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0E" w:rsidRPr="00433B0E" w:rsidRDefault="00433B0E" w:rsidP="00433B0E">
      <w:pPr>
        <w:spacing w:after="0"/>
        <w:rPr>
          <w:sz w:val="12"/>
          <w:szCs w:val="12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FB68BD" w:rsidRPr="001F4678" w:rsidTr="00322301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Seafarer ID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6"/>
                <w:szCs w:val="16"/>
              </w:rPr>
            </w:pPr>
            <w:r w:rsidRPr="001F467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sz w:val="16"/>
                <w:szCs w:val="16"/>
              </w:rPr>
              <w:instrText xml:space="preserve"> FORMTEXT </w:instrText>
            </w:r>
            <w:r w:rsidRPr="001F4678">
              <w:rPr>
                <w:sz w:val="16"/>
                <w:szCs w:val="16"/>
              </w:rPr>
            </w:r>
            <w:r w:rsidRPr="001F4678">
              <w:rPr>
                <w:sz w:val="16"/>
                <w:szCs w:val="16"/>
              </w:rPr>
              <w:fldChar w:fldCharType="separate"/>
            </w:r>
            <w:bookmarkStart w:id="0" w:name="_GoBack"/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bookmarkEnd w:id="0"/>
            <w:r w:rsidRPr="001F4678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Date and Time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322301">
        <w:trPr>
          <w:trHeight w:hRule="exact" w:val="176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FB68BD" w:rsidRPr="001F4678" w:rsidTr="00322301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 location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2D" w:rsidRPr="001F4678" w:rsidRDefault="00DB4838" w:rsidP="00FB68BD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FB68BD" w:rsidRPr="001F4678" w:rsidTr="00322301">
        <w:trPr>
          <w:trHeight w:hRule="exact" w:val="156"/>
        </w:trPr>
        <w:tc>
          <w:tcPr>
            <w:tcW w:w="1418" w:type="dxa"/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322301">
            <w:pPr>
              <w:spacing w:after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68BD" w:rsidRPr="001F4678" w:rsidRDefault="00FB68BD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8BD" w:rsidRPr="001F4678" w:rsidRDefault="00FB68BD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</w:p>
        </w:tc>
      </w:tr>
      <w:tr w:rsidR="00FB68BD" w:rsidRPr="001F4678" w:rsidTr="00322301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B52238" w:rsidP="00FB68BD">
            <w:pPr>
              <w:spacing w:after="0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Duration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FB68BD">
            <w:pPr>
              <w:spacing w:after="0"/>
              <w:ind w:right="-845"/>
              <w:jc w:val="left"/>
              <w:rPr>
                <w:noProof/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AF4D09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 w:rsidRPr="001F4678">
              <w:rPr>
                <w:sz w:val="18"/>
                <w:szCs w:val="18"/>
              </w:rPr>
              <w:t>Examiner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BD" w:rsidRPr="001F4678" w:rsidRDefault="00DB4838" w:rsidP="00544DAB">
            <w:pPr>
              <w:spacing w:after="0"/>
              <w:ind w:right="-845"/>
              <w:jc w:val="left"/>
              <w:rPr>
                <w:sz w:val="18"/>
                <w:szCs w:val="18"/>
              </w:rPr>
            </w:pPr>
            <w:r w:rsidRPr="001F4678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678">
              <w:rPr>
                <w:noProof/>
                <w:sz w:val="16"/>
                <w:szCs w:val="16"/>
              </w:rPr>
              <w:instrText xml:space="preserve"> FORMTEXT </w:instrText>
            </w:r>
            <w:r w:rsidRPr="001F4678">
              <w:rPr>
                <w:noProof/>
                <w:sz w:val="16"/>
                <w:szCs w:val="16"/>
              </w:rPr>
            </w:r>
            <w:r w:rsidRPr="001F4678">
              <w:rPr>
                <w:noProof/>
                <w:sz w:val="16"/>
                <w:szCs w:val="16"/>
              </w:rPr>
              <w:fldChar w:fldCharType="separate"/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t> </w:t>
            </w:r>
            <w:r w:rsidRPr="001F4678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BB3021" w:rsidRDefault="00BB3021" w:rsidP="00322301">
      <w:pPr>
        <w:spacing w:after="0"/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A254AD" w:rsidRPr="001F4678" w:rsidTr="00A254AD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BB3021" w:rsidP="00FB68BD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Type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F718AC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BB3021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AD" w:rsidRPr="001F4678" w:rsidRDefault="00F718AC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60280E" w:rsidRDefault="0060280E" w:rsidP="00322301">
      <w:pPr>
        <w:spacing w:after="0"/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1418"/>
        <w:gridCol w:w="4253"/>
        <w:gridCol w:w="1559"/>
        <w:gridCol w:w="3544"/>
      </w:tblGrid>
      <w:tr w:rsidR="00BB3021" w:rsidRPr="001F4678" w:rsidTr="00A254AD">
        <w:trPr>
          <w:trHeight w:val="397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3021" w:rsidRDefault="00BB3021" w:rsidP="00FB68BD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 Capacity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Pr="001F4678" w:rsidRDefault="00F718AC" w:rsidP="00FB68BD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Default="0060280E" w:rsidP="00FB68BD">
            <w:pPr>
              <w:tabs>
                <w:tab w:val="right" w:leader="dot" w:pos="2302"/>
              </w:tabs>
              <w:spacing w:after="0"/>
              <w:ind w:left="3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021" w:rsidRPr="001F4678" w:rsidRDefault="00F718AC" w:rsidP="00544DAB">
            <w:pPr>
              <w:spacing w:after="0"/>
              <w:ind w:right="-845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60280E" w:rsidRDefault="0060280E" w:rsidP="00322301">
      <w:pPr>
        <w:ind w:left="-709"/>
        <w:rPr>
          <w:rFonts w:cs="Arial"/>
          <w:bCs/>
          <w:sz w:val="4"/>
          <w:szCs w:val="4"/>
          <w:lang w:eastAsia="en-AU"/>
        </w:rPr>
      </w:pPr>
    </w:p>
    <w:p w:rsidR="002A2F28" w:rsidRPr="00322301" w:rsidRDefault="00262E8E" w:rsidP="00322301">
      <w:pPr>
        <w:ind w:left="-709"/>
        <w:rPr>
          <w:rFonts w:cs="Arial"/>
          <w:bCs/>
          <w:sz w:val="16"/>
          <w:szCs w:val="16"/>
          <w:lang w:eastAsia="en-AU"/>
        </w:rPr>
      </w:pPr>
      <w:r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186690</wp:posOffset>
                </wp:positionV>
                <wp:extent cx="2343150" cy="66770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6.85pt;margin-top:14.7pt;width:184.5pt;height:5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" fillcolor="white [3201]" stroked="f" strokeweight=".5pt">
                <v:textbox style="mso-next-textbox:#_x0000_s1031">
                  <w:txbxContent/>
                </v:textbox>
              </v:shape>
            </w:pict>
          </mc:Fallback>
        </mc:AlternateContent>
      </w:r>
      <w:r w:rsidR="00BB5FA9"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186690</wp:posOffset>
                </wp:positionV>
                <wp:extent cx="2390775" cy="66770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67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31.6pt;margin-top:14.7pt;width:188.2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" fillcolor="white [3201]" stroked="f" strokeweight=".5pt">
                <v:textbox style="mso-next-textbox:#Text Box 10">
                  <w:txbxContent/>
                </v:textbox>
              </v:shape>
            </w:pict>
          </mc:Fallback>
        </mc:AlternateContent>
      </w:r>
      <w:r w:rsidR="007109A1" w:rsidRPr="002A2F28">
        <w:rPr>
          <w:rFonts w:cs="Arial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186690</wp:posOffset>
                </wp:positionV>
                <wp:extent cx="2352675" cy="6581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tbl>
                            <w:tblPr>
                              <w:tblStyle w:val="TableGrid"/>
                              <w:tblW w:w="3539" w:type="dxa"/>
                              <w:tblLayout w:type="fixed"/>
                              <w:tblCellMar>
                                <w:top w:w="57" w:type="dxa"/>
                                <w:left w:w="113" w:type="dxa"/>
                                <w:bottom w:w="57" w:type="dxa"/>
                                <w:righ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567"/>
                            </w:tblGrid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Operations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Classification societies, who / what are they / functions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783481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Frequency of statutory musters and drills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073079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ISM code / objectives / DP / position descriptions</w:t>
                                  </w:r>
                                  <w:r w:rsidR="009F2F39">
                                    <w:rPr>
                                      <w:szCs w:val="15"/>
                                    </w:rPr>
                                    <w:t xml:space="preserve"> / prevention of pollution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652245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9F2F39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 xml:space="preserve">ISPS code </w:t>
                                  </w:r>
                                  <w:r w:rsidR="009F2F39">
                                    <w:rPr>
                                      <w:szCs w:val="15"/>
                                    </w:rPr>
                                    <w:t>/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="009F2F39">
                                    <w:rPr>
                                      <w:szCs w:val="15"/>
                                    </w:rPr>
                                    <w:t>definitions / objectives / role of company and ship security officer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670539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9F2F39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International conventions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</w:t>
                                  </w:r>
                                  <w:r w:rsidRPr="00047B6C">
                                    <w:rPr>
                                      <w:szCs w:val="15"/>
                                    </w:rPr>
                                    <w:t>/ MARPOL / SOLAS / Ballast Water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 / MLC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165150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International ship inspection regimes / PSC / FSC and purpose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448500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F2F39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9F2F39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Joining ship / handing over / responsibilities and duties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F2F39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M</w:t>
                                  </w:r>
                                  <w:r w:rsidR="007109A1" w:rsidRPr="00047B6C">
                                    <w:rPr>
                                      <w:szCs w:val="15"/>
                                    </w:rPr>
                                    <w:t xml:space="preserve">arine orders / </w:t>
                                  </w:r>
                                  <w:r>
                                    <w:rPr>
                                      <w:szCs w:val="15"/>
                                    </w:rPr>
                                    <w:t xml:space="preserve">SMS certificates / </w:t>
                                  </w:r>
                                  <w:r w:rsidR="007109A1" w:rsidRPr="00047B6C">
                                    <w:rPr>
                                      <w:szCs w:val="15"/>
                                    </w:rPr>
                                    <w:t>marine notices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10003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OH&amp;S legislation / purpose of act / PIN / prohibition notices / safety meetings / duty of care / psychological wellbeing / drydocking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62283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A77A0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F2F39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9F2F39" w:rsidRPr="00047B6C" w:rsidRDefault="009F2F39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Responsibilities and duties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59861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9F2F39" w:rsidRDefault="0013446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494F9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>Ships records, GRB, ORB, approved stability information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211594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0B6F23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 xml:space="preserve">Statutory certificates, </w:t>
                                  </w:r>
                                  <w:r w:rsidR="009F2F39">
                                    <w:rPr>
                                      <w:szCs w:val="15"/>
                                    </w:rPr>
                                    <w:t>validity of certificates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42606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0B6F23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047B6C" w:rsidRDefault="007109A1" w:rsidP="000B6F23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047B6C">
                                    <w:rPr>
                                      <w:szCs w:val="15"/>
                                    </w:rPr>
                                    <w:t xml:space="preserve">Types of surveys / preparation </w:t>
                                  </w:r>
                                  <w:r w:rsidR="000B6F23">
                                    <w:rPr>
                                      <w:szCs w:val="15"/>
                                    </w:rPr>
                                    <w:t>of surveys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317437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494F9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B6F23" w:rsidTr="0078209B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0B6F23" w:rsidRDefault="000B6F23" w:rsidP="00494F90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rFonts w:cs="Arial"/>
                                      <w:sz w:val="16"/>
                                      <w:szCs w:val="15"/>
                                    </w:rPr>
                                    <w:t>Standards of watchkeeping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0B6F23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BRM principles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1056376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Fitness for duty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119569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Maintaining a proper lookout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9025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Maintaining an anchor watch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35432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Navigation in restricted visibility / congested waters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9230985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Navigation with a pilot on-board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135673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Performing the navigational watch / Position fixing / Use of charts / Use of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277250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B6F2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0B6F23" w:rsidRPr="008A4327" w:rsidRDefault="000B6F23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Protection of the marine environment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868526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0B6F23" w:rsidRDefault="0013446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Taking over the watch / handing over the watch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445222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Voyage planning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524199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Watch-keeping Records / night orders / standing orders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00197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8A4327" w:rsidRDefault="007109A1" w:rsidP="001D255A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Watch-keeping arrangements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2767134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1D255A" w:rsidRDefault="007109A1" w:rsidP="001D255A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1D255A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494F9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sz w:val="16"/>
                                    </w:rPr>
                                    <w:t>Bridge equipment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AIS precautions / BNWAS / VDR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048993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BB5FA9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 xml:space="preserve">ARPA use </w:t>
                                  </w:r>
                                  <w:r w:rsidR="007109A1" w:rsidRPr="008A4327">
                                    <w:rPr>
                                      <w:szCs w:val="15"/>
                                    </w:rPr>
                                    <w:t>and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4301658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BB5FA9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ECDIS use and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7156466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Emergency steering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445827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RADAR types / presentation / setting up of RADAR / testing /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768579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Testing of bridge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47986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8A4327">
                                    <w:rPr>
                                      <w:szCs w:val="15"/>
                                    </w:rPr>
                                    <w:t>Use of 'S' band 10-cm and 'X' band 3-cm radar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77525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1D2B00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Stress and stability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E247F" w:rsidRDefault="002E247F" w:rsidP="00BB5FA9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E247F">
                                    <w:rPr>
                                      <w:szCs w:val="15"/>
                                    </w:rPr>
                                    <w:t>Basic knowledge of loading / ballasting techniques to reduce stress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718103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134461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E247F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2E247F" w:rsidRPr="002E247F" w:rsidRDefault="002E247F" w:rsidP="00BB5FA9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  <w:szCs w:val="15"/>
                                    </w:rPr>
                                  </w:pPr>
                                  <w:r w:rsidRPr="002E247F">
                                    <w:rPr>
                                      <w:szCs w:val="15"/>
                                    </w:rPr>
                                    <w:t>Basic knowledge of the use and testing of loading instrument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050452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2E247F" w:rsidRPr="00262E8E" w:rsidRDefault="00134461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E247F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2E247F" w:rsidRPr="00B4475A" w:rsidRDefault="002E247F" w:rsidP="002E247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Effect of density on draft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77476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2E247F" w:rsidRPr="00262E8E" w:rsidRDefault="002E247F" w:rsidP="002E247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FWA / DWA calculation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148352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Free surface effect / angle of loll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594001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1D2B00">
                                  <w:pPr>
                                    <w:spacing w:after="0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IMO minimum stability criteria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25429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8A4327" w:rsidRDefault="007109A1" w:rsidP="002E247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Knowledge and use of shipboard stability information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328312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Knowledge of different types of shipboard stresses / shear force / bending moments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050867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2E247F" w:rsidP="002E247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Load line diagram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234158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Movement of 'G' with movement of weights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89091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E247F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2E247F" w:rsidRPr="00B4475A" w:rsidRDefault="002E247F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Principles of flotation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353461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2E247F" w:rsidRPr="00262E8E" w:rsidRDefault="00134461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Reading draft marks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4039052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Seasonal zones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280743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Stability definitions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44474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D2B00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1D2B00">
                                  <w:pPr>
                                    <w:spacing w:after="0"/>
                                    <w:jc w:val="left"/>
                                  </w:pPr>
                                  <w:r w:rsidRPr="001D2B00">
                                    <w:rPr>
                                      <w:sz w:val="16"/>
                                    </w:rPr>
                                    <w:t>Navigation-charts and publications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Altitudes / meridian passage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892542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2E247F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2E247F" w:rsidRPr="00B4475A" w:rsidRDefault="002E247F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Basic tidal calculations / chart datum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E247F" w:rsidRPr="00262E8E" w:rsidRDefault="002E247F" w:rsidP="001D2B00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F10AA8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Chart corrections / </w:t>
                                  </w:r>
                                  <w:r w:rsidR="00F10AA8">
                                    <w:rPr>
                                      <w:szCs w:val="15"/>
                                    </w:rPr>
                                    <w:t>correction of publications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5770610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10AA8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10AA8" w:rsidRPr="00B4475A" w:rsidRDefault="00F10AA8" w:rsidP="00F10AA8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Chart symbols abbreviations / interpretation and use of info on charts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793030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10AA8" w:rsidRPr="00262E8E" w:rsidRDefault="00134461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Gyro / magnetic compass errors / variation / deviation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627260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Large and small-scale charts / routeing charts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964125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Notice to mariners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047700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Navigation warnings / EGC / MSI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441664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Ship reporting systems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298285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10AA8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10AA8" w:rsidRPr="00B4475A" w:rsidRDefault="00F10AA8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Types and uses of different types of charts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117132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10AA8" w:rsidRPr="00262E8E" w:rsidRDefault="00134461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4475A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>Various methods of obtaining compass errors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476568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34461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8A4327" w:rsidRDefault="007109A1" w:rsidP="00F10AA8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4475A">
                                    <w:rPr>
                                      <w:szCs w:val="15"/>
                                    </w:rPr>
                                    <w:t xml:space="preserve">Various position </w:t>
                                  </w:r>
                                  <w:r w:rsidR="00F10AA8">
                                    <w:rPr>
                                      <w:szCs w:val="15"/>
                                    </w:rPr>
                                    <w:t xml:space="preserve">fixing methods and obtaining of position </w:t>
                                  </w:r>
                                  <w:r w:rsidRPr="00B4475A">
                                    <w:rPr>
                                      <w:szCs w:val="15"/>
                                    </w:rPr>
                                    <w:t>lines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393829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62E8E" w:rsidRDefault="00474F43" w:rsidP="001D2B00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34461" w:rsidTr="00134461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34461" w:rsidRPr="002F7347" w:rsidRDefault="00134461" w:rsidP="001D2B00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09A1" w:rsidTr="002F7347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2F7347" w:rsidRDefault="007109A1" w:rsidP="001D2B00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2F7347">
                                    <w:rPr>
                                      <w:sz w:val="16"/>
                                    </w:rPr>
                                    <w:t>Cargo work</w:t>
                                  </w:r>
                                </w:p>
                              </w:tc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5E62EE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pacing w:val="-4"/>
                                      <w:szCs w:val="15"/>
                                    </w:rPr>
                                  </w:pPr>
                                  <w:r w:rsidRPr="005E62EE">
                                    <w:rPr>
                                      <w:spacing w:val="-4"/>
                                      <w:szCs w:val="15"/>
                                    </w:rPr>
                                    <w:t>Cargo handling equipment / MO32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214559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Cargo securing / cargo securing manual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3536083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Confined space entry / precautions / gas monitoring equipment / drills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5703013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Failure of cargo gear / heavy lift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266362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IMDG Code / documentation / dangerous goods - segregation and marking / DOC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6940416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Issues relating to bridge visibility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44343225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Loading and discharging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922845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Maintaining cargo watch / maintaining records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3545026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6C40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56C40" w:rsidRPr="00BD06E3" w:rsidRDefault="00F56C40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Ship - shore checklist / bulk cargo publications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296034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56C40" w:rsidRDefault="0013446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Special types of cargoes and cargo vessels e.g. livestock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53401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Statutory requirements / testing and inspection of equipment / records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5221667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BD06E3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06E3">
                                    <w:rPr>
                                      <w:szCs w:val="15"/>
                                    </w:rPr>
                                    <w:t>Tanker operations / tanker definitions / Inert gas / tanker publications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327637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2F7347" w:rsidRDefault="007109A1" w:rsidP="002F7347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2F7347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RPr="002F7347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Pr="002F7347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370D9C" w:rsidRDefault="007109A1" w:rsidP="002F7347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70D9C">
                                    <w:rPr>
                                      <w:sz w:val="16"/>
                                    </w:rPr>
                                    <w:t>Ship handling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Effect of UKC on ship's manoeuvrability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8093144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Effect of wave impact on vessels structure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8770827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Launching rescue/survival craft in adverse weather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405309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Mooring and unmooring / dredging anchor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057975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6C40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56C40" w:rsidRPr="00BD6890" w:rsidRDefault="00F56C40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Preparations for picking up pilot / embarking / disembarking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583733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56C40" w:rsidRDefault="0013446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Preparations for anchoring / choosing anchorage / anchoring in adverse weather / dragging anchor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15931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Preparations for heavy weather / handling a vessel in adverse weather conditions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187218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Reversible and CPP propellers / bow thrusters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629212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Ship &amp; tug interaction / safety of tug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784834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 xml:space="preserve">Ship squat / factors affecting squat / </w:t>
                                  </w:r>
                                  <w:r w:rsidR="00BB5FA9">
                                    <w:rPr>
                                      <w:szCs w:val="15"/>
                                    </w:rPr>
                                    <w:br/>
                                  </w:r>
                                  <w:r w:rsidRPr="00BD6890">
                                    <w:rPr>
                                      <w:szCs w:val="15"/>
                                    </w:rPr>
                                    <w:t>UKC / bank effect / interaction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458302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Turning ship short round / transverse thrust / use of anchor for manoeuvring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6332502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113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370D9C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370D9C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370D9C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370D9C">
                                    <w:rPr>
                                      <w:sz w:val="16"/>
                                    </w:rPr>
                                    <w:t>Prevention of pollution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 xml:space="preserve">Action to be taken in event of a pollution incident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312397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BD6890" w:rsidRDefault="007109A1" w:rsidP="00370D9C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BD6890">
                                    <w:rPr>
                                      <w:szCs w:val="15"/>
                                    </w:rPr>
                                    <w:t>Action to be taken to prevent pollution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8622858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370D9C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Applicable Australian legislation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6113527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262E8E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62E8E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Garbage Management Plan / Garbage Record Book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356138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Precautions while bunkering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858314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szCs w:val="15"/>
                                    </w:rPr>
                                    <w:t>SOPEP / MARPOL &amp; Annexes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702547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134461">
                              <w:trPr>
                                <w:trHeight w:val="39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5E62EE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E62EE">
                                    <w:rPr>
                                      <w:sz w:val="16"/>
                                    </w:rPr>
                                    <w:t>Emergency situations / response and equipment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474F43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5"/>
                                    </w:rPr>
                                    <w:t xml:space="preserve">Action in event of </w:t>
                                  </w:r>
                                  <w:r w:rsidR="007109A1" w:rsidRPr="00446E7C">
                                    <w:rPr>
                                      <w:rFonts w:cs="Arial"/>
                                      <w:szCs w:val="15"/>
                                    </w:rPr>
                                    <w:t>grounding / collision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251060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446E7C" w:rsidRDefault="00474F43" w:rsidP="00F56C40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Action to be taken in event of</w:t>
                                  </w:r>
                                  <w:r w:rsidR="00F56C40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 xml:space="preserve"> dragging anchor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56249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6C40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56C40" w:rsidRDefault="00F56C40" w:rsidP="00F56C40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Action to be taken in event of piracy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7940235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56C40" w:rsidRDefault="0013446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 xml:space="preserve">Being taken in tow / use of emergency towing equipment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5212737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Distress / urgency / safety messages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98281303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Helicopter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425967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MOB / rescue of persons in water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64486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Means of controlling fire / flooding on board ship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140657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56C40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F56C40" w:rsidRPr="00446E7C" w:rsidRDefault="00F56C40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5"/>
                                    </w:rPr>
                                    <w:t>Obligations to render assistance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483113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F56C40" w:rsidRDefault="0013446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 xml:space="preserve">Onset of heavy weather / TRS / avoidance of TRS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2481095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Principles of damage control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7671900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 w:rsidRPr="00446E7C">
                                    <w:rPr>
                                      <w:rFonts w:cs="Arial"/>
                                      <w:szCs w:val="15"/>
                                    </w:rPr>
                                    <w:t>Response to emergency in port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9582968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FC034F" w:rsidRDefault="007109A1" w:rsidP="005E62EE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5E62EE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5E62EE">
                                    <w:rPr>
                                      <w:sz w:val="16"/>
                                    </w:rPr>
                                    <w:t>Dry docking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spacing w:after="0"/>
                                    <w:ind w:right="-69"/>
                                    <w:jc w:val="left"/>
                                    <w:rPr>
                                      <w:rFonts w:cs="Arial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15"/>
                                    </w:rPr>
                                    <w:t>Preparations for docking and stability issues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766177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Procedure prior to leaving dock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894831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446E7C" w:rsidRDefault="00474F43" w:rsidP="00CB2458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>Types of docks</w:t>
                                  </w:r>
                                  <w:r w:rsidR="007109A1" w:rsidRPr="00446E7C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357357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CB2458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CB2458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Pr="00CB2458" w:rsidRDefault="007109A1" w:rsidP="005E62EE">
                                  <w:pPr>
                                    <w:spacing w:after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CB2458">
                                    <w:rPr>
                                      <w:sz w:val="16"/>
                                    </w:rPr>
                                    <w:t>Search and rescue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Communications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9629582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3446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134461" w:rsidRPr="0021781B" w:rsidRDefault="0013446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Distress / urgency / safety messages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0011089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134461" w:rsidRDefault="0013446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SAR publications / IAMSAR manual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8075484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 xml:space="preserve"> SAR procedures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0990506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Use and testing of SARTs, EPIRBs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221513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Use of RADAR for SAR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2471904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FC034F">
                                    <w:rPr>
                                      <w:sz w:val="16"/>
                                    </w:rPr>
                                    <w:t>Essential shipboard equipment and machinery</w:t>
                                  </w:r>
                                </w:p>
                              </w:tc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Anchors and cables / davits / lifeboat falls / pilot ladders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4537514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Pr="0021781B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Knowledge of survival techniques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21669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Maintenance of bilges and ballast tanks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7582887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74F43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474F43" w:rsidRDefault="00474F43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Maintenance records / planned maintenance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331371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474F43" w:rsidRDefault="00474F43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Lifeboat release and retrieval systems / launching procedures</w:t>
                                  </w:r>
                                  <w:r w:rsidR="00134461">
                                    <w:rPr>
                                      <w:szCs w:val="15"/>
                                    </w:rPr>
                                    <w:t xml:space="preserve"> and precautions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5074077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3446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134461" w:rsidRPr="0021781B" w:rsidRDefault="0013446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Organisation of musters and drills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34461" w:rsidRDefault="00134461" w:rsidP="00FC034F">
                                  <w:pPr>
                                    <w:spacing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Practical knowledge of associated safety aspects and precautions related to operating equipment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3954759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Practical operation of various types of shipboard firefighting and lifesaving equipment / EEBD’s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8546932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Types of fire detection systems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8143271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Use of SCBA / emergency fire pumps / emergency shut-offs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0217403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474F43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134461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Watertight integrity of the ship / hatch covers / ship side openings / bow &amp; stern doors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710658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Default="007109A1" w:rsidP="00FC034F">
                                      <w:pPr>
                                        <w:spacing w:after="0"/>
                                        <w:jc w:val="left"/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474F43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 w:rsidRPr="00FC034F">
                                    <w:rPr>
                                      <w:sz w:val="16"/>
                                    </w:rPr>
                                    <w:t>Rules of the road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Collision avoidance using radar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462968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IALA Maritime buoyage system – Region A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86095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RADAR plotting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6982997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 19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2741514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1, 2, 3 &amp; Annexes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622035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20 - 31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27118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32 - 35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1147436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109A1" w:rsidRPr="0021781B" w:rsidRDefault="007109A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 w:rsidRPr="0021781B">
                                    <w:rPr>
                                      <w:szCs w:val="15"/>
                                    </w:rPr>
                                    <w:t>Rules 4 - 18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11769273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7109A1" w:rsidRPr="007D66CB" w:rsidRDefault="007109A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3446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34461" w:rsidRPr="0021781B" w:rsidRDefault="00134461" w:rsidP="00FC034F">
                                  <w:pPr>
                                    <w:spacing w:after="0"/>
                                    <w:jc w:val="left"/>
                                    <w:rPr>
                                      <w:szCs w:val="15"/>
                                    </w:rPr>
                                  </w:pPr>
                                  <w:r>
                                    <w:rPr>
                                      <w:szCs w:val="15"/>
                                    </w:rPr>
                                    <w:t>Use of RADAR for collision avoidance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0980221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:rsidR="00134461" w:rsidRDefault="00134461" w:rsidP="00FC034F">
                                      <w:pPr>
                                        <w:spacing w:after="0"/>
                                        <w:jc w:val="left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</w:p>
                              </w:tc>
                            </w:tr>
                            <w:tr w:rsidR="007109A1" w:rsidTr="00FC034F">
                              <w:trPr>
                                <w:trHeight w:val="227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shd w:val="clear" w:color="auto" w:fill="E7E6E6" w:themeFill="background2"/>
                                  <w:vAlign w:val="center"/>
                                </w:tcPr>
                                <w:p w:rsidR="007109A1" w:rsidRDefault="007109A1" w:rsidP="005E62EE">
                                  <w:pPr>
                                    <w:spacing w:after="0"/>
                                    <w:jc w:val="left"/>
                                  </w:pPr>
                                  <w:r>
                                    <w:t>English language</w:t>
                                  </w:r>
                                </w:p>
                              </w:tc>
                            </w:tr>
                            <w:tr w:rsidR="007109A1" w:rsidTr="001D255A">
                              <w:trPr>
                                <w:trHeight w:val="227"/>
                              </w:trPr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7109A1" w:rsidRPr="00FC034F" w:rsidRDefault="007109A1" w:rsidP="005E62EE">
                                  <w:pPr>
                                    <w:pStyle w:val="BodyText"/>
                                    <w:ind w:right="-69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szCs w:val="15"/>
                                    </w:rPr>
                                  </w:pPr>
                                  <w:r w:rsidRPr="00FC034F">
                                    <w:rPr>
                                      <w:rFonts w:ascii="Arial" w:hAnsi="Arial" w:cs="Arial"/>
                                      <w:b w:val="0"/>
                                      <w:szCs w:val="15"/>
                                    </w:rPr>
                                    <w:t>Ability to communicate to a satisfactory standard in the English language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</w:rPr>
                                  <w:id w:val="-15496866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7" w:type="dxa"/>
                                    </w:tcPr>
                                    <w:p w:rsidR="007109A1" w:rsidRDefault="007109A1" w:rsidP="005E62EE">
                                      <w:pPr>
                                        <w:spacing w:after="0"/>
                                        <w:jc w:val="left"/>
                                      </w:pPr>
                                      <w:r w:rsidRPr="007D66CB">
                                        <w:rPr>
                                          <w:rFonts w:ascii="MS Gothic" w:eastAsia="MS Gothic" w:hAnsi="MS Gothic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7109A1" w:rsidRDefault="007109A1" w:rsidP="00370D9C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3.65pt;margin-top:14.7pt;width:185.25pt;height:5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" stroked="f">
                <v:textbox style="mso-next-textbox:#Text Box 9">
                  <w:txbxContent>
                    <w:tbl>
                      <w:tblPr>
                        <w:tblStyle w:val="TableGrid"/>
                        <w:tblW w:w="3539" w:type="dxa"/>
                        <w:tblLayout w:type="fixed"/>
                        <w:tblCellMar>
                          <w:top w:w="57" w:type="dxa"/>
                          <w:left w:w="113" w:type="dxa"/>
                          <w:bottom w:w="57" w:type="dxa"/>
                          <w:righ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567"/>
                      </w:tblGrid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9F2F39" w:rsidP="00494F90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>Operations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Classification societies, who / what are they / functions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783481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Frequency of statutory musters and drills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073079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ISM code / objectives / DP / position descriptions</w:t>
                            </w:r>
                            <w:r w:rsidR="009F2F39">
                              <w:rPr>
                                <w:szCs w:val="15"/>
                              </w:rPr>
                              <w:t xml:space="preserve"> / prevention of pollution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65224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9F2F39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 xml:space="preserve">ISPS code </w:t>
                            </w:r>
                            <w:r w:rsidR="009F2F39">
                              <w:rPr>
                                <w:szCs w:val="15"/>
                              </w:rPr>
                              <w:t>/</w:t>
                            </w:r>
                            <w:r w:rsidRPr="00047B6C">
                              <w:rPr>
                                <w:szCs w:val="15"/>
                              </w:rPr>
                              <w:t xml:space="preserve"> </w:t>
                            </w:r>
                            <w:r w:rsidR="009F2F39">
                              <w:rPr>
                                <w:szCs w:val="15"/>
                              </w:rPr>
                              <w:t>definitions / objectives / role of company and ship security officer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670539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9F2F39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International conventions</w:t>
                            </w:r>
                            <w:r>
                              <w:rPr>
                                <w:szCs w:val="15"/>
                              </w:rPr>
                              <w:t xml:space="preserve"> </w:t>
                            </w:r>
                            <w:r w:rsidRPr="00047B6C">
                              <w:rPr>
                                <w:szCs w:val="15"/>
                              </w:rPr>
                              <w:t>/ MARPOL / SOLAS / Ballast Water</w:t>
                            </w:r>
                            <w:r>
                              <w:rPr>
                                <w:szCs w:val="15"/>
                              </w:rPr>
                              <w:t xml:space="preserve"> / MLC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165150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9F2F39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International ship inspection regimes / PSC / FSC and purpose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44850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F2F39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9F2F39" w:rsidRDefault="009F2F39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Joining ship / handing over / responsibilities and duties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9F2F39" w:rsidRDefault="009F2F39" w:rsidP="00494F90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9F2F39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M</w:t>
                            </w:r>
                            <w:r w:rsidR="007109A1" w:rsidRPr="00047B6C">
                              <w:rPr>
                                <w:szCs w:val="15"/>
                              </w:rPr>
                              <w:t xml:space="preserve">arine orders / </w:t>
                            </w:r>
                            <w:r>
                              <w:rPr>
                                <w:szCs w:val="15"/>
                              </w:rPr>
                              <w:t xml:space="preserve">SMS certificates / </w:t>
                            </w:r>
                            <w:r w:rsidR="007109A1" w:rsidRPr="00047B6C">
                              <w:rPr>
                                <w:szCs w:val="15"/>
                              </w:rPr>
                              <w:t>marine notices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10003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OH&amp;S legislation / purpose of act / PIN / prohibition notices / safety meetings / duty of care / psychological wellbeing / drydocking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62283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A77A0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F2F39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9F2F39" w:rsidRPr="00047B6C" w:rsidRDefault="009F2F39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Responsibilities and duties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59861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9F2F39" w:rsidRDefault="0013446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494F9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>Ships records, GRB, ORB, approved stability information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211594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0B6F23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 xml:space="preserve">Statutory certificates, </w:t>
                            </w:r>
                            <w:r w:rsidR="009F2F39">
                              <w:rPr>
                                <w:szCs w:val="15"/>
                              </w:rPr>
                              <w:t>validity of certificates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426060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0B6F23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047B6C" w:rsidRDefault="007109A1" w:rsidP="000B6F23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047B6C">
                              <w:rPr>
                                <w:szCs w:val="15"/>
                              </w:rPr>
                              <w:t xml:space="preserve">Types of surveys / preparation </w:t>
                            </w:r>
                            <w:r w:rsidR="000B6F23">
                              <w:rPr>
                                <w:szCs w:val="15"/>
                              </w:rPr>
                              <w:t>of surveys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317437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494F9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B6F23" w:rsidTr="0078209B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0B6F23" w:rsidRDefault="000B6F23" w:rsidP="00494F90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494F9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rFonts w:cs="Arial"/>
                                <w:sz w:val="16"/>
                                <w:szCs w:val="15"/>
                              </w:rPr>
                              <w:t>Standards of watchkeeping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0B6F23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BRM principles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1056376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Fitness for duty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119569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Maintaining a proper lookout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9025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Maintaining an anchor watch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35432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Navigation in restricted visibility / congested waters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9230985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Navigation with a pilot on-board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135673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Performing the navigational watch / Position fixing / Use of charts / Use of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277250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B6F2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0B6F23" w:rsidRPr="008A4327" w:rsidRDefault="000B6F23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Protection of the marine environment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868526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0B6F23" w:rsidRDefault="0013446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Taking over the watch / handing over the watch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445222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Voyage planning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524199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Watch-keeping Records / night orders / standing orders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00197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8A4327" w:rsidRDefault="007109A1" w:rsidP="001D255A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Watch-keeping arrangements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2767134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1D255A" w:rsidRDefault="007109A1" w:rsidP="001D255A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1D255A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494F9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494F9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sz w:val="16"/>
                              </w:rPr>
                              <w:t>Bridge equipment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AIS precautions / BNWAS / VDR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048993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BB5FA9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 xml:space="preserve">ARPA use </w:t>
                            </w:r>
                            <w:r w:rsidR="007109A1" w:rsidRPr="008A4327">
                              <w:rPr>
                                <w:szCs w:val="15"/>
                              </w:rPr>
                              <w:t>and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4301658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BB5FA9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ECDIS use and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7156466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Emergency steering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445827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RADAR types / presentation / setting up of RADAR / testing /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76857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Testing of bridge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47986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8A4327">
                              <w:rPr>
                                <w:szCs w:val="15"/>
                              </w:rPr>
                              <w:t>Use of 'S' band 10-cm and 'X' band 3-cm radar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77525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1D2B00" w:rsidRDefault="007109A1" w:rsidP="001D2B00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Stress and stability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E247F" w:rsidRDefault="002E247F" w:rsidP="00BB5FA9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E247F">
                              <w:rPr>
                                <w:szCs w:val="15"/>
                              </w:rPr>
                              <w:t>Basic knowledge of loading / ballasting techniques to reduce stress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718103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134461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E247F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2E247F" w:rsidRPr="002E247F" w:rsidRDefault="002E247F" w:rsidP="00BB5FA9">
                            <w:pPr>
                              <w:spacing w:after="0"/>
                              <w:jc w:val="left"/>
                              <w:rPr>
                                <w:b/>
                                <w:szCs w:val="15"/>
                              </w:rPr>
                            </w:pPr>
                            <w:r w:rsidRPr="002E247F">
                              <w:rPr>
                                <w:szCs w:val="15"/>
                              </w:rPr>
                              <w:t>Basic knowledge of the use and testing of loading instrument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050452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2E247F" w:rsidRPr="00262E8E" w:rsidRDefault="00134461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E247F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2E247F" w:rsidRPr="00B4475A" w:rsidRDefault="002E247F" w:rsidP="002E247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Effect of density on draft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77476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2E247F" w:rsidRPr="00262E8E" w:rsidRDefault="002E247F" w:rsidP="002E247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FWA / DWA calculation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148352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Free surface effect / angle of loll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59400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1D2B00">
                            <w:pPr>
                              <w:spacing w:after="0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IMO minimum stability criteria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25429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8A4327" w:rsidRDefault="007109A1" w:rsidP="002E247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Knowledge and use of shipboard stability information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328312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Knowledge of different types of shipboard stresses / shear force / bending moments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050867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2E247F" w:rsidP="002E247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Load line diagram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234158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Movement of 'G' with movement of weights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89091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E247F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2E247F" w:rsidRPr="00B4475A" w:rsidRDefault="002E247F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Principles of flotation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353461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2E247F" w:rsidRPr="00262E8E" w:rsidRDefault="00134461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Reading draft marks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4039052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Seasonal zones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280743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Stability definitions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44474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D2B00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1D2B00">
                            <w:pPr>
                              <w:spacing w:after="0"/>
                              <w:jc w:val="left"/>
                            </w:pPr>
                            <w:r w:rsidRPr="001D2B00">
                              <w:rPr>
                                <w:sz w:val="16"/>
                              </w:rPr>
                              <w:t>Navigation-charts and publications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Altitudes / meridian passage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89254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2E247F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2E247F" w:rsidRPr="00B4475A" w:rsidRDefault="002E247F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Basic tidal calculations / chart datum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E247F" w:rsidRPr="00262E8E" w:rsidRDefault="002E247F" w:rsidP="001D2B00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F10AA8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Chart corrections / </w:t>
                            </w:r>
                            <w:r w:rsidR="00F10AA8">
                              <w:rPr>
                                <w:szCs w:val="15"/>
                              </w:rPr>
                              <w:t>correction of publications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5770610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10AA8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10AA8" w:rsidRPr="00B4475A" w:rsidRDefault="00F10AA8" w:rsidP="00F10AA8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Chart symbols abbreviations / interpretation and use of info on charts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793030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10AA8" w:rsidRPr="00262E8E" w:rsidRDefault="00134461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Gyro / magnetic compass errors / variation / deviation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627260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Large and small-scale charts / routeing charts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964125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Notice to mariners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04770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Navigation warnings / EGC / MSI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441664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Ship reporting systems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298285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10AA8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10AA8" w:rsidRPr="00B4475A" w:rsidRDefault="00F10AA8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Types and uses of different types of charts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117132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10AA8" w:rsidRPr="00262E8E" w:rsidRDefault="00134461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4475A" w:rsidRDefault="007109A1" w:rsidP="001D2B00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>Various methods of obtaining compass errors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476568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34461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8A4327" w:rsidRDefault="007109A1" w:rsidP="00F10AA8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4475A">
                              <w:rPr>
                                <w:szCs w:val="15"/>
                              </w:rPr>
                              <w:t xml:space="preserve">Various position </w:t>
                            </w:r>
                            <w:r w:rsidR="00F10AA8">
                              <w:rPr>
                                <w:szCs w:val="15"/>
                              </w:rPr>
                              <w:t xml:space="preserve">fixing methods and obtaining of position </w:t>
                            </w:r>
                            <w:r w:rsidRPr="00B4475A">
                              <w:rPr>
                                <w:szCs w:val="15"/>
                              </w:rPr>
                              <w:t>lines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393829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62E8E" w:rsidRDefault="00474F43" w:rsidP="001D2B00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34461" w:rsidTr="00134461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134461" w:rsidRPr="002F7347" w:rsidRDefault="00134461" w:rsidP="001D2B00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109A1" w:rsidTr="002F7347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2F7347" w:rsidRDefault="007109A1" w:rsidP="001D2B00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2F7347">
                              <w:rPr>
                                <w:sz w:val="16"/>
                              </w:rPr>
                              <w:t>Cargo work</w:t>
                            </w:r>
                          </w:p>
                        </w:tc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5E62EE" w:rsidRDefault="007109A1" w:rsidP="005E62EE">
                            <w:pPr>
                              <w:spacing w:after="0"/>
                              <w:jc w:val="left"/>
                              <w:rPr>
                                <w:spacing w:val="-4"/>
                                <w:szCs w:val="15"/>
                              </w:rPr>
                            </w:pPr>
                            <w:r w:rsidRPr="005E62EE">
                              <w:rPr>
                                <w:spacing w:val="-4"/>
                                <w:szCs w:val="15"/>
                              </w:rPr>
                              <w:t>Cargo handling equipment / MO32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214559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Cargo securing / cargo securing manual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353608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Confined space entry / precautions / gas monitoring equipment / drills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5703013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Failure of cargo gear / heavy lift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266362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IMDG Code / documentation / dangerous goods - segregation and marking / DOC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6940416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Issues relating to bridge visibility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4434322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Loading and discharging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922845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Maintaining cargo watch / maintaining records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3545026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56C40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56C40" w:rsidRPr="00BD06E3" w:rsidRDefault="00F56C40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Ship - shore checklist / bulk cargo publications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296034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56C40" w:rsidRDefault="0013446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Special types of cargoes and cargo vessels e.g. livestock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53401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Statutory requirements / testing and inspection of equipment / records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522166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370D9C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BD06E3" w:rsidRDefault="007109A1" w:rsidP="002F7347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06E3">
                              <w:rPr>
                                <w:szCs w:val="15"/>
                              </w:rPr>
                              <w:t>Tanker operations / tanker definitions / Inert gas / tanker publications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327637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2F7347" w:rsidRDefault="007109A1" w:rsidP="002F7347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2F7347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RPr="002F7347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Pr="002F7347" w:rsidRDefault="007109A1" w:rsidP="002F7347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370D9C" w:rsidRDefault="007109A1" w:rsidP="002F7347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370D9C">
                              <w:rPr>
                                <w:sz w:val="16"/>
                              </w:rPr>
                              <w:t>Ship handling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Effect of UKC on ship's manoeuvrability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809314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Effect of wave impact on vessels structure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877082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Launching rescue/survival craft in adverse weather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405309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Mooring and unmooring / dredging anchor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057975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56C40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56C40" w:rsidRPr="00BD6890" w:rsidRDefault="00F56C40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Preparations for picking up pilot / embarking / disembarking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583733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56C40" w:rsidRDefault="0013446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Preparations for anchoring / choosing anchorage / anchoring in adverse weather / dragging anchor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15931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Preparations for heavy weather / handling a vessel in adverse weather conditions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187218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Reversible and CPP propellers / bow thrusters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629212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Ship &amp; tug interaction / safety of tug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784834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 xml:space="preserve">Ship squat / factors affecting squat / </w:t>
                            </w:r>
                            <w:r w:rsidR="00BB5FA9">
                              <w:rPr>
                                <w:szCs w:val="15"/>
                              </w:rPr>
                              <w:br/>
                            </w:r>
                            <w:r w:rsidRPr="00BD6890">
                              <w:rPr>
                                <w:szCs w:val="15"/>
                              </w:rPr>
                              <w:t>UKC / bank effect / interaction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45830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Turning ship short round / transverse thrust / use of anchor for manoeuvring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6332502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113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370D9C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370D9C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370D9C" w:rsidRDefault="007109A1" w:rsidP="00370D9C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370D9C">
                              <w:rPr>
                                <w:sz w:val="16"/>
                              </w:rPr>
                              <w:t>Prevention of pollution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 xml:space="preserve">Action to be taken in event of a pollution incident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3123978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BD6890" w:rsidRDefault="007109A1" w:rsidP="00370D9C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BD6890">
                              <w:rPr>
                                <w:szCs w:val="15"/>
                              </w:rPr>
                              <w:t>Action to be taken to prevent pollution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8622858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370D9C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Applicable Australian legislation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6113527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262E8E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62E8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Garbage Management Plan / Garbage Record Book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356138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Precautions while bunkering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858314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446E7C">
                              <w:rPr>
                                <w:szCs w:val="15"/>
                              </w:rPr>
                              <w:t>SOPEP / MARPOL &amp; Annexes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702547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134461">
                        <w:trPr>
                          <w:trHeight w:val="39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5E62EE" w:rsidRDefault="007109A1" w:rsidP="005E62EE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5E62EE">
                              <w:rPr>
                                <w:sz w:val="16"/>
                              </w:rPr>
                              <w:t>Emergency situations / response and equipment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474F43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</w:rPr>
                              <w:t xml:space="preserve">Action in event of </w:t>
                            </w:r>
                            <w:r w:rsidR="007109A1" w:rsidRPr="00446E7C">
                              <w:rPr>
                                <w:rFonts w:cs="Arial"/>
                                <w:szCs w:val="15"/>
                              </w:rPr>
                              <w:t>grounding / collision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251060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446E7C" w:rsidRDefault="00474F43" w:rsidP="00F56C40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Action to be taken in event of</w:t>
                            </w:r>
                            <w:r w:rsidR="00F56C40"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 xml:space="preserve"> dragging anchor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56249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56C40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56C40" w:rsidRDefault="00F56C40" w:rsidP="00F56C40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Action to be taken in event of piracy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7940235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56C40" w:rsidRDefault="0013446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 w:rsidRPr="00446E7C"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 xml:space="preserve">Being taken in tow / use of emergency towing equipment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521273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Distress / urgency / safety messages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982813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Helicopter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425967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MOB / rescue of persons in water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64486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Means of controlling fire / flooding on board ship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140657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56C40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F56C40" w:rsidRPr="00446E7C" w:rsidRDefault="00F56C40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</w:rPr>
                              <w:t>Obligations to render assistance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483113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F56C40" w:rsidRDefault="0013446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 xml:space="preserve">Onset of heavy weather / TRS / avoidance of TRS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2481095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Principles of damage control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7671900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7109A1" w:rsidP="005E62EE">
                            <w:pPr>
                              <w:spacing w:after="0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 w:rsidRPr="00446E7C">
                              <w:rPr>
                                <w:rFonts w:cs="Arial"/>
                                <w:szCs w:val="15"/>
                              </w:rPr>
                              <w:t>Response to emergency in port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9582968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FC034F" w:rsidRDefault="007109A1" w:rsidP="005E62EE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5E62EE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5E62EE">
                              <w:rPr>
                                <w:sz w:val="16"/>
                              </w:rPr>
                              <w:t>Dry docking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CB2458">
                            <w:pPr>
                              <w:spacing w:after="0"/>
                              <w:ind w:right="-69"/>
                              <w:jc w:val="left"/>
                              <w:rPr>
                                <w:rFonts w:cs="Arial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szCs w:val="15"/>
                              </w:rPr>
                              <w:t>Preparations for docking and stability issues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766177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446E7C" w:rsidRDefault="00474F43" w:rsidP="00CB2458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Procedure prior to leaving dock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894831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446E7C" w:rsidRDefault="00474F43" w:rsidP="00CB2458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>Types of docks</w:t>
                            </w:r>
                            <w:r w:rsidR="007109A1" w:rsidRPr="00446E7C"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357357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CB2458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CB2458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Pr="00CB2458" w:rsidRDefault="007109A1" w:rsidP="005E62EE">
                            <w:pPr>
                              <w:spacing w:after="0"/>
                              <w:jc w:val="left"/>
                              <w:rPr>
                                <w:sz w:val="16"/>
                              </w:rPr>
                            </w:pPr>
                            <w:r w:rsidRPr="00CB2458">
                              <w:rPr>
                                <w:sz w:val="16"/>
                              </w:rPr>
                              <w:t>Search and rescue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Communications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9629582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3446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134461" w:rsidRPr="0021781B" w:rsidRDefault="0013446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Distress / urgency / safety messages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0011089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134461" w:rsidRDefault="0013446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SAR publications / IAMSAR manual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8075484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 xml:space="preserve"> SAR procedures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099050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Use and testing of SARTs, EPIRBs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221513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Use of RADAR for SAR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2471904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FC034F">
                              <w:rPr>
                                <w:sz w:val="16"/>
                              </w:rPr>
                              <w:t>Essential shipboard equipment and machinery</w:t>
                            </w:r>
                          </w:p>
                        </w:tc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Anchors and cables / davits / lifeboat falls / pilot ladders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4537514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Pr="0021781B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Knowledge of survival techniques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21669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Maintenance of bilges and ballast tanks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7582887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74F43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474F43" w:rsidRDefault="00474F43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Maintenance records / planned maintenance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3313716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474F43" w:rsidRDefault="00474F43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Lifeboat release and retrieval systems / launching procedures</w:t>
                            </w:r>
                            <w:r w:rsidR="00134461">
                              <w:rPr>
                                <w:szCs w:val="15"/>
                              </w:rPr>
                              <w:t xml:space="preserve"> and precautions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5074077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3446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134461" w:rsidRPr="0021781B" w:rsidRDefault="0013446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Organisation of musters and drills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34461" w:rsidRDefault="00134461" w:rsidP="00FC034F">
                            <w:pPr>
                              <w:spacing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Practical knowledge of associated safety aspects and precautions related to operating equipment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3954759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Practical operation of various types of shipboard firefighting and lifesaving equipment / EEBD’s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8546932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Types of fire detection systems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8143271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Use of SCBA / emergency fire pumps / emergency shut-offs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0217403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474F43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134461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Watertight integrity of the ship / hatch covers / ship side openings / bow &amp; stern doors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710658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Default="007109A1" w:rsidP="00FC034F">
                                <w:pPr>
                                  <w:spacing w:after="0"/>
                                  <w:jc w:val="left"/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474F43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 w:rsidRPr="00FC034F">
                              <w:rPr>
                                <w:sz w:val="16"/>
                              </w:rPr>
                              <w:t>Rules of the road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Collision avoidance using radar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462968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IALA Maritime buoyage system – Region A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8609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RADAR plotting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6982997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 19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2741514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1, 2, 3 &amp; Annexes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622035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20 - 31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27118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32 - 35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1147436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109A1" w:rsidRPr="0021781B" w:rsidRDefault="007109A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 w:rsidRPr="0021781B">
                              <w:rPr>
                                <w:szCs w:val="15"/>
                              </w:rPr>
                              <w:t>Rules 4 - 18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11769273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7109A1" w:rsidRPr="007D66CB" w:rsidRDefault="007109A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134461" w:rsidTr="00FC034F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34461" w:rsidRPr="0021781B" w:rsidRDefault="00134461" w:rsidP="00FC034F">
                            <w:pPr>
                              <w:spacing w:after="0"/>
                              <w:jc w:val="left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Use of RADAR for collision avoidance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0980221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134461" w:rsidRDefault="00134461" w:rsidP="00FC034F">
                                <w:pPr>
                                  <w:spacing w:after="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</w:p>
                        </w:tc>
                      </w:tr>
                      <w:tr w:rsidR="007109A1" w:rsidTr="00FC034F">
                        <w:trPr>
                          <w:trHeight w:val="227"/>
                        </w:trPr>
                        <w:tc>
                          <w:tcPr>
                            <w:tcW w:w="3539" w:type="dxa"/>
                            <w:gridSpan w:val="2"/>
                            <w:shd w:val="clear" w:color="auto" w:fill="E7E6E6" w:themeFill="background2"/>
                            <w:vAlign w:val="center"/>
                          </w:tcPr>
                          <w:p w:rsidR="007109A1" w:rsidRDefault="007109A1" w:rsidP="005E62EE">
                            <w:pPr>
                              <w:spacing w:after="0"/>
                              <w:jc w:val="left"/>
                            </w:pPr>
                            <w:r>
                              <w:t>English language</w:t>
                            </w:r>
                          </w:p>
                        </w:tc>
                      </w:tr>
                      <w:tr w:rsidR="007109A1" w:rsidTr="001D255A">
                        <w:trPr>
                          <w:trHeight w:val="227"/>
                        </w:trPr>
                        <w:tc>
                          <w:tcPr>
                            <w:tcW w:w="2972" w:type="dxa"/>
                            <w:vAlign w:val="center"/>
                          </w:tcPr>
                          <w:p w:rsidR="007109A1" w:rsidRPr="00FC034F" w:rsidRDefault="007109A1" w:rsidP="005E62EE">
                            <w:pPr>
                              <w:pStyle w:val="BodyText"/>
                              <w:ind w:right="-69"/>
                              <w:rPr>
                                <w:rFonts w:ascii="Arial" w:hAnsi="Arial" w:cs="Arial"/>
                                <w:b w:val="0"/>
                                <w:bCs w:val="0"/>
                                <w:szCs w:val="15"/>
                              </w:rPr>
                            </w:pPr>
                            <w:r w:rsidRPr="00FC034F">
                              <w:rPr>
                                <w:rFonts w:ascii="Arial" w:hAnsi="Arial" w:cs="Arial"/>
                                <w:b w:val="0"/>
                                <w:szCs w:val="15"/>
                              </w:rPr>
                              <w:t>Ability to communicate to a satisfactory standard in the English language</w:t>
                            </w:r>
                          </w:p>
                        </w:tc>
                        <w:sdt>
                          <w:sdtPr>
                            <w:rPr>
                              <w:sz w:val="18"/>
                            </w:rPr>
                            <w:id w:val="-15496866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7" w:type="dxa"/>
                              </w:tcPr>
                              <w:p w:rsidR="007109A1" w:rsidRDefault="007109A1" w:rsidP="005E62EE">
                                <w:pPr>
                                  <w:spacing w:after="0"/>
                                  <w:jc w:val="left"/>
                                </w:pPr>
                                <w:r w:rsidRPr="007D66CB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7109A1" w:rsidRDefault="007109A1" w:rsidP="00370D9C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CCC" w:rsidRDefault="00B54CCC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3C578B" w:rsidRDefault="003C578B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2A0A37" w:rsidRDefault="002A0A37" w:rsidP="00E80E36">
      <w:pPr>
        <w:spacing w:after="0"/>
        <w:rPr>
          <w:rFonts w:cs="Arial"/>
          <w:bCs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P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2A0A37" w:rsidRDefault="002A0A37" w:rsidP="002A0A37">
      <w:pPr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 w:rsidP="002A0A37">
      <w:pPr>
        <w:tabs>
          <w:tab w:val="left" w:pos="9090"/>
        </w:tabs>
        <w:rPr>
          <w:rFonts w:cs="Arial"/>
          <w:sz w:val="4"/>
          <w:szCs w:val="4"/>
          <w:lang w:eastAsia="en-AU"/>
        </w:rPr>
      </w:pPr>
    </w:p>
    <w:p w:rsidR="007875B4" w:rsidRDefault="007875B4">
      <w:pPr>
        <w:spacing w:after="0"/>
        <w:jc w:val="left"/>
        <w:rPr>
          <w:rFonts w:cs="Arial"/>
          <w:sz w:val="4"/>
          <w:szCs w:val="4"/>
          <w:lang w:eastAsia="en-AU"/>
        </w:rPr>
      </w:pPr>
      <w:r>
        <w:rPr>
          <w:rFonts w:cs="Arial"/>
          <w:sz w:val="4"/>
          <w:szCs w:val="4"/>
          <w:lang w:eastAsia="en-AU"/>
        </w:rPr>
        <w:br w:type="page"/>
      </w:r>
    </w:p>
    <w:p w:rsidR="003C578B" w:rsidRPr="007875B4" w:rsidRDefault="00134461" w:rsidP="002A0A37">
      <w:pPr>
        <w:tabs>
          <w:tab w:val="left" w:pos="9090"/>
        </w:tabs>
        <w:rPr>
          <w:rFonts w:cs="Arial"/>
          <w:sz w:val="16"/>
          <w:szCs w:val="16"/>
          <w:lang w:eastAsia="en-AU"/>
        </w:rPr>
      </w:pPr>
      <w:r w:rsidRPr="007875B4">
        <w:rPr>
          <w:rFonts w:cs="Arial"/>
          <w:noProof/>
          <w:sz w:val="4"/>
          <w:szCs w:val="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DF3DE6" wp14:editId="39566EEE">
                <wp:simplePos x="0" y="0"/>
                <wp:positionH relativeFrom="column">
                  <wp:posOffset>3995420</wp:posOffset>
                </wp:positionH>
                <wp:positionV relativeFrom="paragraph">
                  <wp:posOffset>0</wp:posOffset>
                </wp:positionV>
                <wp:extent cx="2352675" cy="91725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3DE6" id="_x0000_s1029" type="#_x0000_t202" style="position:absolute;left:0;text-align:left;margin-left:314.6pt;margin-top:0;width:185.25pt;height:7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FC034F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878DFF" wp14:editId="6D5F5B75">
                <wp:simplePos x="0" y="0"/>
                <wp:positionH relativeFrom="column">
                  <wp:posOffset>1642745</wp:posOffset>
                </wp:positionH>
                <wp:positionV relativeFrom="paragraph">
                  <wp:posOffset>0</wp:posOffset>
                </wp:positionV>
                <wp:extent cx="2390775" cy="87439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8DFF" id="_x0000_s1030" type="#_x0000_t202" style="position:absolute;left:0;text-align:left;margin-left:129.35pt;margin-top:0;width:188.25pt;height:6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" stroked="f">
                <v:textbox style="mso-next-textbox:#_x0000_s1029">
                  <w:txbxContent/>
                </v:textbox>
                <w10:wrap type="square"/>
              </v:shape>
            </w:pict>
          </mc:Fallback>
        </mc:AlternateContent>
      </w:r>
      <w:r w:rsidR="00370D9C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8D433" wp14:editId="1E21617A">
                <wp:simplePos x="0" y="0"/>
                <wp:positionH relativeFrom="column">
                  <wp:posOffset>-709930</wp:posOffset>
                </wp:positionH>
                <wp:positionV relativeFrom="paragraph">
                  <wp:posOffset>0</wp:posOffset>
                </wp:positionV>
                <wp:extent cx="2352675" cy="9439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43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D433" id="_x0000_s1031" type="#_x0000_t202" style="position:absolute;left:0;text-align:left;margin-left:-55.9pt;margin-top:0;width:185.25pt;height:74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" stroked="f">
                <v:textbox style="mso-next-textbox:#_x0000_s1030">
                  <w:txbxContent/>
                </v:textbox>
                <w10:wrap type="square"/>
              </v:shape>
            </w:pict>
          </mc:Fallback>
        </mc:AlternateContent>
      </w:r>
      <w:r w:rsidR="00FB6385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DBE51" wp14:editId="515AE8E4">
                <wp:simplePos x="0" y="0"/>
                <wp:positionH relativeFrom="column">
                  <wp:posOffset>4033520</wp:posOffset>
                </wp:positionH>
                <wp:positionV relativeFrom="paragraph">
                  <wp:posOffset>-4445</wp:posOffset>
                </wp:positionV>
                <wp:extent cx="2343150" cy="9315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31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BE51" id="Text Box 19" o:spid="_x0000_s1032" type="#_x0000_t202" style="position:absolute;left:0;text-align:left;margin-left:317.6pt;margin-top:-.35pt;width:184.5pt;height:7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FB6385" w:rsidRPr="007875B4">
        <w:rPr>
          <w:rFonts w:cs="Arial"/>
          <w:noProof/>
          <w:sz w:val="4"/>
          <w:szCs w:val="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5B8AE" wp14:editId="4E4AAE6C">
                <wp:simplePos x="0" y="0"/>
                <wp:positionH relativeFrom="column">
                  <wp:posOffset>1642745</wp:posOffset>
                </wp:positionH>
                <wp:positionV relativeFrom="paragraph">
                  <wp:posOffset>-4445</wp:posOffset>
                </wp:positionV>
                <wp:extent cx="2390775" cy="93154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31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 id="2">
                        <w:txbxContent>
                          <w:p w:rsidR="007109A1" w:rsidRDefault="00710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B8AE" id="Text Box 18" o:spid="_x0000_s1033" type="#_x0000_t202" style="position:absolute;left:0;text-align:left;margin-left:129.35pt;margin-top:-.35pt;width:188.25pt;height:7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" fillcolor="white [3201]" stroked="f" strokeweight=".5pt">
                <v:textbox style="mso-next-textbox:#Text Box 19">
                  <w:txbxContent>
                    <w:p w:rsidR="007109A1" w:rsidRDefault="007109A1"/>
                  </w:txbxContent>
                </v:textbox>
              </v:shape>
            </w:pict>
          </mc:Fallback>
        </mc:AlternateContent>
      </w:r>
    </w:p>
    <w:sectPr w:rsidR="003C578B" w:rsidRPr="007875B4" w:rsidSect="003B01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40" w:right="707" w:bottom="425" w:left="1418" w:header="284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61" w:rsidRDefault="00604D61">
      <w:r>
        <w:separator/>
      </w:r>
    </w:p>
  </w:endnote>
  <w:endnote w:type="continuationSeparator" w:id="0">
    <w:p w:rsidR="00604D61" w:rsidRDefault="0060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Default="007109A1">
    <w:pPr>
      <w:pStyle w:val="Footer"/>
    </w:pPr>
  </w:p>
  <w:p w:rsidR="007109A1" w:rsidRDefault="007109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Pr="00513A58" w:rsidRDefault="007109A1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567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135A88">
      <w:rPr>
        <w:noProof/>
        <w:sz w:val="16"/>
        <w:szCs w:val="16"/>
      </w:rPr>
      <w:t>2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AMSA249 P200518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Pr="00513A58" w:rsidRDefault="007109A1" w:rsidP="005A5B25">
    <w:pPr>
      <w:pStyle w:val="Footer"/>
      <w:pBdr>
        <w:top w:val="none" w:sz="0" w:space="0" w:color="auto"/>
      </w:pBdr>
      <w:tabs>
        <w:tab w:val="clear" w:pos="4820"/>
        <w:tab w:val="clear" w:pos="5103"/>
        <w:tab w:val="clear" w:pos="9638"/>
        <w:tab w:val="clear" w:pos="10206"/>
        <w:tab w:val="right" w:pos="9356"/>
      </w:tabs>
      <w:ind w:left="-709"/>
      <w:rPr>
        <w:sz w:val="16"/>
        <w:szCs w:val="16"/>
      </w:rPr>
    </w:pPr>
    <w:r w:rsidRPr="006826D6">
      <w:rPr>
        <w:sz w:val="16"/>
        <w:szCs w:val="16"/>
      </w:rPr>
      <w:t xml:space="preserve">Page </w:t>
    </w:r>
    <w:r w:rsidRPr="006826D6">
      <w:rPr>
        <w:sz w:val="16"/>
        <w:szCs w:val="16"/>
      </w:rPr>
      <w:fldChar w:fldCharType="begin"/>
    </w:r>
    <w:r w:rsidRPr="006826D6">
      <w:rPr>
        <w:sz w:val="16"/>
        <w:szCs w:val="16"/>
      </w:rPr>
      <w:instrText xml:space="preserve"> PAGE </w:instrText>
    </w:r>
    <w:r w:rsidRPr="006826D6">
      <w:rPr>
        <w:sz w:val="16"/>
        <w:szCs w:val="16"/>
      </w:rPr>
      <w:fldChar w:fldCharType="separate"/>
    </w:r>
    <w:r w:rsidR="00135A88">
      <w:rPr>
        <w:noProof/>
        <w:sz w:val="16"/>
        <w:szCs w:val="16"/>
      </w:rPr>
      <w:t>1</w:t>
    </w:r>
    <w:r w:rsidRPr="006826D6">
      <w:rPr>
        <w:sz w:val="16"/>
        <w:szCs w:val="16"/>
      </w:rPr>
      <w:fldChar w:fldCharType="end"/>
    </w:r>
    <w:r w:rsidRPr="006826D6">
      <w:rPr>
        <w:sz w:val="16"/>
        <w:szCs w:val="16"/>
      </w:rPr>
      <w:t xml:space="preserve"> of </w:t>
    </w:r>
    <w:r>
      <w:rPr>
        <w:sz w:val="16"/>
        <w:szCs w:val="16"/>
      </w:rPr>
      <w:t>2</w:t>
    </w:r>
    <w:r>
      <w:rPr>
        <w:sz w:val="16"/>
        <w:szCs w:val="16"/>
      </w:rPr>
      <w:tab/>
      <w:t>AMSA24</w:t>
    </w:r>
    <w:r w:rsidR="009F2F39">
      <w:rPr>
        <w:sz w:val="16"/>
        <w:szCs w:val="16"/>
      </w:rPr>
      <w:t>3</w:t>
    </w:r>
    <w:r>
      <w:rPr>
        <w:sz w:val="16"/>
        <w:szCs w:val="16"/>
      </w:rPr>
      <w:t xml:space="preserve"> P20051</w:t>
    </w:r>
    <w:r w:rsidR="009F2F39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61" w:rsidRDefault="00604D61">
      <w:r>
        <w:separator/>
      </w:r>
    </w:p>
  </w:footnote>
  <w:footnote w:type="continuationSeparator" w:id="0">
    <w:p w:rsidR="00604D61" w:rsidRDefault="00604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A1" w:rsidRDefault="007109A1" w:rsidP="003B016F">
    <w:pPr>
      <w:pStyle w:val="Header"/>
      <w:jc w:val="center"/>
      <w:rPr>
        <w:sz w:val="32"/>
        <w:szCs w:val="32"/>
      </w:rPr>
    </w:pPr>
  </w:p>
  <w:p w:rsidR="007109A1" w:rsidRPr="003B016F" w:rsidRDefault="00BD724B" w:rsidP="00BD724B">
    <w:pPr>
      <w:pStyle w:val="Header"/>
      <w:ind w:left="-851"/>
      <w:jc w:val="center"/>
      <w:rPr>
        <w:sz w:val="32"/>
        <w:szCs w:val="32"/>
      </w:rPr>
    </w:pPr>
    <w:r>
      <w:rPr>
        <w:sz w:val="32"/>
        <w:szCs w:val="32"/>
      </w:rPr>
      <w:t>WATCHKEEPER DECK</w:t>
    </w:r>
    <w:r w:rsidR="007109A1" w:rsidRPr="003B016F">
      <w:rPr>
        <w:sz w:val="32"/>
        <w:szCs w:val="32"/>
      </w:rPr>
      <w:t xml:space="preserve"> Oral Examination Checklist</w:t>
    </w:r>
    <w:r w:rsidR="007109A1">
      <w:rPr>
        <w:sz w:val="32"/>
        <w:szCs w:val="32"/>
      </w:rPr>
      <w:t xml:space="preserve"> (aide memoire)</w:t>
    </w:r>
  </w:p>
  <w:p w:rsidR="007109A1" w:rsidRDefault="007109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1" w:type="dxa"/>
      <w:tblInd w:w="-318" w:type="dxa"/>
      <w:tblLook w:val="01E0" w:firstRow="1" w:lastRow="1" w:firstColumn="1" w:lastColumn="1" w:noHBand="0" w:noVBand="0"/>
    </w:tblPr>
    <w:tblGrid>
      <w:gridCol w:w="2728"/>
      <w:gridCol w:w="7513"/>
    </w:tblGrid>
    <w:tr w:rsidR="007109A1" w:rsidRPr="00A254AD" w:rsidTr="00322301">
      <w:trPr>
        <w:trHeight w:val="1276"/>
      </w:trPr>
      <w:tc>
        <w:tcPr>
          <w:tcW w:w="2728" w:type="dxa"/>
          <w:shd w:val="clear" w:color="auto" w:fill="auto"/>
        </w:tcPr>
        <w:p w:rsidR="007109A1" w:rsidRPr="00322301" w:rsidRDefault="007109A1" w:rsidP="00A25B58">
          <w:pPr>
            <w:pStyle w:val="Header"/>
            <w:jc w:val="left"/>
            <w:rPr>
              <w:color w:val="FF0000"/>
            </w:rPr>
          </w:pPr>
          <w:r w:rsidRPr="00322301">
            <w:rPr>
              <w:noProof/>
              <w:color w:val="FF0000"/>
              <w:lang w:eastAsia="en-AU"/>
            </w:rPr>
            <w:drawing>
              <wp:inline distT="0" distB="0" distL="0" distR="0">
                <wp:extent cx="1343025" cy="629654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K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29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7109A1" w:rsidRPr="00322301" w:rsidRDefault="009F2F39">
          <w:pPr>
            <w:pStyle w:val="Header"/>
            <w:jc w:val="lef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WATCHKEEPER DECK</w:t>
          </w:r>
        </w:p>
        <w:p w:rsidR="007109A1" w:rsidRPr="00322301" w:rsidRDefault="007109A1">
          <w:pPr>
            <w:pStyle w:val="Header"/>
            <w:ind w:right="-675"/>
            <w:jc w:val="left"/>
            <w:rPr>
              <w:color w:val="FF0000"/>
              <w:sz w:val="36"/>
              <w:szCs w:val="36"/>
            </w:rPr>
          </w:pPr>
          <w:r w:rsidRPr="00A254AD">
            <w:rPr>
              <w:color w:val="FFFFFF" w:themeColor="background1"/>
              <w:sz w:val="36"/>
              <w:szCs w:val="36"/>
            </w:rPr>
            <w:t>Oral Examination Checklist</w:t>
          </w:r>
          <w:r>
            <w:rPr>
              <w:color w:val="FFFFFF" w:themeColor="background1"/>
              <w:sz w:val="36"/>
              <w:szCs w:val="36"/>
            </w:rPr>
            <w:t xml:space="preserve"> </w:t>
          </w:r>
          <w:r w:rsidRPr="00F718AC">
            <w:rPr>
              <w:color w:val="FFFFFF" w:themeColor="background1"/>
              <w:sz w:val="32"/>
              <w:szCs w:val="36"/>
            </w:rPr>
            <w:t>(aide memoire)</w:t>
          </w:r>
        </w:p>
      </w:tc>
    </w:tr>
  </w:tbl>
  <w:p w:rsidR="007109A1" w:rsidRPr="00300A88" w:rsidRDefault="007109A1" w:rsidP="00300A88">
    <w:pPr>
      <w:pStyle w:val="Header"/>
      <w:jc w:val="both"/>
      <w:rPr>
        <w:sz w:val="4"/>
        <w:szCs w:val="4"/>
      </w:rPr>
    </w:pPr>
    <w:r>
      <w:rPr>
        <w:noProof/>
        <w:sz w:val="4"/>
        <w:szCs w:val="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-890905</wp:posOffset>
              </wp:positionH>
              <wp:positionV relativeFrom="paragraph">
                <wp:posOffset>-990600</wp:posOffset>
              </wp:positionV>
              <wp:extent cx="7534800" cy="1011600"/>
              <wp:effectExtent l="0" t="0" r="28575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800" cy="10116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38D1C" id="Rectangle 2" o:spid="_x0000_s1026" style="position:absolute;margin-left:-70.15pt;margin-top:-78pt;width:593.3pt;height:7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" fillcolor="black [3200]" strokecolor="black [1600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00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24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343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1C99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7827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38FA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8A5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BE5F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CD04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5763193"/>
    <w:multiLevelType w:val="multilevel"/>
    <w:tmpl w:val="85D0E1D8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567"/>
      </w:pPr>
    </w:lvl>
    <w:lvl w:ilvl="2">
      <w:start w:val="1"/>
      <w:numFmt w:val="lowerRoman"/>
      <w:lvlText w:val="%3."/>
      <w:lvlJc w:val="left"/>
      <w:pPr>
        <w:tabs>
          <w:tab w:val="num" w:pos="1985"/>
        </w:tabs>
        <w:ind w:left="1985" w:hanging="567"/>
      </w:pPr>
    </w:lvl>
    <w:lvl w:ilvl="3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B558B"/>
    <w:multiLevelType w:val="hybridMultilevel"/>
    <w:tmpl w:val="286AD40A"/>
    <w:lvl w:ilvl="0" w:tplc="09EA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EA1F11"/>
    <w:multiLevelType w:val="hybridMultilevel"/>
    <w:tmpl w:val="A8E4D3C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02F7FAB"/>
    <w:multiLevelType w:val="multilevel"/>
    <w:tmpl w:val="4686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61A13"/>
    <w:multiLevelType w:val="hybridMultilevel"/>
    <w:tmpl w:val="84763BCE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5" w15:restartNumberingAfterBreak="0">
    <w:nsid w:val="21404075"/>
    <w:multiLevelType w:val="hybridMultilevel"/>
    <w:tmpl w:val="F0B60A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D619E"/>
    <w:multiLevelType w:val="hybridMultilevel"/>
    <w:tmpl w:val="461C36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465D9"/>
    <w:multiLevelType w:val="hybridMultilevel"/>
    <w:tmpl w:val="E2C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11A8"/>
    <w:multiLevelType w:val="hybridMultilevel"/>
    <w:tmpl w:val="21A048D0"/>
    <w:lvl w:ilvl="0" w:tplc="7130A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F55AE"/>
    <w:multiLevelType w:val="hybridMultilevel"/>
    <w:tmpl w:val="6338E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00F90"/>
    <w:multiLevelType w:val="hybridMultilevel"/>
    <w:tmpl w:val="8DE4E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C5BE4"/>
    <w:multiLevelType w:val="hybridMultilevel"/>
    <w:tmpl w:val="1EFAE3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E4278"/>
    <w:multiLevelType w:val="hybridMultilevel"/>
    <w:tmpl w:val="5E2AC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741DE"/>
    <w:multiLevelType w:val="hybridMultilevel"/>
    <w:tmpl w:val="3BF21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83D26"/>
    <w:multiLevelType w:val="hybridMultilevel"/>
    <w:tmpl w:val="4686DF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A72D8"/>
    <w:multiLevelType w:val="hybridMultilevel"/>
    <w:tmpl w:val="27DEDE00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C8670F0"/>
    <w:multiLevelType w:val="hybridMultilevel"/>
    <w:tmpl w:val="E16C98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562F"/>
    <w:multiLevelType w:val="hybridMultilevel"/>
    <w:tmpl w:val="080C05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C5B66"/>
    <w:multiLevelType w:val="hybridMultilevel"/>
    <w:tmpl w:val="9FF61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43372"/>
    <w:multiLevelType w:val="multilevel"/>
    <w:tmpl w:val="15965EF0"/>
    <w:lvl w:ilvl="0">
      <w:start w:val="1"/>
      <w:numFmt w:val="bullet"/>
      <w:pStyle w:val="List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2B534B"/>
    <w:multiLevelType w:val="hybridMultilevel"/>
    <w:tmpl w:val="3EA6D66E"/>
    <w:lvl w:ilvl="0" w:tplc="A7369AD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05624"/>
    <w:multiLevelType w:val="hybridMultilevel"/>
    <w:tmpl w:val="D90C5214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88B5B5C"/>
    <w:multiLevelType w:val="hybridMultilevel"/>
    <w:tmpl w:val="5EBA797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B822E14"/>
    <w:multiLevelType w:val="hybridMultilevel"/>
    <w:tmpl w:val="058297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A43A5"/>
    <w:multiLevelType w:val="hybridMultilevel"/>
    <w:tmpl w:val="992C95F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87D16"/>
    <w:multiLevelType w:val="hybridMultilevel"/>
    <w:tmpl w:val="5BA42FCA"/>
    <w:lvl w:ilvl="0" w:tplc="0C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6" w15:restartNumberingAfterBreak="0">
    <w:nsid w:val="7D5616F4"/>
    <w:multiLevelType w:val="hybridMultilevel"/>
    <w:tmpl w:val="E04665F2"/>
    <w:lvl w:ilvl="0" w:tplc="0C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7" w15:restartNumberingAfterBreak="0">
    <w:nsid w:val="7E4C07FD"/>
    <w:multiLevelType w:val="hybridMultilevel"/>
    <w:tmpl w:val="64DCC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6547BB"/>
    <w:multiLevelType w:val="hybridMultilevel"/>
    <w:tmpl w:val="9C3C266C"/>
    <w:lvl w:ilvl="0" w:tplc="477CB0F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29"/>
  </w:num>
  <w:num w:numId="14">
    <w:abstractNumId w:val="29"/>
  </w:num>
  <w:num w:numId="15">
    <w:abstractNumId w:val="10"/>
  </w:num>
  <w:num w:numId="16">
    <w:abstractNumId w:val="37"/>
  </w:num>
  <w:num w:numId="17">
    <w:abstractNumId w:val="24"/>
  </w:num>
  <w:num w:numId="18">
    <w:abstractNumId w:val="13"/>
  </w:num>
  <w:num w:numId="19">
    <w:abstractNumId w:val="11"/>
  </w:num>
  <w:num w:numId="20">
    <w:abstractNumId w:val="18"/>
  </w:num>
  <w:num w:numId="21">
    <w:abstractNumId w:val="30"/>
  </w:num>
  <w:num w:numId="22">
    <w:abstractNumId w:val="38"/>
  </w:num>
  <w:num w:numId="23">
    <w:abstractNumId w:val="28"/>
  </w:num>
  <w:num w:numId="24">
    <w:abstractNumId w:val="0"/>
  </w:num>
  <w:num w:numId="25">
    <w:abstractNumId w:val="33"/>
  </w:num>
  <w:num w:numId="26">
    <w:abstractNumId w:val="16"/>
  </w:num>
  <w:num w:numId="27">
    <w:abstractNumId w:val="15"/>
  </w:num>
  <w:num w:numId="28">
    <w:abstractNumId w:val="21"/>
  </w:num>
  <w:num w:numId="29">
    <w:abstractNumId w:val="27"/>
  </w:num>
  <w:num w:numId="30">
    <w:abstractNumId w:val="34"/>
  </w:num>
  <w:num w:numId="31">
    <w:abstractNumId w:val="20"/>
  </w:num>
  <w:num w:numId="32">
    <w:abstractNumId w:val="26"/>
  </w:num>
  <w:num w:numId="33">
    <w:abstractNumId w:val="36"/>
  </w:num>
  <w:num w:numId="34">
    <w:abstractNumId w:val="32"/>
  </w:num>
  <w:num w:numId="35">
    <w:abstractNumId w:val="31"/>
  </w:num>
  <w:num w:numId="36">
    <w:abstractNumId w:val="12"/>
  </w:num>
  <w:num w:numId="37">
    <w:abstractNumId w:val="25"/>
  </w:num>
  <w:num w:numId="38">
    <w:abstractNumId w:val="17"/>
  </w:num>
  <w:num w:numId="39">
    <w:abstractNumId w:val="19"/>
  </w:num>
  <w:num w:numId="40">
    <w:abstractNumId w:val="35"/>
  </w:num>
  <w:num w:numId="41">
    <w:abstractNumId w:val="14"/>
  </w:num>
  <w:num w:numId="42">
    <w:abstractNumId w:val="2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9blqmchDzLBWkuu9cZeVaa3htIXEYF5n1f5g0t9wlomQ5xoDUMZiUKD+TZO4UWDuWnKpqOQsYTlNxfONnMdA==" w:salt="yiUlPSoDSHRwWak68j+gag==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2A"/>
    <w:rsid w:val="00001087"/>
    <w:rsid w:val="000036AE"/>
    <w:rsid w:val="00006F99"/>
    <w:rsid w:val="00012093"/>
    <w:rsid w:val="00012E7D"/>
    <w:rsid w:val="000141FC"/>
    <w:rsid w:val="0002579B"/>
    <w:rsid w:val="00035E75"/>
    <w:rsid w:val="00037131"/>
    <w:rsid w:val="00037612"/>
    <w:rsid w:val="00041C90"/>
    <w:rsid w:val="00042E13"/>
    <w:rsid w:val="00044AF9"/>
    <w:rsid w:val="00056397"/>
    <w:rsid w:val="000663C9"/>
    <w:rsid w:val="00083FCD"/>
    <w:rsid w:val="00096D2A"/>
    <w:rsid w:val="000A601A"/>
    <w:rsid w:val="000A74B0"/>
    <w:rsid w:val="000B43E4"/>
    <w:rsid w:val="000B6F23"/>
    <w:rsid w:val="000C6CD6"/>
    <w:rsid w:val="000C7476"/>
    <w:rsid w:val="000D6E7F"/>
    <w:rsid w:val="000E13F5"/>
    <w:rsid w:val="00102CF4"/>
    <w:rsid w:val="0010729D"/>
    <w:rsid w:val="001142DC"/>
    <w:rsid w:val="00117781"/>
    <w:rsid w:val="00120B29"/>
    <w:rsid w:val="0012463B"/>
    <w:rsid w:val="00126981"/>
    <w:rsid w:val="0013439B"/>
    <w:rsid w:val="00134461"/>
    <w:rsid w:val="00135A88"/>
    <w:rsid w:val="001379A9"/>
    <w:rsid w:val="0014448E"/>
    <w:rsid w:val="00146D26"/>
    <w:rsid w:val="0015019A"/>
    <w:rsid w:val="0015075C"/>
    <w:rsid w:val="0016298D"/>
    <w:rsid w:val="00162D52"/>
    <w:rsid w:val="00181198"/>
    <w:rsid w:val="00183FC9"/>
    <w:rsid w:val="00192690"/>
    <w:rsid w:val="001D255A"/>
    <w:rsid w:val="001D2B00"/>
    <w:rsid w:val="001E5D81"/>
    <w:rsid w:val="001E60A0"/>
    <w:rsid w:val="001E65A9"/>
    <w:rsid w:val="001F4678"/>
    <w:rsid w:val="001F4BC6"/>
    <w:rsid w:val="00201F32"/>
    <w:rsid w:val="00202222"/>
    <w:rsid w:val="00205C7C"/>
    <w:rsid w:val="00214BB6"/>
    <w:rsid w:val="0022108F"/>
    <w:rsid w:val="00223000"/>
    <w:rsid w:val="0022524A"/>
    <w:rsid w:val="00225982"/>
    <w:rsid w:val="002265CF"/>
    <w:rsid w:val="002477AB"/>
    <w:rsid w:val="00262C05"/>
    <w:rsid w:val="00262E8E"/>
    <w:rsid w:val="00263D21"/>
    <w:rsid w:val="002712B0"/>
    <w:rsid w:val="00273CA0"/>
    <w:rsid w:val="00285397"/>
    <w:rsid w:val="0028543E"/>
    <w:rsid w:val="00294C88"/>
    <w:rsid w:val="002950BB"/>
    <w:rsid w:val="002A0A37"/>
    <w:rsid w:val="002A2F28"/>
    <w:rsid w:val="002D380B"/>
    <w:rsid w:val="002E247F"/>
    <w:rsid w:val="002E38AC"/>
    <w:rsid w:val="002E4885"/>
    <w:rsid w:val="002F19DE"/>
    <w:rsid w:val="002F3B0B"/>
    <w:rsid w:val="002F7347"/>
    <w:rsid w:val="00300A88"/>
    <w:rsid w:val="0031733F"/>
    <w:rsid w:val="003208EB"/>
    <w:rsid w:val="003221DF"/>
    <w:rsid w:val="00322301"/>
    <w:rsid w:val="0032697F"/>
    <w:rsid w:val="003321E7"/>
    <w:rsid w:val="00335EA3"/>
    <w:rsid w:val="003418D4"/>
    <w:rsid w:val="00344731"/>
    <w:rsid w:val="00357F87"/>
    <w:rsid w:val="003669A2"/>
    <w:rsid w:val="00370D9C"/>
    <w:rsid w:val="00371EFE"/>
    <w:rsid w:val="00385591"/>
    <w:rsid w:val="00386977"/>
    <w:rsid w:val="003905BE"/>
    <w:rsid w:val="003A347C"/>
    <w:rsid w:val="003B016F"/>
    <w:rsid w:val="003B4835"/>
    <w:rsid w:val="003C1A4B"/>
    <w:rsid w:val="003C520F"/>
    <w:rsid w:val="003C578B"/>
    <w:rsid w:val="003C788F"/>
    <w:rsid w:val="003D0295"/>
    <w:rsid w:val="003D4276"/>
    <w:rsid w:val="003E5079"/>
    <w:rsid w:val="003F566B"/>
    <w:rsid w:val="003F68D3"/>
    <w:rsid w:val="00403BF5"/>
    <w:rsid w:val="00414D6E"/>
    <w:rsid w:val="00420C13"/>
    <w:rsid w:val="00424CC2"/>
    <w:rsid w:val="00425B1D"/>
    <w:rsid w:val="00430A03"/>
    <w:rsid w:val="004333D4"/>
    <w:rsid w:val="00433958"/>
    <w:rsid w:val="00433B0E"/>
    <w:rsid w:val="00433B40"/>
    <w:rsid w:val="004401AC"/>
    <w:rsid w:val="00446054"/>
    <w:rsid w:val="004535E4"/>
    <w:rsid w:val="00460050"/>
    <w:rsid w:val="0047297C"/>
    <w:rsid w:val="00472D4B"/>
    <w:rsid w:val="00474F43"/>
    <w:rsid w:val="004767EE"/>
    <w:rsid w:val="004866B9"/>
    <w:rsid w:val="00494F90"/>
    <w:rsid w:val="004A0414"/>
    <w:rsid w:val="004A1522"/>
    <w:rsid w:val="004B4A5A"/>
    <w:rsid w:val="004C0768"/>
    <w:rsid w:val="004C275B"/>
    <w:rsid w:val="004C5B9D"/>
    <w:rsid w:val="004C67FB"/>
    <w:rsid w:val="004D07CA"/>
    <w:rsid w:val="004D0B32"/>
    <w:rsid w:val="004D23A5"/>
    <w:rsid w:val="004D246B"/>
    <w:rsid w:val="004D5C9C"/>
    <w:rsid w:val="004E40AB"/>
    <w:rsid w:val="004F1E4E"/>
    <w:rsid w:val="004F2117"/>
    <w:rsid w:val="004F6D53"/>
    <w:rsid w:val="00500384"/>
    <w:rsid w:val="00504372"/>
    <w:rsid w:val="00505EB2"/>
    <w:rsid w:val="00510821"/>
    <w:rsid w:val="00512ADF"/>
    <w:rsid w:val="00513A58"/>
    <w:rsid w:val="00531C62"/>
    <w:rsid w:val="00544DAB"/>
    <w:rsid w:val="00547E35"/>
    <w:rsid w:val="005679E2"/>
    <w:rsid w:val="00570C66"/>
    <w:rsid w:val="00572F58"/>
    <w:rsid w:val="00574BD4"/>
    <w:rsid w:val="0057630E"/>
    <w:rsid w:val="005764C5"/>
    <w:rsid w:val="005911A4"/>
    <w:rsid w:val="005956E4"/>
    <w:rsid w:val="005A5B25"/>
    <w:rsid w:val="005A6933"/>
    <w:rsid w:val="005B2905"/>
    <w:rsid w:val="005B4FF4"/>
    <w:rsid w:val="005E62EE"/>
    <w:rsid w:val="005F1F79"/>
    <w:rsid w:val="005F3EB4"/>
    <w:rsid w:val="005F689F"/>
    <w:rsid w:val="0060280E"/>
    <w:rsid w:val="00602BEF"/>
    <w:rsid w:val="00604D61"/>
    <w:rsid w:val="00605F15"/>
    <w:rsid w:val="00613E6F"/>
    <w:rsid w:val="00624C62"/>
    <w:rsid w:val="0062773F"/>
    <w:rsid w:val="00631686"/>
    <w:rsid w:val="00633650"/>
    <w:rsid w:val="00635471"/>
    <w:rsid w:val="006356D7"/>
    <w:rsid w:val="00637B52"/>
    <w:rsid w:val="006539E4"/>
    <w:rsid w:val="0066174D"/>
    <w:rsid w:val="00670BF4"/>
    <w:rsid w:val="00673F77"/>
    <w:rsid w:val="006826D6"/>
    <w:rsid w:val="00683C3B"/>
    <w:rsid w:val="0068402A"/>
    <w:rsid w:val="00684B62"/>
    <w:rsid w:val="00685C57"/>
    <w:rsid w:val="00687A33"/>
    <w:rsid w:val="0069659E"/>
    <w:rsid w:val="006A1E46"/>
    <w:rsid w:val="006A2AEE"/>
    <w:rsid w:val="006B0341"/>
    <w:rsid w:val="006B27FC"/>
    <w:rsid w:val="006D37FA"/>
    <w:rsid w:val="006E1C67"/>
    <w:rsid w:val="006F167C"/>
    <w:rsid w:val="006F4031"/>
    <w:rsid w:val="006F6230"/>
    <w:rsid w:val="007029B1"/>
    <w:rsid w:val="00704365"/>
    <w:rsid w:val="00705D57"/>
    <w:rsid w:val="007109A1"/>
    <w:rsid w:val="00733953"/>
    <w:rsid w:val="0074450D"/>
    <w:rsid w:val="00751665"/>
    <w:rsid w:val="00762D09"/>
    <w:rsid w:val="00765916"/>
    <w:rsid w:val="00767721"/>
    <w:rsid w:val="0077268D"/>
    <w:rsid w:val="007767A2"/>
    <w:rsid w:val="007803AF"/>
    <w:rsid w:val="00783967"/>
    <w:rsid w:val="0078398F"/>
    <w:rsid w:val="007875B4"/>
    <w:rsid w:val="007942CD"/>
    <w:rsid w:val="00796B17"/>
    <w:rsid w:val="007A728A"/>
    <w:rsid w:val="007A77A0"/>
    <w:rsid w:val="007B0019"/>
    <w:rsid w:val="007B658C"/>
    <w:rsid w:val="007C2CE9"/>
    <w:rsid w:val="007C77EE"/>
    <w:rsid w:val="007C7959"/>
    <w:rsid w:val="007D1BBF"/>
    <w:rsid w:val="007D32C8"/>
    <w:rsid w:val="007D66CB"/>
    <w:rsid w:val="007D76AB"/>
    <w:rsid w:val="007E39F0"/>
    <w:rsid w:val="007E5613"/>
    <w:rsid w:val="007E6902"/>
    <w:rsid w:val="007F0CF0"/>
    <w:rsid w:val="007F17B8"/>
    <w:rsid w:val="00810AB8"/>
    <w:rsid w:val="00831EDC"/>
    <w:rsid w:val="00833828"/>
    <w:rsid w:val="00835886"/>
    <w:rsid w:val="00837F0C"/>
    <w:rsid w:val="00844D07"/>
    <w:rsid w:val="00845E34"/>
    <w:rsid w:val="00861119"/>
    <w:rsid w:val="00861ABB"/>
    <w:rsid w:val="00863B86"/>
    <w:rsid w:val="008765F3"/>
    <w:rsid w:val="00881DD3"/>
    <w:rsid w:val="008826F4"/>
    <w:rsid w:val="00883CCB"/>
    <w:rsid w:val="008921B8"/>
    <w:rsid w:val="00893146"/>
    <w:rsid w:val="00893D3F"/>
    <w:rsid w:val="00896222"/>
    <w:rsid w:val="008964A7"/>
    <w:rsid w:val="008A5500"/>
    <w:rsid w:val="008B2110"/>
    <w:rsid w:val="008C1411"/>
    <w:rsid w:val="008D4F12"/>
    <w:rsid w:val="008F097D"/>
    <w:rsid w:val="008F1781"/>
    <w:rsid w:val="008F7722"/>
    <w:rsid w:val="008F787E"/>
    <w:rsid w:val="009007DE"/>
    <w:rsid w:val="00903629"/>
    <w:rsid w:val="00903C6B"/>
    <w:rsid w:val="00905A97"/>
    <w:rsid w:val="00913253"/>
    <w:rsid w:val="00915239"/>
    <w:rsid w:val="0091597B"/>
    <w:rsid w:val="009211EF"/>
    <w:rsid w:val="00931B2C"/>
    <w:rsid w:val="00943FA3"/>
    <w:rsid w:val="00953EE3"/>
    <w:rsid w:val="0095466B"/>
    <w:rsid w:val="00960459"/>
    <w:rsid w:val="00967ECC"/>
    <w:rsid w:val="00972359"/>
    <w:rsid w:val="00977A3E"/>
    <w:rsid w:val="0098566E"/>
    <w:rsid w:val="00986601"/>
    <w:rsid w:val="0098669C"/>
    <w:rsid w:val="0098769F"/>
    <w:rsid w:val="00990362"/>
    <w:rsid w:val="00996424"/>
    <w:rsid w:val="009A4B77"/>
    <w:rsid w:val="009A4C3A"/>
    <w:rsid w:val="009B3BD9"/>
    <w:rsid w:val="009B42A4"/>
    <w:rsid w:val="009B4D7E"/>
    <w:rsid w:val="009C0725"/>
    <w:rsid w:val="009C18A3"/>
    <w:rsid w:val="009C486B"/>
    <w:rsid w:val="009C4905"/>
    <w:rsid w:val="009C5643"/>
    <w:rsid w:val="009C7E0C"/>
    <w:rsid w:val="009E10A0"/>
    <w:rsid w:val="009E610F"/>
    <w:rsid w:val="009E7BDC"/>
    <w:rsid w:val="009F2F39"/>
    <w:rsid w:val="00A0697B"/>
    <w:rsid w:val="00A1010B"/>
    <w:rsid w:val="00A10AD5"/>
    <w:rsid w:val="00A140C9"/>
    <w:rsid w:val="00A21C98"/>
    <w:rsid w:val="00A254AD"/>
    <w:rsid w:val="00A25B58"/>
    <w:rsid w:val="00A27C7B"/>
    <w:rsid w:val="00A31055"/>
    <w:rsid w:val="00A4072D"/>
    <w:rsid w:val="00A41D00"/>
    <w:rsid w:val="00A516FF"/>
    <w:rsid w:val="00A65771"/>
    <w:rsid w:val="00A81931"/>
    <w:rsid w:val="00A86EC0"/>
    <w:rsid w:val="00A874E3"/>
    <w:rsid w:val="00A90C20"/>
    <w:rsid w:val="00A92BC8"/>
    <w:rsid w:val="00AA15AB"/>
    <w:rsid w:val="00AA4517"/>
    <w:rsid w:val="00AA48C5"/>
    <w:rsid w:val="00AB3C43"/>
    <w:rsid w:val="00AC1041"/>
    <w:rsid w:val="00AC7078"/>
    <w:rsid w:val="00AD6B8B"/>
    <w:rsid w:val="00AE7961"/>
    <w:rsid w:val="00AF2006"/>
    <w:rsid w:val="00AF4D09"/>
    <w:rsid w:val="00AF5A85"/>
    <w:rsid w:val="00B04BE2"/>
    <w:rsid w:val="00B066B2"/>
    <w:rsid w:val="00B1217C"/>
    <w:rsid w:val="00B21637"/>
    <w:rsid w:val="00B3072F"/>
    <w:rsid w:val="00B3755F"/>
    <w:rsid w:val="00B51F6E"/>
    <w:rsid w:val="00B52238"/>
    <w:rsid w:val="00B53863"/>
    <w:rsid w:val="00B542D4"/>
    <w:rsid w:val="00B54CCC"/>
    <w:rsid w:val="00B56EFA"/>
    <w:rsid w:val="00B62155"/>
    <w:rsid w:val="00B7459F"/>
    <w:rsid w:val="00B9418D"/>
    <w:rsid w:val="00BB0915"/>
    <w:rsid w:val="00BB3021"/>
    <w:rsid w:val="00BB5FA9"/>
    <w:rsid w:val="00BD129E"/>
    <w:rsid w:val="00BD724B"/>
    <w:rsid w:val="00BE0795"/>
    <w:rsid w:val="00BE2E2D"/>
    <w:rsid w:val="00BE3A0B"/>
    <w:rsid w:val="00BE48D8"/>
    <w:rsid w:val="00BE7679"/>
    <w:rsid w:val="00BF18DC"/>
    <w:rsid w:val="00BF562A"/>
    <w:rsid w:val="00BF6123"/>
    <w:rsid w:val="00C04D4E"/>
    <w:rsid w:val="00C12D51"/>
    <w:rsid w:val="00C326FD"/>
    <w:rsid w:val="00C33E42"/>
    <w:rsid w:val="00C3728F"/>
    <w:rsid w:val="00C37548"/>
    <w:rsid w:val="00C62C99"/>
    <w:rsid w:val="00C66B66"/>
    <w:rsid w:val="00C75E79"/>
    <w:rsid w:val="00C816C9"/>
    <w:rsid w:val="00C820C2"/>
    <w:rsid w:val="00C879C9"/>
    <w:rsid w:val="00C934D1"/>
    <w:rsid w:val="00C9753F"/>
    <w:rsid w:val="00C97AC7"/>
    <w:rsid w:val="00CA6C2F"/>
    <w:rsid w:val="00CB2458"/>
    <w:rsid w:val="00CB2E32"/>
    <w:rsid w:val="00CB380C"/>
    <w:rsid w:val="00CB4686"/>
    <w:rsid w:val="00CB5FBD"/>
    <w:rsid w:val="00CB62D4"/>
    <w:rsid w:val="00CB71EC"/>
    <w:rsid w:val="00CC3595"/>
    <w:rsid w:val="00CE2F05"/>
    <w:rsid w:val="00D05ADA"/>
    <w:rsid w:val="00D1447D"/>
    <w:rsid w:val="00D25095"/>
    <w:rsid w:val="00D2708C"/>
    <w:rsid w:val="00D415E3"/>
    <w:rsid w:val="00D430C5"/>
    <w:rsid w:val="00D460A4"/>
    <w:rsid w:val="00D56D2E"/>
    <w:rsid w:val="00D57EAA"/>
    <w:rsid w:val="00D6280E"/>
    <w:rsid w:val="00D67471"/>
    <w:rsid w:val="00D838A2"/>
    <w:rsid w:val="00D8453A"/>
    <w:rsid w:val="00D90C30"/>
    <w:rsid w:val="00D91C3C"/>
    <w:rsid w:val="00DA4CE1"/>
    <w:rsid w:val="00DB4838"/>
    <w:rsid w:val="00DB5592"/>
    <w:rsid w:val="00DB5F82"/>
    <w:rsid w:val="00DC0B9A"/>
    <w:rsid w:val="00DC3464"/>
    <w:rsid w:val="00DD137D"/>
    <w:rsid w:val="00DD274E"/>
    <w:rsid w:val="00DE2CC3"/>
    <w:rsid w:val="00DE362D"/>
    <w:rsid w:val="00DF0455"/>
    <w:rsid w:val="00DF050B"/>
    <w:rsid w:val="00DF134B"/>
    <w:rsid w:val="00DF523F"/>
    <w:rsid w:val="00DF6F51"/>
    <w:rsid w:val="00E027D1"/>
    <w:rsid w:val="00E11337"/>
    <w:rsid w:val="00E1227A"/>
    <w:rsid w:val="00E1786A"/>
    <w:rsid w:val="00E218A8"/>
    <w:rsid w:val="00E27317"/>
    <w:rsid w:val="00E27BAC"/>
    <w:rsid w:val="00E33BE7"/>
    <w:rsid w:val="00E35F0D"/>
    <w:rsid w:val="00E46F39"/>
    <w:rsid w:val="00E57D84"/>
    <w:rsid w:val="00E607EB"/>
    <w:rsid w:val="00E74534"/>
    <w:rsid w:val="00E80E36"/>
    <w:rsid w:val="00E90757"/>
    <w:rsid w:val="00E912F6"/>
    <w:rsid w:val="00E96762"/>
    <w:rsid w:val="00EA58E9"/>
    <w:rsid w:val="00EC0044"/>
    <w:rsid w:val="00EE1B04"/>
    <w:rsid w:val="00EF09C0"/>
    <w:rsid w:val="00F033F4"/>
    <w:rsid w:val="00F038AE"/>
    <w:rsid w:val="00F10AA8"/>
    <w:rsid w:val="00F12720"/>
    <w:rsid w:val="00F153EE"/>
    <w:rsid w:val="00F2178F"/>
    <w:rsid w:val="00F21D4E"/>
    <w:rsid w:val="00F254C9"/>
    <w:rsid w:val="00F27A8C"/>
    <w:rsid w:val="00F342B9"/>
    <w:rsid w:val="00F411E7"/>
    <w:rsid w:val="00F56C40"/>
    <w:rsid w:val="00F62D58"/>
    <w:rsid w:val="00F718AC"/>
    <w:rsid w:val="00F936F1"/>
    <w:rsid w:val="00FA2461"/>
    <w:rsid w:val="00FA7557"/>
    <w:rsid w:val="00FB223E"/>
    <w:rsid w:val="00FB4034"/>
    <w:rsid w:val="00FB49FE"/>
    <w:rsid w:val="00FB6385"/>
    <w:rsid w:val="00FB68BD"/>
    <w:rsid w:val="00FC034F"/>
    <w:rsid w:val="00FD133D"/>
    <w:rsid w:val="00FD61BB"/>
    <w:rsid w:val="00FE0D0A"/>
    <w:rsid w:val="00FE3F7E"/>
    <w:rsid w:val="00FE4FCD"/>
    <w:rsid w:val="00FE7A4B"/>
    <w:rsid w:val="00FF076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27C58-846D-40CC-AE8D-4F4785BD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02A"/>
    <w:pPr>
      <w:spacing w:after="240"/>
      <w:jc w:val="both"/>
    </w:pPr>
    <w:rPr>
      <w:rFonts w:ascii="Arial" w:hAnsi="Arial"/>
      <w:color w:val="000000"/>
      <w:sz w:val="15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1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903629"/>
    <w:pPr>
      <w:keepNext/>
      <w:spacing w:before="60" w:after="60"/>
      <w:jc w:val="center"/>
      <w:outlineLvl w:val="4"/>
    </w:pPr>
    <w:rPr>
      <w:rFonts w:ascii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next w:val="Normal"/>
    <w:pPr>
      <w:spacing w:before="60" w:after="60"/>
      <w:jc w:val="left"/>
    </w:pPr>
  </w:style>
  <w:style w:type="paragraph" w:styleId="ListBullet">
    <w:name w:val="List Bullet"/>
    <w:basedOn w:val="Normal"/>
    <w:pPr>
      <w:numPr>
        <w:numId w:val="14"/>
      </w:numPr>
      <w:spacing w:after="120"/>
    </w:pPr>
  </w:style>
  <w:style w:type="paragraph" w:styleId="ListNumber">
    <w:name w:val="List Number"/>
    <w:basedOn w:val="Normal"/>
    <w:pPr>
      <w:numPr>
        <w:numId w:val="15"/>
      </w:numPr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820"/>
        <w:tab w:val="center" w:pos="5103"/>
        <w:tab w:val="right" w:pos="9638"/>
        <w:tab w:val="right" w:pos="10206"/>
      </w:tabs>
      <w:spacing w:after="0"/>
      <w:jc w:val="right"/>
    </w:pPr>
    <w:rPr>
      <w:snapToGrid w:val="0"/>
      <w:sz w:val="12"/>
    </w:rPr>
  </w:style>
  <w:style w:type="paragraph" w:styleId="Header">
    <w:name w:val="header"/>
    <w:basedOn w:val="Normal"/>
    <w:link w:val="HeaderChar"/>
    <w:uiPriority w:val="99"/>
    <w:pPr>
      <w:spacing w:after="0"/>
      <w:jc w:val="right"/>
    </w:pPr>
    <w:rPr>
      <w:b/>
      <w:sz w:val="18"/>
    </w:rPr>
  </w:style>
  <w:style w:type="paragraph" w:styleId="Title">
    <w:name w:val="Title"/>
    <w:basedOn w:val="Normal"/>
    <w:qFormat/>
    <w:pPr>
      <w:keepNext/>
      <w:jc w:val="center"/>
      <w:outlineLvl w:val="0"/>
    </w:pPr>
    <w:rPr>
      <w:b/>
      <w:sz w:val="32"/>
    </w:rPr>
  </w:style>
  <w:style w:type="paragraph" w:styleId="Subtitle">
    <w:name w:val="Subtitle"/>
    <w:basedOn w:val="Normal"/>
    <w:qFormat/>
    <w:pPr>
      <w:keepNext/>
      <w:jc w:val="center"/>
      <w:outlineLvl w:val="1"/>
    </w:pPr>
    <w:rPr>
      <w:b/>
      <w:sz w:val="28"/>
    </w:rPr>
  </w:style>
  <w:style w:type="paragraph" w:styleId="Caption">
    <w:name w:val="caption"/>
    <w:basedOn w:val="Normal"/>
    <w:next w:val="Normal"/>
    <w:qFormat/>
    <w:pPr>
      <w:spacing w:before="240" w:after="120"/>
    </w:pPr>
    <w:rPr>
      <w:b/>
      <w:bCs/>
    </w:rPr>
  </w:style>
  <w:style w:type="paragraph" w:customStyle="1" w:styleId="Form">
    <w:name w:val="Form"/>
    <w:basedOn w:val="Normal"/>
    <w:pPr>
      <w:tabs>
        <w:tab w:val="right" w:leader="dot" w:pos="9638"/>
      </w:tabs>
      <w:spacing w:before="240" w:after="0"/>
    </w:pPr>
    <w:rPr>
      <w:sz w:val="18"/>
    </w:rPr>
  </w:style>
  <w:style w:type="paragraph" w:styleId="BodyText">
    <w:name w:val="Body Text"/>
    <w:basedOn w:val="Normal"/>
    <w:link w:val="BodyTextChar"/>
    <w:rsid w:val="00893D3F"/>
    <w:pPr>
      <w:spacing w:after="0"/>
      <w:jc w:val="left"/>
    </w:pPr>
    <w:rPr>
      <w:rFonts w:ascii="Times New Roman" w:hAnsi="Times New Roman"/>
      <w:b/>
      <w:bCs/>
      <w:szCs w:val="24"/>
    </w:rPr>
  </w:style>
  <w:style w:type="paragraph" w:styleId="NormalWeb">
    <w:name w:val="Normal (Web)"/>
    <w:basedOn w:val="Normal"/>
    <w:rsid w:val="006F4031"/>
    <w:pPr>
      <w:spacing w:after="0"/>
      <w:jc w:val="left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91597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05ADA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37F0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rsid w:val="00903629"/>
    <w:rPr>
      <w:b/>
      <w:bCs/>
      <w:sz w:val="22"/>
    </w:rPr>
  </w:style>
  <w:style w:type="character" w:customStyle="1" w:styleId="BodyTextChar">
    <w:name w:val="Body Text Char"/>
    <w:link w:val="BodyText"/>
    <w:rsid w:val="00903629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B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7BA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semiHidden/>
    <w:rsid w:val="003C1A4B"/>
    <w:rPr>
      <w:rFonts w:ascii="Arial" w:hAnsi="Arial"/>
      <w:color w:val="000000"/>
      <w:sz w:val="15"/>
      <w:lang w:eastAsia="en-US"/>
    </w:rPr>
  </w:style>
  <w:style w:type="character" w:styleId="PlaceholderText">
    <w:name w:val="Placeholder Text"/>
    <w:basedOn w:val="DefaultParagraphFont"/>
    <w:uiPriority w:val="67"/>
    <w:semiHidden/>
    <w:rsid w:val="00F71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qp01\AppData\Local\Hewlett-Packard\HP%20TRIM\TEMP\HPTRIM.3108\D17%2093746%20%20AMSA264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8F6C-CD76-43B9-8996-E637F4C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93746  AMSA264(6).DOT</Template>
  <TotalTime>66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forms</vt:lpstr>
    </vt:vector>
  </TitlesOfParts>
  <Company>AMSA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forms</dc:title>
  <dc:subject/>
  <dc:creator>Pond, Jacqui</dc:creator>
  <cp:keywords/>
  <dc:description/>
  <cp:lastModifiedBy>Brooke Turner</cp:lastModifiedBy>
  <cp:revision>5</cp:revision>
  <cp:lastPrinted>2016-10-17T00:12:00Z</cp:lastPrinted>
  <dcterms:created xsi:type="dcterms:W3CDTF">2020-07-13T03:57:00Z</dcterms:created>
  <dcterms:modified xsi:type="dcterms:W3CDTF">2020-08-04T00:21:00Z</dcterms:modified>
</cp:coreProperties>
</file>