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5" w:type="dxa"/>
        <w:tblLook w:val="04A0" w:firstRow="1" w:lastRow="0" w:firstColumn="1" w:lastColumn="0" w:noHBand="0" w:noVBand="1"/>
      </w:tblPr>
      <w:tblGrid>
        <w:gridCol w:w="2095"/>
        <w:gridCol w:w="7776"/>
        <w:gridCol w:w="854"/>
      </w:tblGrid>
      <w:tr w:rsidR="00313B52" w:rsidRPr="004F38F1" w14:paraId="6CF67740" w14:textId="77777777" w:rsidTr="2004DFF8">
        <w:tc>
          <w:tcPr>
            <w:tcW w:w="2085" w:type="dxa"/>
          </w:tcPr>
          <w:p w14:paraId="2B38F18C" w14:textId="77777777" w:rsidR="00313B52" w:rsidRPr="004F38F1" w:rsidRDefault="00313B52" w:rsidP="00227600">
            <w:pPr>
              <w:tabs>
                <w:tab w:val="center" w:pos="5529"/>
                <w:tab w:val="right" w:pos="10767"/>
              </w:tabs>
              <w:rPr>
                <w:b/>
                <w:bCs/>
                <w:sz w:val="22"/>
                <w:szCs w:val="22"/>
              </w:rPr>
            </w:pPr>
            <w:r>
              <w:rPr>
                <w:noProof/>
              </w:rPr>
              <w:drawing>
                <wp:inline distT="0" distB="0" distL="0" distR="0" wp14:anchorId="4649BC80" wp14:editId="1D995E9E">
                  <wp:extent cx="1193165" cy="615950"/>
                  <wp:effectExtent l="0" t="0" r="0" b="0"/>
                  <wp:docPr id="1163916617" name="Picture 1163916617" descr="AM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16617" name="Picture 1163916617" descr="AMS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165" cy="615950"/>
                          </a:xfrm>
                          <a:prstGeom prst="rect">
                            <a:avLst/>
                          </a:prstGeom>
                          <a:noFill/>
                          <a:ln>
                            <a:noFill/>
                          </a:ln>
                        </pic:spPr>
                      </pic:pic>
                    </a:graphicData>
                  </a:graphic>
                </wp:inline>
              </w:drawing>
            </w:r>
          </w:p>
        </w:tc>
        <w:tc>
          <w:tcPr>
            <w:tcW w:w="7785" w:type="dxa"/>
          </w:tcPr>
          <w:p w14:paraId="42973FC2" w14:textId="77777777" w:rsidR="00313B52" w:rsidRPr="004F38F1" w:rsidRDefault="00313B52" w:rsidP="00227600">
            <w:pPr>
              <w:tabs>
                <w:tab w:val="center" w:pos="5529"/>
                <w:tab w:val="right" w:pos="10767"/>
              </w:tabs>
              <w:spacing w:before="60"/>
              <w:jc w:val="center"/>
              <w:rPr>
                <w:sz w:val="22"/>
                <w:szCs w:val="22"/>
              </w:rPr>
            </w:pPr>
            <w:r w:rsidRPr="717A1534">
              <w:rPr>
                <w:b/>
                <w:bCs/>
              </w:rPr>
              <w:t>LOADING, OR SAILING AFTER PARTIAL DISCHARGE, OF BULK GRAIN</w:t>
            </w:r>
          </w:p>
          <w:p w14:paraId="3F75BC49" w14:textId="77777777" w:rsidR="00313B52" w:rsidRPr="004F38F1" w:rsidRDefault="00313B52" w:rsidP="00227600">
            <w:pPr>
              <w:widowControl w:val="0"/>
              <w:autoSpaceDE w:val="0"/>
              <w:autoSpaceDN w:val="0"/>
              <w:adjustRightInd w:val="0"/>
              <w:spacing w:after="60"/>
              <w:jc w:val="center"/>
              <w:textAlignment w:val="center"/>
              <w:rPr>
                <w:color w:val="000000"/>
                <w:sz w:val="30"/>
                <w:szCs w:val="30"/>
                <w:lang w:val="en-US"/>
              </w:rPr>
            </w:pPr>
            <w:r w:rsidRPr="717A1534">
              <w:rPr>
                <w:b/>
                <w:bCs/>
                <w:color w:val="000000" w:themeColor="text1"/>
                <w:sz w:val="30"/>
                <w:szCs w:val="30"/>
              </w:rPr>
              <w:t>NOTICE OF INTENTION TO LOAD BULK GRAIN</w:t>
            </w:r>
          </w:p>
          <w:p w14:paraId="22C508F3" w14:textId="77777777" w:rsidR="00313B52" w:rsidRPr="004F38F1" w:rsidRDefault="00313B52" w:rsidP="00227600">
            <w:pPr>
              <w:widowControl w:val="0"/>
              <w:autoSpaceDE w:val="0"/>
              <w:autoSpaceDN w:val="0"/>
              <w:adjustRightInd w:val="0"/>
              <w:spacing w:before="60" w:after="60"/>
              <w:jc w:val="center"/>
              <w:textAlignment w:val="center"/>
              <w:rPr>
                <w:i/>
                <w:iCs/>
                <w:color w:val="000000"/>
                <w:sz w:val="18"/>
                <w:szCs w:val="18"/>
                <w:lang w:val="en-US"/>
              </w:rPr>
            </w:pPr>
            <w:r w:rsidRPr="717A1534">
              <w:rPr>
                <w:i/>
                <w:iCs/>
                <w:color w:val="000000" w:themeColor="text1"/>
                <w:sz w:val="18"/>
                <w:szCs w:val="18"/>
              </w:rPr>
              <w:t>Marine Order 33 Cargo and Cargo Handling - Grain</w:t>
            </w:r>
          </w:p>
          <w:p w14:paraId="7BF5103D" w14:textId="48F0BCD0" w:rsidR="00313B52" w:rsidRPr="004F38F1" w:rsidRDefault="00313B52" w:rsidP="00227600">
            <w:pPr>
              <w:tabs>
                <w:tab w:val="center" w:pos="5387"/>
                <w:tab w:val="right" w:pos="10767"/>
              </w:tabs>
              <w:spacing w:before="60" w:after="60"/>
              <w:jc w:val="center"/>
              <w:rPr>
                <w:b/>
                <w:bCs/>
                <w:sz w:val="18"/>
                <w:szCs w:val="18"/>
              </w:rPr>
            </w:pPr>
            <w:r w:rsidRPr="717A1534">
              <w:rPr>
                <w:b/>
                <w:bCs/>
                <w:sz w:val="18"/>
                <w:szCs w:val="18"/>
              </w:rPr>
              <w:t xml:space="preserve">This form is required to be submitted to AMSA – see </w:t>
            </w:r>
            <w:r w:rsidR="00A8406A">
              <w:rPr>
                <w:b/>
                <w:bCs/>
                <w:sz w:val="18"/>
                <w:szCs w:val="18"/>
              </w:rPr>
              <w:t>i</w:t>
            </w:r>
            <w:r w:rsidRPr="717A1534">
              <w:rPr>
                <w:b/>
                <w:bCs/>
                <w:sz w:val="18"/>
                <w:szCs w:val="18"/>
              </w:rPr>
              <w:t xml:space="preserve">nstructions to </w:t>
            </w:r>
            <w:r w:rsidR="00A8406A">
              <w:rPr>
                <w:b/>
                <w:bCs/>
                <w:sz w:val="18"/>
                <w:szCs w:val="18"/>
              </w:rPr>
              <w:t>m</w:t>
            </w:r>
            <w:r w:rsidRPr="717A1534">
              <w:rPr>
                <w:b/>
                <w:bCs/>
                <w:sz w:val="18"/>
                <w:szCs w:val="18"/>
              </w:rPr>
              <w:t xml:space="preserve">asters and </w:t>
            </w:r>
            <w:r w:rsidR="00A8406A">
              <w:rPr>
                <w:b/>
                <w:bCs/>
                <w:sz w:val="18"/>
                <w:szCs w:val="18"/>
              </w:rPr>
              <w:t>n</w:t>
            </w:r>
            <w:r w:rsidRPr="717A1534">
              <w:rPr>
                <w:b/>
                <w:bCs/>
                <w:sz w:val="18"/>
                <w:szCs w:val="18"/>
              </w:rPr>
              <w:t>otes</w:t>
            </w:r>
          </w:p>
        </w:tc>
        <w:tc>
          <w:tcPr>
            <w:tcW w:w="855" w:type="dxa"/>
          </w:tcPr>
          <w:p w14:paraId="037CFCAF" w14:textId="77777777" w:rsidR="00313B52" w:rsidRPr="004F38F1" w:rsidRDefault="00313B52" w:rsidP="00227600">
            <w:pPr>
              <w:tabs>
                <w:tab w:val="center" w:pos="5529"/>
                <w:tab w:val="right" w:pos="10767"/>
              </w:tabs>
              <w:ind w:left="-180"/>
              <w:jc w:val="right"/>
              <w:rPr>
                <w:b/>
                <w:bCs/>
              </w:rPr>
            </w:pPr>
            <w:r w:rsidRPr="33FDA477">
              <w:t>MO 33</w:t>
            </w:r>
          </w:p>
        </w:tc>
      </w:tr>
    </w:tbl>
    <w:p w14:paraId="4A70DA8E" w14:textId="14834AFA" w:rsidR="00C916AF" w:rsidRPr="00C626EF" w:rsidRDefault="00C916AF" w:rsidP="00313B52">
      <w:pPr>
        <w:pStyle w:val="Heading1"/>
        <w:ind w:left="426" w:hanging="426"/>
        <w:rPr>
          <w:sz w:val="19"/>
          <w:szCs w:val="19"/>
          <w:lang w:val="en-US"/>
        </w:rPr>
      </w:pPr>
      <w:r w:rsidRPr="00C626EF">
        <w:rPr>
          <w:sz w:val="19"/>
          <w:szCs w:val="19"/>
        </w:rPr>
        <w:t>GENERAL</w:t>
      </w:r>
    </w:p>
    <w:p w14:paraId="667D5B37" w14:textId="01FFEEB1" w:rsidR="00C916AF" w:rsidRPr="00C626EF" w:rsidRDefault="00C916AF" w:rsidP="2004DFF8">
      <w:pPr>
        <w:widowControl w:val="0"/>
        <w:autoSpaceDE w:val="0"/>
        <w:autoSpaceDN w:val="0"/>
        <w:adjustRightInd w:val="0"/>
        <w:jc w:val="both"/>
        <w:textAlignment w:val="center"/>
        <w:rPr>
          <w:color w:val="000000"/>
          <w:spacing w:val="-4"/>
          <w:sz w:val="19"/>
          <w:szCs w:val="19"/>
          <w:lang w:val="en-US"/>
        </w:rPr>
      </w:pPr>
      <w:r w:rsidRPr="00C626EF">
        <w:rPr>
          <w:color w:val="000000"/>
          <w:spacing w:val="-4"/>
          <w:sz w:val="19"/>
          <w:szCs w:val="19"/>
          <w:lang w:val="en-US"/>
        </w:rPr>
        <w:t xml:space="preserve">Chapter VI of the SOLAS 1974 Convention, as amended, and Australian legislation (Marine Order 33 </w:t>
      </w:r>
      <w:r w:rsidR="480F4C0E" w:rsidRPr="00C626EF">
        <w:rPr>
          <w:color w:val="000000"/>
          <w:spacing w:val="-4"/>
          <w:sz w:val="19"/>
          <w:szCs w:val="19"/>
          <w:lang w:val="en-US"/>
        </w:rPr>
        <w:t>(</w:t>
      </w:r>
      <w:r w:rsidRPr="00C626EF">
        <w:rPr>
          <w:color w:val="000000"/>
          <w:spacing w:val="-4"/>
          <w:sz w:val="19"/>
          <w:szCs w:val="19"/>
          <w:lang w:val="en-US"/>
        </w:rPr>
        <w:t xml:space="preserve">Cargo and Cargo Handling </w:t>
      </w:r>
      <w:r w:rsidR="00605907" w:rsidRPr="00C626EF">
        <w:rPr>
          <w:color w:val="000000"/>
          <w:spacing w:val="-4"/>
          <w:sz w:val="19"/>
          <w:szCs w:val="19"/>
          <w:lang w:val="en-US"/>
        </w:rPr>
        <w:t>–</w:t>
      </w:r>
      <w:r w:rsidRPr="00C626EF">
        <w:rPr>
          <w:color w:val="000000"/>
          <w:spacing w:val="-4"/>
          <w:sz w:val="19"/>
          <w:szCs w:val="19"/>
          <w:lang w:val="en-US"/>
        </w:rPr>
        <w:t xml:space="preserve"> Grain</w:t>
      </w:r>
      <w:r w:rsidR="26D2E17D" w:rsidRPr="00C626EF">
        <w:rPr>
          <w:color w:val="000000"/>
          <w:spacing w:val="-4"/>
          <w:sz w:val="19"/>
          <w:szCs w:val="19"/>
          <w:lang w:val="en-US"/>
        </w:rPr>
        <w:t>))</w:t>
      </w:r>
      <w:r w:rsidRPr="00C626EF">
        <w:rPr>
          <w:color w:val="000000"/>
          <w:spacing w:val="-4"/>
          <w:sz w:val="19"/>
          <w:szCs w:val="19"/>
          <w:lang w:val="en-US"/>
        </w:rPr>
        <w:t xml:space="preserve"> require that ships intending to carry grain cargoes in bulk from Australian ports may be requested to demonstrate compliance with the International Grain Code</w:t>
      </w:r>
      <w:r w:rsidR="00D862ED">
        <w:rPr>
          <w:color w:val="000000"/>
          <w:spacing w:val="-4"/>
          <w:sz w:val="19"/>
          <w:szCs w:val="19"/>
          <w:lang w:val="en-US"/>
        </w:rPr>
        <w:t xml:space="preserve"> (the Code)</w:t>
      </w:r>
      <w:r w:rsidRPr="00C626EF">
        <w:rPr>
          <w:color w:val="000000"/>
          <w:spacing w:val="-4"/>
          <w:sz w:val="19"/>
          <w:szCs w:val="19"/>
          <w:lang w:val="en-US"/>
        </w:rPr>
        <w:t xml:space="preserve">. </w:t>
      </w:r>
    </w:p>
    <w:p w14:paraId="722140D1" w14:textId="77777777" w:rsidR="004E0034" w:rsidRPr="00C626EF" w:rsidRDefault="004E0034" w:rsidP="2004DFF8">
      <w:pPr>
        <w:widowControl w:val="0"/>
        <w:autoSpaceDE w:val="0"/>
        <w:autoSpaceDN w:val="0"/>
        <w:adjustRightInd w:val="0"/>
        <w:jc w:val="both"/>
        <w:textAlignment w:val="center"/>
        <w:rPr>
          <w:color w:val="000000"/>
          <w:spacing w:val="-4"/>
          <w:sz w:val="19"/>
          <w:szCs w:val="19"/>
          <w:lang w:val="en-US"/>
        </w:rPr>
      </w:pPr>
    </w:p>
    <w:p w14:paraId="00C08B17" w14:textId="03FB7B16" w:rsidR="00C916AF" w:rsidRPr="00C626EF" w:rsidRDefault="00C916AF" w:rsidP="2004DFF8">
      <w:pPr>
        <w:widowControl w:val="0"/>
        <w:autoSpaceDE w:val="0"/>
        <w:autoSpaceDN w:val="0"/>
        <w:adjustRightInd w:val="0"/>
        <w:jc w:val="both"/>
        <w:textAlignment w:val="center"/>
        <w:rPr>
          <w:color w:val="000000"/>
          <w:spacing w:val="-4"/>
          <w:sz w:val="19"/>
          <w:szCs w:val="19"/>
          <w:lang w:val="en-US"/>
        </w:rPr>
      </w:pPr>
      <w:r w:rsidRPr="00C626EF">
        <w:rPr>
          <w:color w:val="000000"/>
          <w:spacing w:val="-4"/>
          <w:sz w:val="19"/>
          <w:szCs w:val="19"/>
          <w:lang w:val="en-US"/>
        </w:rPr>
        <w:t xml:space="preserve">SOLAS 1974 requires the cargo shipper to provide the </w:t>
      </w:r>
      <w:r w:rsidR="00A8406A">
        <w:rPr>
          <w:color w:val="000000"/>
          <w:spacing w:val="-4"/>
          <w:sz w:val="19"/>
          <w:szCs w:val="19"/>
          <w:lang w:val="en-US"/>
        </w:rPr>
        <w:t>m</w:t>
      </w:r>
      <w:r w:rsidRPr="00C626EF">
        <w:rPr>
          <w:color w:val="000000"/>
          <w:spacing w:val="-4"/>
          <w:sz w:val="19"/>
          <w:szCs w:val="19"/>
          <w:lang w:val="en-US"/>
        </w:rPr>
        <w:t xml:space="preserve">aster or </w:t>
      </w:r>
      <w:r w:rsidR="004204FA">
        <w:rPr>
          <w:color w:val="000000"/>
          <w:spacing w:val="-4"/>
          <w:sz w:val="19"/>
          <w:szCs w:val="19"/>
          <w:lang w:val="en-US"/>
        </w:rPr>
        <w:t>their</w:t>
      </w:r>
      <w:r w:rsidRPr="00C626EF">
        <w:rPr>
          <w:color w:val="000000"/>
          <w:spacing w:val="-4"/>
          <w:sz w:val="19"/>
          <w:szCs w:val="19"/>
          <w:lang w:val="en-US"/>
        </w:rPr>
        <w:t xml:space="preserve"> representative with appropriate information on the cargo.</w:t>
      </w:r>
    </w:p>
    <w:p w14:paraId="75A499E4" w14:textId="23F83652" w:rsidR="00C916AF" w:rsidRPr="00C626EF" w:rsidRDefault="00C916AF" w:rsidP="2004DFF8">
      <w:pPr>
        <w:widowControl w:val="0"/>
        <w:autoSpaceDE w:val="0"/>
        <w:autoSpaceDN w:val="0"/>
        <w:adjustRightInd w:val="0"/>
        <w:jc w:val="both"/>
        <w:textAlignment w:val="center"/>
        <w:rPr>
          <w:color w:val="000000"/>
          <w:spacing w:val="-4"/>
          <w:sz w:val="19"/>
          <w:szCs w:val="19"/>
          <w:lang w:val="en-US"/>
        </w:rPr>
      </w:pPr>
      <w:r w:rsidRPr="00C626EF">
        <w:rPr>
          <w:color w:val="000000"/>
          <w:spacing w:val="-4"/>
          <w:sz w:val="19"/>
          <w:szCs w:val="19"/>
          <w:lang w:val="en-US"/>
        </w:rPr>
        <w:t xml:space="preserve">Beyond </w:t>
      </w:r>
      <w:r w:rsidR="267A9715" w:rsidRPr="00C626EF">
        <w:rPr>
          <w:color w:val="000000"/>
          <w:spacing w:val="-4"/>
          <w:sz w:val="19"/>
          <w:szCs w:val="19"/>
          <w:lang w:val="en-US"/>
        </w:rPr>
        <w:t>this,</w:t>
      </w:r>
      <w:r w:rsidRPr="00C626EF">
        <w:rPr>
          <w:color w:val="000000"/>
          <w:spacing w:val="-4"/>
          <w:sz w:val="19"/>
          <w:szCs w:val="19"/>
          <w:lang w:val="en-US"/>
        </w:rPr>
        <w:t xml:space="preserve"> it is the </w:t>
      </w:r>
      <w:r w:rsidR="00A8406A">
        <w:rPr>
          <w:color w:val="000000"/>
          <w:spacing w:val="-4"/>
          <w:sz w:val="19"/>
          <w:szCs w:val="19"/>
          <w:lang w:val="en-US"/>
        </w:rPr>
        <w:t>m</w:t>
      </w:r>
      <w:r w:rsidRPr="00C626EF">
        <w:rPr>
          <w:color w:val="000000"/>
          <w:spacing w:val="-4"/>
          <w:sz w:val="19"/>
          <w:szCs w:val="19"/>
          <w:lang w:val="en-US"/>
        </w:rPr>
        <w:t>aster’s responsibility to ensure the proper stowage of the cargo in accordance with Marine Order 33.</w:t>
      </w:r>
    </w:p>
    <w:p w14:paraId="79440FFB" w14:textId="77777777" w:rsidR="003B6B70" w:rsidRPr="00C626EF" w:rsidRDefault="003B6B70" w:rsidP="00313B52">
      <w:pPr>
        <w:pStyle w:val="Heading1"/>
        <w:ind w:left="426" w:hanging="426"/>
        <w:rPr>
          <w:sz w:val="19"/>
          <w:szCs w:val="19"/>
        </w:rPr>
      </w:pPr>
    </w:p>
    <w:p w14:paraId="46B0A3EF" w14:textId="3BBA6867" w:rsidR="00C916AF" w:rsidRPr="00C626EF" w:rsidRDefault="00C916AF" w:rsidP="00313B52">
      <w:pPr>
        <w:pStyle w:val="Heading1"/>
        <w:ind w:left="426" w:hanging="426"/>
        <w:rPr>
          <w:sz w:val="19"/>
          <w:szCs w:val="19"/>
          <w:lang w:val="en-US"/>
        </w:rPr>
      </w:pPr>
      <w:r w:rsidRPr="00C626EF">
        <w:rPr>
          <w:sz w:val="19"/>
          <w:szCs w:val="19"/>
        </w:rPr>
        <w:t>INSTRUCTIONS TO MASTERS</w:t>
      </w:r>
    </w:p>
    <w:p w14:paraId="018DE09E" w14:textId="77777777" w:rsidR="004E0034" w:rsidRPr="00C626EF" w:rsidRDefault="004E0034" w:rsidP="00313B52">
      <w:pPr>
        <w:widowControl w:val="0"/>
        <w:autoSpaceDE w:val="0"/>
        <w:autoSpaceDN w:val="0"/>
        <w:adjustRightInd w:val="0"/>
        <w:jc w:val="both"/>
        <w:textAlignment w:val="center"/>
        <w:rPr>
          <w:color w:val="000000"/>
          <w:spacing w:val="-4"/>
          <w:sz w:val="19"/>
          <w:szCs w:val="19"/>
          <w:lang w:val="en-US"/>
        </w:rPr>
      </w:pPr>
      <w:r w:rsidRPr="00C626EF">
        <w:rPr>
          <w:color w:val="000000"/>
          <w:spacing w:val="-4"/>
          <w:sz w:val="19"/>
          <w:szCs w:val="19"/>
          <w:lang w:val="en-US"/>
        </w:rPr>
        <w:t xml:space="preserve">This notification is required to be submitted to AMSA at least 72 hours prior to </w:t>
      </w:r>
      <w:proofErr w:type="gramStart"/>
      <w:r w:rsidRPr="00C626EF">
        <w:rPr>
          <w:color w:val="000000"/>
          <w:spacing w:val="-4"/>
          <w:sz w:val="19"/>
          <w:szCs w:val="19"/>
          <w:lang w:val="en-US"/>
        </w:rPr>
        <w:t>the vessels</w:t>
      </w:r>
      <w:proofErr w:type="gramEnd"/>
      <w:r w:rsidRPr="00C626EF">
        <w:rPr>
          <w:color w:val="000000"/>
          <w:spacing w:val="-4"/>
          <w:sz w:val="19"/>
          <w:szCs w:val="19"/>
          <w:lang w:val="en-US"/>
        </w:rPr>
        <w:t xml:space="preserve"> proposed commencement of loading. </w:t>
      </w:r>
    </w:p>
    <w:p w14:paraId="3AEECA3E" w14:textId="77777777" w:rsidR="004E0034" w:rsidRPr="00C626EF" w:rsidRDefault="004E0034" w:rsidP="00313B52">
      <w:pPr>
        <w:widowControl w:val="0"/>
        <w:autoSpaceDE w:val="0"/>
        <w:autoSpaceDN w:val="0"/>
        <w:adjustRightInd w:val="0"/>
        <w:jc w:val="both"/>
        <w:textAlignment w:val="center"/>
        <w:rPr>
          <w:color w:val="000000"/>
          <w:spacing w:val="-4"/>
          <w:sz w:val="19"/>
          <w:szCs w:val="19"/>
          <w:lang w:val="en-US"/>
        </w:rPr>
      </w:pPr>
    </w:p>
    <w:p w14:paraId="75D172E1" w14:textId="77777777" w:rsidR="004E0034" w:rsidRPr="00C626EF" w:rsidRDefault="004E0034" w:rsidP="00313B52">
      <w:pPr>
        <w:widowControl w:val="0"/>
        <w:autoSpaceDE w:val="0"/>
        <w:autoSpaceDN w:val="0"/>
        <w:adjustRightInd w:val="0"/>
        <w:jc w:val="both"/>
        <w:textAlignment w:val="center"/>
        <w:rPr>
          <w:color w:val="000000"/>
          <w:spacing w:val="-4"/>
          <w:sz w:val="19"/>
          <w:szCs w:val="19"/>
          <w:lang w:val="en-US"/>
        </w:rPr>
      </w:pPr>
      <w:r w:rsidRPr="00C626EF">
        <w:rPr>
          <w:color w:val="000000"/>
          <w:spacing w:val="-4"/>
          <w:sz w:val="19"/>
          <w:szCs w:val="19"/>
          <w:lang w:val="en-US"/>
        </w:rPr>
        <w:t xml:space="preserve">In the case of intending to sail after partial discharge, a </w:t>
      </w:r>
      <w:proofErr w:type="gramStart"/>
      <w:r w:rsidRPr="00C626EF">
        <w:rPr>
          <w:color w:val="000000"/>
          <w:spacing w:val="-4"/>
          <w:sz w:val="19"/>
          <w:szCs w:val="19"/>
          <w:lang w:val="en-US"/>
        </w:rPr>
        <w:t>completed</w:t>
      </w:r>
      <w:proofErr w:type="gramEnd"/>
      <w:r w:rsidRPr="00C626EF">
        <w:rPr>
          <w:color w:val="000000"/>
          <w:spacing w:val="-4"/>
          <w:sz w:val="19"/>
          <w:szCs w:val="19"/>
          <w:lang w:val="en-US"/>
        </w:rPr>
        <w:t xml:space="preserve"> notification must be submitted to AMSA at least 24 hours prior to the anticipated time of sailing.</w:t>
      </w:r>
    </w:p>
    <w:p w14:paraId="7F311C8B" w14:textId="77777777" w:rsidR="004E0034" w:rsidRPr="00C626EF" w:rsidRDefault="004E0034" w:rsidP="00313B52">
      <w:pPr>
        <w:widowControl w:val="0"/>
        <w:autoSpaceDE w:val="0"/>
        <w:autoSpaceDN w:val="0"/>
        <w:adjustRightInd w:val="0"/>
        <w:jc w:val="both"/>
        <w:textAlignment w:val="center"/>
        <w:rPr>
          <w:color w:val="000000"/>
          <w:spacing w:val="-4"/>
          <w:sz w:val="19"/>
          <w:szCs w:val="19"/>
          <w:lang w:val="en-US"/>
        </w:rPr>
      </w:pPr>
    </w:p>
    <w:p w14:paraId="1A20F59D" w14:textId="38F6AF22" w:rsidR="004E0034" w:rsidRPr="00C626EF" w:rsidRDefault="004E0034" w:rsidP="00313B52">
      <w:pPr>
        <w:widowControl w:val="0"/>
        <w:autoSpaceDE w:val="0"/>
        <w:autoSpaceDN w:val="0"/>
        <w:adjustRightInd w:val="0"/>
        <w:jc w:val="both"/>
        <w:textAlignment w:val="center"/>
        <w:rPr>
          <w:color w:val="000000"/>
          <w:spacing w:val="-4"/>
          <w:sz w:val="19"/>
          <w:szCs w:val="19"/>
          <w:lang w:val="en-US"/>
        </w:rPr>
      </w:pPr>
      <w:r w:rsidRPr="00C626EF">
        <w:rPr>
          <w:color w:val="000000"/>
          <w:spacing w:val="-4"/>
          <w:sz w:val="19"/>
          <w:szCs w:val="19"/>
          <w:lang w:val="en-US"/>
        </w:rPr>
        <w:t xml:space="preserve">The master or </w:t>
      </w:r>
      <w:r w:rsidR="00D862ED">
        <w:rPr>
          <w:color w:val="000000"/>
          <w:spacing w:val="-4"/>
          <w:sz w:val="19"/>
          <w:szCs w:val="19"/>
          <w:lang w:val="en-US"/>
        </w:rPr>
        <w:t>a</w:t>
      </w:r>
      <w:r w:rsidRPr="00C626EF">
        <w:rPr>
          <w:color w:val="000000"/>
          <w:spacing w:val="-4"/>
          <w:sz w:val="19"/>
          <w:szCs w:val="19"/>
          <w:lang w:val="en-US"/>
        </w:rPr>
        <w:t>gent is required to submit the form to the nearest AMSA office of the port at which grain is to be loaded or partially discharged (see over).</w:t>
      </w:r>
    </w:p>
    <w:p w14:paraId="7D7B37E9" w14:textId="77777777" w:rsidR="004E0034" w:rsidRPr="00C626EF" w:rsidRDefault="004E0034" w:rsidP="00313B52">
      <w:pPr>
        <w:widowControl w:val="0"/>
        <w:autoSpaceDE w:val="0"/>
        <w:autoSpaceDN w:val="0"/>
        <w:adjustRightInd w:val="0"/>
        <w:jc w:val="both"/>
        <w:textAlignment w:val="center"/>
        <w:rPr>
          <w:color w:val="000000"/>
          <w:spacing w:val="-4"/>
          <w:sz w:val="19"/>
          <w:szCs w:val="19"/>
          <w:lang w:val="en-US"/>
        </w:rPr>
      </w:pPr>
    </w:p>
    <w:p w14:paraId="7B1CE877" w14:textId="77777777" w:rsidR="004E0034" w:rsidRPr="00C626EF" w:rsidRDefault="004E0034" w:rsidP="00313B52">
      <w:pPr>
        <w:widowControl w:val="0"/>
        <w:autoSpaceDE w:val="0"/>
        <w:autoSpaceDN w:val="0"/>
        <w:adjustRightInd w:val="0"/>
        <w:jc w:val="both"/>
        <w:textAlignment w:val="center"/>
        <w:rPr>
          <w:color w:val="000000"/>
          <w:spacing w:val="-4"/>
          <w:sz w:val="19"/>
          <w:szCs w:val="19"/>
          <w:lang w:val="en-US"/>
        </w:rPr>
      </w:pPr>
      <w:r w:rsidRPr="00C626EF">
        <w:rPr>
          <w:color w:val="000000"/>
          <w:spacing w:val="-4"/>
          <w:sz w:val="19"/>
          <w:szCs w:val="19"/>
          <w:lang w:val="en-US"/>
        </w:rPr>
        <w:t>A grain stability calculation using form AMSA 226, the ‘Calculation of Stability for Ships Carrying Bulk Grain’, must be completed by the ship and retained for inspection by an AMSA surveyor during an onboard inspection.</w:t>
      </w:r>
    </w:p>
    <w:p w14:paraId="1F0F2321" w14:textId="77777777" w:rsidR="004E0034" w:rsidRPr="00C626EF" w:rsidRDefault="004E0034" w:rsidP="00313B52">
      <w:pPr>
        <w:widowControl w:val="0"/>
        <w:autoSpaceDE w:val="0"/>
        <w:autoSpaceDN w:val="0"/>
        <w:adjustRightInd w:val="0"/>
        <w:jc w:val="both"/>
        <w:textAlignment w:val="center"/>
        <w:rPr>
          <w:color w:val="000000"/>
          <w:spacing w:val="-4"/>
          <w:sz w:val="19"/>
          <w:szCs w:val="19"/>
          <w:lang w:val="en-US"/>
        </w:rPr>
      </w:pPr>
    </w:p>
    <w:p w14:paraId="22C3733F" w14:textId="77777777" w:rsidR="00C916AF" w:rsidRPr="00C626EF" w:rsidRDefault="00C916AF" w:rsidP="00313B52">
      <w:pPr>
        <w:widowControl w:val="0"/>
        <w:autoSpaceDE w:val="0"/>
        <w:autoSpaceDN w:val="0"/>
        <w:adjustRightInd w:val="0"/>
        <w:jc w:val="both"/>
        <w:textAlignment w:val="center"/>
        <w:rPr>
          <w:color w:val="000000"/>
          <w:spacing w:val="-4"/>
          <w:sz w:val="19"/>
          <w:szCs w:val="19"/>
          <w:lang w:val="en-US"/>
        </w:rPr>
      </w:pPr>
      <w:r w:rsidRPr="00C626EF">
        <w:rPr>
          <w:color w:val="000000"/>
          <w:spacing w:val="-4"/>
          <w:sz w:val="19"/>
          <w:szCs w:val="19"/>
          <w:lang w:val="en-US"/>
        </w:rPr>
        <w:t xml:space="preserve">A separate form is required to be submitted for each </w:t>
      </w:r>
      <w:r w:rsidR="004E0034" w:rsidRPr="00C626EF">
        <w:rPr>
          <w:color w:val="000000"/>
          <w:spacing w:val="-4"/>
          <w:sz w:val="19"/>
          <w:szCs w:val="19"/>
          <w:lang w:val="en-US"/>
        </w:rPr>
        <w:t xml:space="preserve">Australian </w:t>
      </w:r>
      <w:r w:rsidRPr="00C626EF">
        <w:rPr>
          <w:color w:val="000000"/>
          <w:spacing w:val="-4"/>
          <w:sz w:val="19"/>
          <w:szCs w:val="19"/>
          <w:lang w:val="en-US"/>
        </w:rPr>
        <w:t>port</w:t>
      </w:r>
      <w:r w:rsidR="004E0034" w:rsidRPr="00C626EF">
        <w:rPr>
          <w:color w:val="000000"/>
          <w:spacing w:val="-4"/>
          <w:sz w:val="19"/>
          <w:szCs w:val="19"/>
          <w:lang w:val="en-US"/>
        </w:rPr>
        <w:t>. T</w:t>
      </w:r>
      <w:r w:rsidRPr="00C626EF">
        <w:rPr>
          <w:color w:val="000000"/>
          <w:spacing w:val="-4"/>
          <w:sz w:val="19"/>
          <w:szCs w:val="19"/>
          <w:lang w:val="en-US"/>
        </w:rPr>
        <w:t>he master may lodge all the notifications to the relevant office prior to the first port of call or</w:t>
      </w:r>
      <w:r w:rsidR="004E0034" w:rsidRPr="00C626EF">
        <w:rPr>
          <w:color w:val="000000"/>
          <w:spacing w:val="-4"/>
          <w:sz w:val="19"/>
          <w:szCs w:val="19"/>
          <w:lang w:val="en-US"/>
        </w:rPr>
        <w:t xml:space="preserve"> may lodge them</w:t>
      </w:r>
      <w:r w:rsidRPr="00C626EF">
        <w:rPr>
          <w:color w:val="000000"/>
          <w:spacing w:val="-4"/>
          <w:sz w:val="19"/>
          <w:szCs w:val="19"/>
          <w:lang w:val="en-US"/>
        </w:rPr>
        <w:t xml:space="preserve"> individually to each appropriate office.</w:t>
      </w:r>
    </w:p>
    <w:p w14:paraId="3F28EB96" w14:textId="77777777" w:rsidR="004E0034" w:rsidRPr="00C626EF" w:rsidRDefault="004E0034" w:rsidP="00313B52">
      <w:pPr>
        <w:widowControl w:val="0"/>
        <w:autoSpaceDE w:val="0"/>
        <w:autoSpaceDN w:val="0"/>
        <w:adjustRightInd w:val="0"/>
        <w:jc w:val="both"/>
        <w:textAlignment w:val="center"/>
        <w:rPr>
          <w:color w:val="000000"/>
          <w:spacing w:val="-4"/>
          <w:sz w:val="19"/>
          <w:szCs w:val="19"/>
          <w:lang w:val="en-US"/>
        </w:rPr>
      </w:pPr>
    </w:p>
    <w:p w14:paraId="1FE2C012" w14:textId="77777777" w:rsidR="00C916AF" w:rsidRPr="00C626EF" w:rsidRDefault="00C916AF" w:rsidP="00313B52">
      <w:pPr>
        <w:widowControl w:val="0"/>
        <w:autoSpaceDE w:val="0"/>
        <w:autoSpaceDN w:val="0"/>
        <w:adjustRightInd w:val="0"/>
        <w:jc w:val="both"/>
        <w:textAlignment w:val="center"/>
        <w:rPr>
          <w:color w:val="000000"/>
          <w:spacing w:val="-4"/>
          <w:sz w:val="19"/>
          <w:szCs w:val="19"/>
          <w:lang w:val="en-US"/>
        </w:rPr>
      </w:pPr>
      <w:r w:rsidRPr="00C626EF">
        <w:rPr>
          <w:color w:val="000000"/>
          <w:spacing w:val="-4"/>
          <w:sz w:val="19"/>
          <w:szCs w:val="19"/>
          <w:lang w:val="en-US"/>
        </w:rPr>
        <w:t xml:space="preserve">Strict adherence to the layout of this form is not necessary </w:t>
      </w:r>
      <w:proofErr w:type="gramStart"/>
      <w:r w:rsidRPr="00C626EF">
        <w:rPr>
          <w:color w:val="000000"/>
          <w:spacing w:val="-4"/>
          <w:sz w:val="19"/>
          <w:szCs w:val="19"/>
          <w:lang w:val="en-US"/>
        </w:rPr>
        <w:t>as long as</w:t>
      </w:r>
      <w:proofErr w:type="gramEnd"/>
      <w:r w:rsidRPr="00C626EF">
        <w:rPr>
          <w:color w:val="000000"/>
          <w:spacing w:val="-4"/>
          <w:sz w:val="19"/>
          <w:szCs w:val="19"/>
          <w:lang w:val="en-US"/>
        </w:rPr>
        <w:t xml:space="preserve"> the information required by it can be provided by alternate means.</w:t>
      </w:r>
    </w:p>
    <w:p w14:paraId="58EF3F90" w14:textId="77777777" w:rsidR="004E0034" w:rsidRPr="00C626EF" w:rsidRDefault="004E0034" w:rsidP="00313B52">
      <w:pPr>
        <w:widowControl w:val="0"/>
        <w:autoSpaceDE w:val="0"/>
        <w:autoSpaceDN w:val="0"/>
        <w:adjustRightInd w:val="0"/>
        <w:jc w:val="both"/>
        <w:textAlignment w:val="center"/>
        <w:rPr>
          <w:color w:val="000000"/>
          <w:spacing w:val="-4"/>
          <w:sz w:val="19"/>
          <w:szCs w:val="19"/>
          <w:lang w:val="en-US"/>
        </w:rPr>
      </w:pPr>
    </w:p>
    <w:p w14:paraId="6D666D06" w14:textId="77777777" w:rsidR="00C916AF" w:rsidRPr="00C626EF" w:rsidRDefault="00C916AF" w:rsidP="00313B52">
      <w:pPr>
        <w:widowControl w:val="0"/>
        <w:autoSpaceDE w:val="0"/>
        <w:autoSpaceDN w:val="0"/>
        <w:adjustRightInd w:val="0"/>
        <w:jc w:val="both"/>
        <w:textAlignment w:val="center"/>
        <w:rPr>
          <w:color w:val="000000"/>
          <w:spacing w:val="-4"/>
          <w:sz w:val="19"/>
          <w:szCs w:val="19"/>
          <w:lang w:val="en-US"/>
        </w:rPr>
      </w:pPr>
      <w:r w:rsidRPr="00C626EF">
        <w:rPr>
          <w:color w:val="000000"/>
          <w:spacing w:val="-4"/>
          <w:sz w:val="19"/>
          <w:szCs w:val="19"/>
          <w:lang w:val="en-US"/>
        </w:rPr>
        <w:t>A new form is required to be submitted to AMSA if there is any significant change in the loading plan.</w:t>
      </w:r>
    </w:p>
    <w:p w14:paraId="0D7166BC" w14:textId="77777777" w:rsidR="004E0034" w:rsidRPr="00C626EF" w:rsidRDefault="004E0034" w:rsidP="00313B52">
      <w:pPr>
        <w:widowControl w:val="0"/>
        <w:autoSpaceDE w:val="0"/>
        <w:autoSpaceDN w:val="0"/>
        <w:adjustRightInd w:val="0"/>
        <w:jc w:val="both"/>
        <w:textAlignment w:val="center"/>
        <w:rPr>
          <w:color w:val="000000"/>
          <w:spacing w:val="-4"/>
          <w:sz w:val="19"/>
          <w:szCs w:val="19"/>
          <w:lang w:val="en-US"/>
        </w:rPr>
      </w:pPr>
      <w:r w:rsidRPr="00C626EF">
        <w:rPr>
          <w:color w:val="000000"/>
          <w:spacing w:val="-4"/>
          <w:sz w:val="19"/>
          <w:szCs w:val="19"/>
          <w:lang w:val="en-US"/>
        </w:rPr>
        <w:t xml:space="preserve">The master must ensure their declaration is signed and dated before sending the notification to AMSA. Do not enter anything in the box marked ‘To be Completed by the Surveyor’. </w:t>
      </w:r>
    </w:p>
    <w:p w14:paraId="527EEEF8" w14:textId="77777777" w:rsidR="004E0034" w:rsidRPr="00C626EF" w:rsidRDefault="004E0034" w:rsidP="00313B52">
      <w:pPr>
        <w:widowControl w:val="0"/>
        <w:autoSpaceDE w:val="0"/>
        <w:autoSpaceDN w:val="0"/>
        <w:adjustRightInd w:val="0"/>
        <w:jc w:val="both"/>
        <w:textAlignment w:val="center"/>
        <w:rPr>
          <w:color w:val="000000"/>
          <w:spacing w:val="-4"/>
          <w:sz w:val="19"/>
          <w:szCs w:val="19"/>
          <w:lang w:val="en-US"/>
        </w:rPr>
      </w:pPr>
    </w:p>
    <w:p w14:paraId="6AA29488" w14:textId="77777777" w:rsidR="004E0034" w:rsidRPr="00C626EF" w:rsidRDefault="004E0034" w:rsidP="00313B52">
      <w:pPr>
        <w:widowControl w:val="0"/>
        <w:autoSpaceDE w:val="0"/>
        <w:autoSpaceDN w:val="0"/>
        <w:adjustRightInd w:val="0"/>
        <w:jc w:val="both"/>
        <w:textAlignment w:val="center"/>
        <w:rPr>
          <w:color w:val="000000"/>
          <w:spacing w:val="-4"/>
          <w:sz w:val="19"/>
          <w:szCs w:val="19"/>
          <w:lang w:val="en-US"/>
        </w:rPr>
      </w:pPr>
      <w:r w:rsidRPr="00C626EF">
        <w:rPr>
          <w:color w:val="000000"/>
          <w:spacing w:val="-4"/>
          <w:sz w:val="19"/>
          <w:szCs w:val="19"/>
          <w:lang w:val="en-US"/>
        </w:rPr>
        <w:t>The surveyor will advise the master whether an inspection is required or not. This advice will be sent to the person who provided the notification and may be by e-mail, either with the notification attached (with the surveyor’s advice completed), or by e-mail that includes the same advice in the body of the message.</w:t>
      </w:r>
    </w:p>
    <w:p w14:paraId="39CE55B2" w14:textId="77777777" w:rsidR="003B6B70" w:rsidRPr="00C626EF" w:rsidRDefault="003B6B70" w:rsidP="00313B52">
      <w:pPr>
        <w:pStyle w:val="Heading1"/>
        <w:ind w:left="426" w:hanging="426"/>
        <w:rPr>
          <w:sz w:val="19"/>
          <w:szCs w:val="19"/>
        </w:rPr>
      </w:pPr>
    </w:p>
    <w:p w14:paraId="7A290995" w14:textId="7265788B" w:rsidR="00C916AF" w:rsidRPr="00C626EF" w:rsidRDefault="00C916AF" w:rsidP="00313B52">
      <w:pPr>
        <w:pStyle w:val="Heading1"/>
        <w:ind w:left="426" w:hanging="426"/>
        <w:rPr>
          <w:sz w:val="19"/>
          <w:szCs w:val="19"/>
          <w:lang w:val="en-US"/>
        </w:rPr>
      </w:pPr>
      <w:r w:rsidRPr="00C626EF">
        <w:rPr>
          <w:sz w:val="19"/>
          <w:szCs w:val="19"/>
        </w:rPr>
        <w:t>NOTES</w:t>
      </w:r>
    </w:p>
    <w:p w14:paraId="136193B7" w14:textId="77777777" w:rsidR="00C916AF" w:rsidRPr="00C626EF" w:rsidRDefault="00C916AF" w:rsidP="00313B52">
      <w:pPr>
        <w:widowControl w:val="0"/>
        <w:autoSpaceDE w:val="0"/>
        <w:autoSpaceDN w:val="0"/>
        <w:adjustRightInd w:val="0"/>
        <w:ind w:left="426" w:hanging="426"/>
        <w:jc w:val="both"/>
        <w:textAlignment w:val="center"/>
        <w:rPr>
          <w:color w:val="000000"/>
          <w:spacing w:val="-4"/>
          <w:sz w:val="19"/>
          <w:szCs w:val="19"/>
          <w:lang w:val="en-US"/>
        </w:rPr>
      </w:pPr>
      <w:r w:rsidRPr="00C626EF">
        <w:rPr>
          <w:color w:val="000000"/>
          <w:spacing w:val="-4"/>
          <w:sz w:val="19"/>
          <w:szCs w:val="19"/>
          <w:lang w:val="en-US"/>
        </w:rPr>
        <w:t>AMSA applies the following provisions when assessing compliance with the Code:</w:t>
      </w:r>
    </w:p>
    <w:p w14:paraId="11C184DB" w14:textId="1276CB64" w:rsidR="00F36EBC" w:rsidRPr="00C626EF" w:rsidRDefault="000D5C45" w:rsidP="002A1435">
      <w:pPr>
        <w:numPr>
          <w:ilvl w:val="0"/>
          <w:numId w:val="7"/>
        </w:numPr>
        <w:spacing w:before="120"/>
        <w:ind w:left="425" w:hanging="425"/>
        <w:rPr>
          <w:sz w:val="19"/>
          <w:szCs w:val="19"/>
          <w:lang w:val="en-US"/>
        </w:rPr>
      </w:pPr>
      <w:r w:rsidRPr="00C626EF">
        <w:rPr>
          <w:sz w:val="19"/>
          <w:szCs w:val="19"/>
        </w:rPr>
        <w:t>AMSA does not accept partly filled compartments untrimmed</w:t>
      </w:r>
      <w:r w:rsidR="003B6B70" w:rsidRPr="00C626EF">
        <w:rPr>
          <w:sz w:val="19"/>
          <w:szCs w:val="19"/>
        </w:rPr>
        <w:t xml:space="preserve">, unless the </w:t>
      </w:r>
      <w:r w:rsidRPr="00C626EF">
        <w:rPr>
          <w:sz w:val="19"/>
          <w:szCs w:val="19"/>
        </w:rPr>
        <w:t xml:space="preserve">compartment has been approved </w:t>
      </w:r>
      <w:r w:rsidR="003B6B70" w:rsidRPr="00C626EF">
        <w:rPr>
          <w:sz w:val="19"/>
          <w:szCs w:val="19"/>
        </w:rPr>
        <w:t xml:space="preserve">as a </w:t>
      </w:r>
      <w:r w:rsidRPr="00C626EF">
        <w:rPr>
          <w:sz w:val="19"/>
          <w:szCs w:val="19"/>
        </w:rPr>
        <w:t>“</w:t>
      </w:r>
      <w:proofErr w:type="gramStart"/>
      <w:r w:rsidRPr="00C626EF">
        <w:rPr>
          <w:sz w:val="19"/>
          <w:szCs w:val="19"/>
        </w:rPr>
        <w:t>specially</w:t>
      </w:r>
      <w:proofErr w:type="gramEnd"/>
      <w:r w:rsidRPr="00C626EF">
        <w:rPr>
          <w:sz w:val="19"/>
          <w:szCs w:val="19"/>
        </w:rPr>
        <w:t xml:space="preserve"> suitable compartment”</w:t>
      </w:r>
      <w:r w:rsidR="003B6B70" w:rsidRPr="00C626EF">
        <w:rPr>
          <w:sz w:val="19"/>
          <w:szCs w:val="19"/>
        </w:rPr>
        <w:t xml:space="preserve"> approved by the Flag Administration of the vessel and is partly filled in way of the hatch opening with ends untimed as defined in the Code</w:t>
      </w:r>
      <w:r w:rsidRPr="00C626EF">
        <w:rPr>
          <w:sz w:val="19"/>
          <w:szCs w:val="19"/>
        </w:rPr>
        <w:t>.</w:t>
      </w:r>
    </w:p>
    <w:p w14:paraId="5C93230D" w14:textId="5ED51A8D" w:rsidR="00F36EBC" w:rsidRPr="00C626EF" w:rsidRDefault="00F36EBC" w:rsidP="00313B52">
      <w:pPr>
        <w:numPr>
          <w:ilvl w:val="0"/>
          <w:numId w:val="7"/>
        </w:numPr>
        <w:spacing w:before="120"/>
        <w:ind w:left="425" w:hanging="425"/>
        <w:rPr>
          <w:sz w:val="19"/>
          <w:szCs w:val="19"/>
          <w:lang w:val="en-US"/>
        </w:rPr>
      </w:pPr>
      <w:r w:rsidRPr="00C626EF">
        <w:rPr>
          <w:sz w:val="19"/>
          <w:szCs w:val="19"/>
        </w:rPr>
        <w:t xml:space="preserve">Some Australian grain loading terminals lack the facility to adequately trim the ends of filled compartments and </w:t>
      </w:r>
      <w:proofErr w:type="gramStart"/>
      <w:r w:rsidRPr="00C626EF">
        <w:rPr>
          <w:sz w:val="19"/>
          <w:szCs w:val="19"/>
        </w:rPr>
        <w:t>masters</w:t>
      </w:r>
      <w:proofErr w:type="gramEnd"/>
      <w:r w:rsidRPr="00C626EF">
        <w:rPr>
          <w:sz w:val="19"/>
          <w:szCs w:val="19"/>
        </w:rPr>
        <w:t xml:space="preserve"> must check the facilities at their load ports if they consider they need to trim the ends of any compartments </w:t>
      </w:r>
      <w:proofErr w:type="gramStart"/>
      <w:r w:rsidRPr="00C626EF">
        <w:rPr>
          <w:sz w:val="19"/>
          <w:szCs w:val="19"/>
        </w:rPr>
        <w:t>in order to</w:t>
      </w:r>
      <w:proofErr w:type="gramEnd"/>
      <w:r w:rsidRPr="00C626EF">
        <w:rPr>
          <w:sz w:val="19"/>
          <w:szCs w:val="19"/>
        </w:rPr>
        <w:t xml:space="preserve"> meet the required stability criteria.</w:t>
      </w:r>
    </w:p>
    <w:p w14:paraId="13B4976C" w14:textId="77777777" w:rsidR="00C916AF" w:rsidRPr="00C626EF" w:rsidRDefault="00C916AF" w:rsidP="00313B52">
      <w:pPr>
        <w:numPr>
          <w:ilvl w:val="0"/>
          <w:numId w:val="7"/>
        </w:numPr>
        <w:spacing w:before="120"/>
        <w:ind w:left="425" w:hanging="425"/>
        <w:rPr>
          <w:sz w:val="19"/>
          <w:szCs w:val="19"/>
          <w:lang w:val="en-US"/>
        </w:rPr>
      </w:pPr>
      <w:r w:rsidRPr="00C626EF">
        <w:rPr>
          <w:sz w:val="19"/>
          <w:szCs w:val="19"/>
        </w:rPr>
        <w:t>AMSA cannot accept a compartment as being “filled” if the average ullage at the coaming exceeds the minimum required to accommodate the structure of hatch covers or 100mm, whichever is greater.</w:t>
      </w:r>
    </w:p>
    <w:p w14:paraId="1221BAB7" w14:textId="77777777" w:rsidR="00C916AF" w:rsidRPr="00C626EF" w:rsidRDefault="00C916AF" w:rsidP="00313B52">
      <w:pPr>
        <w:numPr>
          <w:ilvl w:val="0"/>
          <w:numId w:val="7"/>
        </w:numPr>
        <w:spacing w:before="120"/>
        <w:ind w:left="425" w:hanging="425"/>
        <w:rPr>
          <w:sz w:val="19"/>
          <w:szCs w:val="19"/>
          <w:lang w:val="en-US"/>
        </w:rPr>
      </w:pPr>
      <w:r w:rsidRPr="00C626EF">
        <w:rPr>
          <w:sz w:val="19"/>
          <w:szCs w:val="19"/>
        </w:rPr>
        <w:t>Untrimmed moments may only be used for filled compartments with the ends untrimmed.</w:t>
      </w:r>
    </w:p>
    <w:p w14:paraId="3304C5F7" w14:textId="5EFBE776" w:rsidR="00C916AF" w:rsidRPr="00C626EF" w:rsidRDefault="00C916AF" w:rsidP="00313B52">
      <w:pPr>
        <w:numPr>
          <w:ilvl w:val="0"/>
          <w:numId w:val="7"/>
        </w:numPr>
        <w:spacing w:before="120"/>
        <w:ind w:left="425" w:hanging="425"/>
        <w:rPr>
          <w:sz w:val="19"/>
          <w:szCs w:val="19"/>
          <w:lang w:val="en-US"/>
        </w:rPr>
      </w:pPr>
      <w:r w:rsidRPr="00C626EF">
        <w:rPr>
          <w:sz w:val="19"/>
          <w:szCs w:val="19"/>
        </w:rPr>
        <w:t xml:space="preserve">In partly filled compartments AMSA accepts grain surfaces in which the height between the highest peaks and the lowest </w:t>
      </w:r>
      <w:proofErr w:type="gramStart"/>
      <w:r w:rsidRPr="00C626EF">
        <w:rPr>
          <w:sz w:val="19"/>
          <w:szCs w:val="19"/>
        </w:rPr>
        <w:t>troughs</w:t>
      </w:r>
      <w:proofErr w:type="gramEnd"/>
      <w:r w:rsidRPr="00C626EF">
        <w:rPr>
          <w:sz w:val="19"/>
          <w:szCs w:val="19"/>
        </w:rPr>
        <w:t xml:space="preserve"> in the compartment is not more than 1.0m as being “level” within the meaning of the Code and therefore trimmed to an acceptable level.</w:t>
      </w:r>
    </w:p>
    <w:p w14:paraId="684196CB" w14:textId="70D82D1B" w:rsidR="00C626EF" w:rsidRPr="00C626EF" w:rsidRDefault="00C916AF" w:rsidP="00313B52">
      <w:pPr>
        <w:numPr>
          <w:ilvl w:val="0"/>
          <w:numId w:val="7"/>
        </w:numPr>
        <w:spacing w:before="120"/>
        <w:ind w:left="425" w:hanging="425"/>
        <w:rPr>
          <w:lang w:val="en-US"/>
        </w:rPr>
      </w:pPr>
      <w:r w:rsidRPr="00C626EF">
        <w:rPr>
          <w:sz w:val="19"/>
          <w:szCs w:val="19"/>
        </w:rPr>
        <w:t xml:space="preserve">It is the responsibility of the </w:t>
      </w:r>
      <w:r w:rsidR="00A8406A">
        <w:rPr>
          <w:sz w:val="19"/>
          <w:szCs w:val="19"/>
        </w:rPr>
        <w:t>m</w:t>
      </w:r>
      <w:r w:rsidRPr="00C626EF">
        <w:rPr>
          <w:sz w:val="19"/>
          <w:szCs w:val="19"/>
        </w:rPr>
        <w:t>aster to ensure that the cargo is trimmed as required by the Code - AMSA will not determine the me</w:t>
      </w:r>
      <w:r w:rsidR="00605907" w:rsidRPr="00C626EF">
        <w:rPr>
          <w:sz w:val="19"/>
          <w:szCs w:val="19"/>
        </w:rPr>
        <w:t>thod by which this is achieved.</w:t>
      </w:r>
    </w:p>
    <w:p w14:paraId="181F5A1D" w14:textId="77777777" w:rsidR="00C626EF" w:rsidRDefault="00C626EF" w:rsidP="00C626EF">
      <w:pPr>
        <w:spacing w:before="120"/>
        <w:rPr>
          <w:sz w:val="19"/>
          <w:szCs w:val="19"/>
        </w:rPr>
      </w:pPr>
    </w:p>
    <w:p w14:paraId="4E14C716" w14:textId="77777777" w:rsidR="00C626EF" w:rsidRPr="00C626EF" w:rsidRDefault="00C626EF" w:rsidP="00C626EF">
      <w:pPr>
        <w:spacing w:before="120"/>
        <w:rPr>
          <w:color w:val="000000" w:themeColor="text1"/>
          <w:lang w:val="en-AU"/>
        </w:rPr>
      </w:pPr>
      <w:r w:rsidRPr="00C626EF">
        <w:rPr>
          <w:b/>
          <w:bCs/>
          <w:color w:val="000000" w:themeColor="text1"/>
          <w:lang w:val="en-AU"/>
        </w:rPr>
        <w:t>Privacy statement</w:t>
      </w:r>
    </w:p>
    <w:p w14:paraId="6E21980B" w14:textId="56436D49" w:rsidR="00F36EBC" w:rsidRPr="00313B52" w:rsidRDefault="00C626EF" w:rsidP="00C626EF">
      <w:pPr>
        <w:spacing w:before="120"/>
        <w:rPr>
          <w:lang w:val="en-US"/>
        </w:rPr>
      </w:pPr>
      <w:r w:rsidRPr="00C626EF">
        <w:rPr>
          <w:color w:val="000000" w:themeColor="text1"/>
          <w:lang w:val="en-AU"/>
        </w:rPr>
        <w:t>Your personal information is being collected to deliver AMSA’s functions under the </w:t>
      </w:r>
      <w:r w:rsidRPr="00C626EF">
        <w:rPr>
          <w:i/>
          <w:iCs/>
          <w:color w:val="000000" w:themeColor="text1"/>
          <w:lang w:val="en-AU"/>
        </w:rPr>
        <w:t>Australian Maritime Safety Authority Act 1990</w:t>
      </w:r>
      <w:r w:rsidRPr="00C626EF">
        <w:rPr>
          <w:color w:val="000000" w:themeColor="text1"/>
          <w:lang w:val="en-AU"/>
        </w:rPr>
        <w:t>, the </w:t>
      </w:r>
      <w:r w:rsidRPr="00C626EF">
        <w:rPr>
          <w:i/>
          <w:iCs/>
          <w:color w:val="000000" w:themeColor="text1"/>
          <w:lang w:val="en-AU"/>
        </w:rPr>
        <w:t>Navigation Act 2012</w:t>
      </w:r>
      <w:r w:rsidRPr="00C626EF">
        <w:rPr>
          <w:color w:val="000000" w:themeColor="text1"/>
          <w:lang w:val="en-AU"/>
        </w:rPr>
        <w:t> and/or the </w:t>
      </w:r>
      <w:r w:rsidRPr="00C626EF">
        <w:rPr>
          <w:i/>
          <w:iCs/>
          <w:color w:val="000000" w:themeColor="text1"/>
          <w:lang w:val="en-AU"/>
        </w:rPr>
        <w:t>Marine Safety (Domestic Commercial Vessel) National Law Act 2012</w:t>
      </w:r>
      <w:r w:rsidRPr="00C626EF">
        <w:rPr>
          <w:color w:val="000000" w:themeColor="text1"/>
          <w:lang w:val="en-AU"/>
        </w:rPr>
        <w:t>. Failure to provide personal information may mean we cannot provide a service to you. More details about how we handle your personal information can be found in AMSA’s Privacy Policy (visit </w:t>
      </w:r>
      <w:hyperlink r:id="rId12" w:history="1">
        <w:r w:rsidRPr="00C626EF">
          <w:rPr>
            <w:rStyle w:val="Hyperlink"/>
            <w:lang w:val="en-AU"/>
          </w:rPr>
          <w:t>www.amsa.gov.au/privacy</w:t>
        </w:r>
      </w:hyperlink>
      <w:r w:rsidRPr="00C626EF">
        <w:rPr>
          <w:color w:val="000000" w:themeColor="text1"/>
          <w:lang w:val="en-AU"/>
        </w:rPr>
        <w:t>).</w:t>
      </w:r>
      <w:r w:rsidR="00C916AF" w:rsidRPr="00313B52">
        <w:rPr>
          <w:color w:val="000000" w:themeColor="text1"/>
        </w:rPr>
        <w:br w:type="page"/>
      </w:r>
    </w:p>
    <w:p w14:paraId="19D2C387" w14:textId="77777777" w:rsidR="00C916AF" w:rsidRPr="00605907" w:rsidRDefault="00C916AF" w:rsidP="00F36EBC">
      <w:pPr>
        <w:widowControl w:val="0"/>
        <w:autoSpaceDE w:val="0"/>
        <w:autoSpaceDN w:val="0"/>
        <w:adjustRightInd w:val="0"/>
        <w:jc w:val="center"/>
        <w:textAlignment w:val="center"/>
        <w:rPr>
          <w:color w:val="000000"/>
          <w:spacing w:val="-4"/>
          <w:sz w:val="18"/>
          <w:szCs w:val="18"/>
          <w:lang w:val="en-US"/>
        </w:rPr>
      </w:pPr>
      <w:r w:rsidRPr="717A1534">
        <w:rPr>
          <w:b/>
          <w:bCs/>
          <w:color w:val="000000" w:themeColor="text1"/>
          <w:sz w:val="32"/>
          <w:szCs w:val="32"/>
        </w:rPr>
        <w:lastRenderedPageBreak/>
        <w:t>LODGEMENT OF GRAIN FORMS</w:t>
      </w:r>
    </w:p>
    <w:p w14:paraId="45A3CA50" w14:textId="77777777" w:rsidR="00C916AF" w:rsidRPr="00EC7945" w:rsidRDefault="00C916AF" w:rsidP="004E0034">
      <w:pPr>
        <w:widowControl w:val="0"/>
        <w:autoSpaceDE w:val="0"/>
        <w:autoSpaceDN w:val="0"/>
        <w:adjustRightInd w:val="0"/>
        <w:textAlignment w:val="center"/>
        <w:rPr>
          <w:color w:val="000000"/>
          <w:sz w:val="18"/>
          <w:szCs w:val="18"/>
          <w:lang w:val="en-US"/>
        </w:rPr>
      </w:pPr>
    </w:p>
    <w:p w14:paraId="379548B6" w14:textId="2CBDEE80" w:rsidR="00C916AF" w:rsidRPr="00EC7945" w:rsidRDefault="00C916AF" w:rsidP="00C626EF">
      <w:pPr>
        <w:ind w:left="567" w:right="992"/>
        <w:rPr>
          <w:b/>
          <w:bCs/>
          <w:color w:val="000000"/>
          <w:lang w:val="en-US"/>
        </w:rPr>
      </w:pPr>
      <w:r w:rsidRPr="717A1534">
        <w:rPr>
          <w:b/>
          <w:bCs/>
          <w:color w:val="000000" w:themeColor="text1"/>
        </w:rPr>
        <w:t xml:space="preserve">For the purposes of </w:t>
      </w:r>
      <w:r w:rsidR="00F36EBC" w:rsidRPr="717A1534">
        <w:rPr>
          <w:b/>
          <w:bCs/>
          <w:color w:val="000000" w:themeColor="text1"/>
        </w:rPr>
        <w:t>Sections 13 and 15 of Marine Order 33 (Cargo and Cargo Handling – Grain),</w:t>
      </w:r>
      <w:r w:rsidR="00605907" w:rsidRPr="717A1534">
        <w:rPr>
          <w:b/>
          <w:bCs/>
          <w:color w:val="000000" w:themeColor="text1"/>
        </w:rPr>
        <w:t xml:space="preserve"> </w:t>
      </w:r>
      <w:r w:rsidRPr="717A1534">
        <w:rPr>
          <w:b/>
          <w:bCs/>
          <w:color w:val="000000" w:themeColor="text1"/>
        </w:rPr>
        <w:t xml:space="preserve">the </w:t>
      </w:r>
      <w:r w:rsidR="00605907" w:rsidRPr="717A1534">
        <w:rPr>
          <w:b/>
          <w:bCs/>
          <w:color w:val="000000" w:themeColor="text1"/>
        </w:rPr>
        <w:t xml:space="preserve">Manager Ship Inspection </w:t>
      </w:r>
      <w:r w:rsidRPr="717A1534">
        <w:rPr>
          <w:b/>
          <w:bCs/>
          <w:color w:val="000000" w:themeColor="text1"/>
        </w:rPr>
        <w:t xml:space="preserve">has approved the following methods for </w:t>
      </w:r>
      <w:r w:rsidRPr="717A1534">
        <w:rPr>
          <w:b/>
          <w:bCs/>
          <w:color w:val="000000" w:themeColor="text1"/>
          <w:lang w:val="en-AU"/>
        </w:rPr>
        <w:t>lodgement</w:t>
      </w:r>
      <w:r w:rsidRPr="717A1534">
        <w:rPr>
          <w:b/>
          <w:bCs/>
          <w:color w:val="000000" w:themeColor="text1"/>
        </w:rPr>
        <w:t>:</w:t>
      </w:r>
    </w:p>
    <w:p w14:paraId="75134C4D" w14:textId="77777777" w:rsidR="00C916AF" w:rsidRPr="00EC7945" w:rsidRDefault="00C916AF" w:rsidP="004E0034">
      <w:pPr>
        <w:rPr>
          <w:color w:val="000000"/>
          <w:spacing w:val="-4"/>
        </w:rPr>
        <w:sectPr w:rsidR="00C916AF" w:rsidRPr="00EC7945" w:rsidSect="00313B52">
          <w:footerReference w:type="default" r:id="rId13"/>
          <w:pgSz w:w="11901" w:h="16840"/>
          <w:pgMar w:top="567" w:right="561" w:bottom="822" w:left="567" w:header="284" w:footer="284" w:gutter="0"/>
          <w:cols w:space="708"/>
        </w:sectPr>
      </w:pPr>
    </w:p>
    <w:p w14:paraId="00630C2E" w14:textId="77777777" w:rsidR="00C916AF" w:rsidRPr="00EC7945" w:rsidRDefault="00C916AF" w:rsidP="717A1534">
      <w:pPr>
        <w:widowControl w:val="0"/>
        <w:tabs>
          <w:tab w:val="left" w:pos="760"/>
        </w:tabs>
        <w:autoSpaceDE w:val="0"/>
        <w:autoSpaceDN w:val="0"/>
        <w:adjustRightInd w:val="0"/>
        <w:textAlignment w:val="center"/>
        <w:rPr>
          <w:b/>
          <w:bCs/>
          <w:color w:val="000000"/>
          <w:lang w:val="en-US"/>
        </w:rPr>
      </w:pPr>
    </w:p>
    <w:p w14:paraId="72D6EAE5" w14:textId="77777777" w:rsidR="00C916AF" w:rsidRPr="00EC7945" w:rsidRDefault="00C916AF" w:rsidP="004E0034">
      <w:pPr>
        <w:widowControl w:val="0"/>
        <w:tabs>
          <w:tab w:val="left" w:pos="760"/>
        </w:tabs>
        <w:autoSpaceDE w:val="0"/>
        <w:autoSpaceDN w:val="0"/>
        <w:adjustRightInd w:val="0"/>
        <w:textAlignment w:val="center"/>
        <w:rPr>
          <w:color w:val="000000"/>
          <w:sz w:val="18"/>
          <w:szCs w:val="18"/>
          <w:lang w:val="en-US"/>
        </w:rPr>
      </w:pPr>
      <w:r w:rsidRPr="717A1534">
        <w:rPr>
          <w:b/>
          <w:bCs/>
          <w:color w:val="000000" w:themeColor="text1"/>
        </w:rPr>
        <w:t>QUEENSLAND</w:t>
      </w:r>
    </w:p>
    <w:p w14:paraId="39FE3726" w14:textId="77777777" w:rsidR="00C916AF" w:rsidRPr="00EC7945" w:rsidRDefault="00C916AF" w:rsidP="717A1534">
      <w:pPr>
        <w:widowControl w:val="0"/>
        <w:tabs>
          <w:tab w:val="left" w:pos="760"/>
        </w:tabs>
        <w:autoSpaceDE w:val="0"/>
        <w:autoSpaceDN w:val="0"/>
        <w:adjustRightInd w:val="0"/>
        <w:textAlignment w:val="center"/>
        <w:rPr>
          <w:b/>
          <w:bCs/>
          <w:color w:val="000000"/>
          <w:sz w:val="18"/>
          <w:szCs w:val="18"/>
          <w:lang w:val="en-US"/>
        </w:rPr>
      </w:pPr>
      <w:r w:rsidRPr="717A1534">
        <w:rPr>
          <w:b/>
          <w:bCs/>
          <w:color w:val="000000" w:themeColor="text1"/>
          <w:sz w:val="18"/>
          <w:szCs w:val="18"/>
        </w:rPr>
        <w:t>Brisbane</w:t>
      </w:r>
      <w:r>
        <w:tab/>
      </w:r>
    </w:p>
    <w:p w14:paraId="68967A81" w14:textId="77777777" w:rsidR="00C916AF" w:rsidRPr="00EC7945" w:rsidRDefault="00C916AF" w:rsidP="004E0034">
      <w:pPr>
        <w:widowControl w:val="0"/>
        <w:tabs>
          <w:tab w:val="left" w:pos="760"/>
        </w:tabs>
        <w:autoSpaceDE w:val="0"/>
        <w:autoSpaceDN w:val="0"/>
        <w:adjustRightInd w:val="0"/>
        <w:textAlignment w:val="center"/>
        <w:rPr>
          <w:color w:val="000000"/>
          <w:sz w:val="18"/>
          <w:szCs w:val="18"/>
          <w:lang w:val="en-US"/>
        </w:rPr>
      </w:pPr>
      <w:r w:rsidRPr="717A1534">
        <w:rPr>
          <w:color w:val="000000" w:themeColor="text1"/>
          <w:sz w:val="18"/>
          <w:szCs w:val="18"/>
        </w:rPr>
        <w:t>Mail:</w:t>
      </w:r>
      <w:r>
        <w:tab/>
      </w:r>
      <w:r w:rsidRPr="717A1534">
        <w:rPr>
          <w:color w:val="000000" w:themeColor="text1"/>
          <w:sz w:val="18"/>
          <w:szCs w:val="18"/>
        </w:rPr>
        <w:t>AMSA</w:t>
      </w:r>
      <w:r w:rsidR="00F36EBC" w:rsidRPr="717A1534">
        <w:rPr>
          <w:color w:val="000000" w:themeColor="text1"/>
          <w:sz w:val="18"/>
          <w:szCs w:val="18"/>
        </w:rPr>
        <w:t xml:space="preserve"> – Operations North</w:t>
      </w:r>
      <w:r>
        <w:br/>
      </w:r>
      <w:r>
        <w:tab/>
      </w:r>
      <w:r w:rsidRPr="717A1534">
        <w:rPr>
          <w:color w:val="000000" w:themeColor="text1"/>
          <w:sz w:val="18"/>
          <w:szCs w:val="18"/>
        </w:rPr>
        <w:t>PO Box 10790</w:t>
      </w:r>
      <w:r>
        <w:br/>
      </w:r>
      <w:r>
        <w:tab/>
      </w:r>
      <w:r w:rsidRPr="717A1534">
        <w:rPr>
          <w:color w:val="000000" w:themeColor="text1"/>
          <w:sz w:val="18"/>
          <w:szCs w:val="18"/>
        </w:rPr>
        <w:t>Adelaide Street</w:t>
      </w:r>
      <w:r>
        <w:br/>
      </w:r>
      <w:r>
        <w:tab/>
      </w:r>
      <w:r w:rsidRPr="717A1534">
        <w:rPr>
          <w:color w:val="000000" w:themeColor="text1"/>
          <w:sz w:val="18"/>
          <w:szCs w:val="18"/>
        </w:rPr>
        <w:t>Brisbane QLD 4000</w:t>
      </w:r>
    </w:p>
    <w:p w14:paraId="6FE68E90" w14:textId="77777777" w:rsidR="00C916AF" w:rsidRPr="00EC7945" w:rsidRDefault="00C916AF" w:rsidP="004E0034">
      <w:pPr>
        <w:widowControl w:val="0"/>
        <w:tabs>
          <w:tab w:val="left" w:pos="760"/>
        </w:tabs>
        <w:autoSpaceDE w:val="0"/>
        <w:autoSpaceDN w:val="0"/>
        <w:adjustRightInd w:val="0"/>
        <w:textAlignment w:val="center"/>
        <w:rPr>
          <w:color w:val="000000"/>
          <w:sz w:val="18"/>
          <w:szCs w:val="18"/>
          <w:lang w:val="en-US"/>
        </w:rPr>
      </w:pPr>
      <w:r w:rsidRPr="717A1534">
        <w:rPr>
          <w:color w:val="000000" w:themeColor="text1"/>
          <w:sz w:val="18"/>
          <w:szCs w:val="18"/>
        </w:rPr>
        <w:t xml:space="preserve">Fax: </w:t>
      </w:r>
      <w:r>
        <w:tab/>
      </w:r>
      <w:r w:rsidRPr="717A1534">
        <w:rPr>
          <w:color w:val="000000" w:themeColor="text1"/>
          <w:sz w:val="18"/>
          <w:szCs w:val="18"/>
        </w:rPr>
        <w:t>07 3001 6801</w:t>
      </w:r>
    </w:p>
    <w:p w14:paraId="7AF81322" w14:textId="77777777" w:rsidR="00C916AF" w:rsidRPr="00EC7945" w:rsidRDefault="00C916AF" w:rsidP="004E0034">
      <w:pPr>
        <w:widowControl w:val="0"/>
        <w:tabs>
          <w:tab w:val="left" w:pos="760"/>
        </w:tabs>
        <w:autoSpaceDE w:val="0"/>
        <w:autoSpaceDN w:val="0"/>
        <w:adjustRightInd w:val="0"/>
        <w:textAlignment w:val="center"/>
        <w:rPr>
          <w:color w:val="000000"/>
          <w:sz w:val="18"/>
          <w:szCs w:val="18"/>
          <w:lang w:val="en-US"/>
        </w:rPr>
      </w:pPr>
      <w:r w:rsidRPr="717A1534">
        <w:rPr>
          <w:color w:val="000000" w:themeColor="text1"/>
          <w:sz w:val="18"/>
          <w:szCs w:val="18"/>
        </w:rPr>
        <w:t xml:space="preserve">Email: </w:t>
      </w:r>
      <w:r>
        <w:tab/>
      </w:r>
      <w:hyperlink r:id="rId14">
        <w:r w:rsidR="00F36EBC" w:rsidRPr="717A1534">
          <w:rPr>
            <w:rStyle w:val="Hyperlink"/>
            <w:sz w:val="18"/>
            <w:szCs w:val="18"/>
          </w:rPr>
          <w:t>bneoperations@amsa.gov.au</w:t>
        </w:r>
      </w:hyperlink>
    </w:p>
    <w:p w14:paraId="1A03040D" w14:textId="77777777" w:rsidR="00C916AF" w:rsidRPr="00EC7945" w:rsidRDefault="00C916AF" w:rsidP="004E0034">
      <w:pPr>
        <w:widowControl w:val="0"/>
        <w:tabs>
          <w:tab w:val="left" w:pos="760"/>
        </w:tabs>
        <w:autoSpaceDE w:val="0"/>
        <w:autoSpaceDN w:val="0"/>
        <w:adjustRightInd w:val="0"/>
        <w:textAlignment w:val="center"/>
        <w:rPr>
          <w:color w:val="000000"/>
          <w:sz w:val="18"/>
          <w:szCs w:val="18"/>
          <w:lang w:val="en-US"/>
        </w:rPr>
      </w:pPr>
    </w:p>
    <w:p w14:paraId="00BF3494" w14:textId="77777777" w:rsidR="00C916AF" w:rsidRPr="00EC7945" w:rsidRDefault="00C916AF" w:rsidP="004E0034">
      <w:pPr>
        <w:widowControl w:val="0"/>
        <w:tabs>
          <w:tab w:val="left" w:pos="760"/>
        </w:tabs>
        <w:autoSpaceDE w:val="0"/>
        <w:autoSpaceDN w:val="0"/>
        <w:adjustRightInd w:val="0"/>
        <w:textAlignment w:val="center"/>
        <w:rPr>
          <w:color w:val="000000"/>
          <w:sz w:val="18"/>
          <w:szCs w:val="18"/>
          <w:lang w:val="en-US"/>
        </w:rPr>
      </w:pPr>
      <w:r w:rsidRPr="717A1534">
        <w:rPr>
          <w:b/>
          <w:bCs/>
          <w:color w:val="000000" w:themeColor="text1"/>
          <w:sz w:val="18"/>
          <w:szCs w:val="18"/>
        </w:rPr>
        <w:t>Gladstone</w:t>
      </w:r>
    </w:p>
    <w:p w14:paraId="4250BAAD" w14:textId="77777777" w:rsidR="00C916AF" w:rsidRPr="00EC7945" w:rsidRDefault="00C916AF" w:rsidP="004E0034">
      <w:pPr>
        <w:widowControl w:val="0"/>
        <w:tabs>
          <w:tab w:val="left" w:pos="760"/>
        </w:tabs>
        <w:autoSpaceDE w:val="0"/>
        <w:autoSpaceDN w:val="0"/>
        <w:adjustRightInd w:val="0"/>
        <w:textAlignment w:val="center"/>
        <w:rPr>
          <w:color w:val="000000"/>
          <w:sz w:val="18"/>
          <w:szCs w:val="18"/>
          <w:lang w:val="en-US"/>
        </w:rPr>
      </w:pPr>
      <w:r w:rsidRPr="717A1534">
        <w:rPr>
          <w:color w:val="000000" w:themeColor="text1"/>
          <w:sz w:val="18"/>
          <w:szCs w:val="18"/>
        </w:rPr>
        <w:t>Mail:</w:t>
      </w:r>
      <w:r>
        <w:tab/>
      </w:r>
      <w:r w:rsidR="00F36EBC" w:rsidRPr="717A1534">
        <w:rPr>
          <w:color w:val="000000" w:themeColor="text1"/>
          <w:sz w:val="18"/>
          <w:szCs w:val="18"/>
        </w:rPr>
        <w:t>AMSA – Operations North</w:t>
      </w:r>
      <w:r>
        <w:br/>
      </w:r>
      <w:r>
        <w:tab/>
      </w:r>
      <w:r w:rsidRPr="717A1534">
        <w:rPr>
          <w:color w:val="000000" w:themeColor="text1"/>
          <w:sz w:val="18"/>
          <w:szCs w:val="18"/>
        </w:rPr>
        <w:t>PO Box 297</w:t>
      </w:r>
      <w:r>
        <w:br/>
      </w:r>
      <w:r>
        <w:tab/>
      </w:r>
      <w:r w:rsidRPr="717A1534">
        <w:rPr>
          <w:color w:val="000000" w:themeColor="text1"/>
          <w:sz w:val="18"/>
          <w:szCs w:val="18"/>
        </w:rPr>
        <w:t>GLADSTONE QLD 4680</w:t>
      </w:r>
    </w:p>
    <w:p w14:paraId="2E165F6F" w14:textId="77777777" w:rsidR="00C916AF" w:rsidRPr="00EC7945" w:rsidRDefault="00C916AF" w:rsidP="004E0034">
      <w:pPr>
        <w:widowControl w:val="0"/>
        <w:tabs>
          <w:tab w:val="left" w:pos="760"/>
        </w:tabs>
        <w:autoSpaceDE w:val="0"/>
        <w:autoSpaceDN w:val="0"/>
        <w:adjustRightInd w:val="0"/>
        <w:textAlignment w:val="center"/>
        <w:rPr>
          <w:color w:val="000000"/>
          <w:sz w:val="18"/>
          <w:szCs w:val="18"/>
          <w:lang w:val="en-US"/>
        </w:rPr>
      </w:pPr>
      <w:r w:rsidRPr="717A1534">
        <w:rPr>
          <w:color w:val="000000" w:themeColor="text1"/>
          <w:sz w:val="18"/>
          <w:szCs w:val="18"/>
        </w:rPr>
        <w:t xml:space="preserve">Fax:  </w:t>
      </w:r>
      <w:r>
        <w:tab/>
      </w:r>
      <w:r w:rsidRPr="717A1534">
        <w:rPr>
          <w:color w:val="000000" w:themeColor="text1"/>
          <w:sz w:val="18"/>
          <w:szCs w:val="18"/>
        </w:rPr>
        <w:t>07 4972 3841</w:t>
      </w:r>
    </w:p>
    <w:p w14:paraId="2B57E970" w14:textId="77777777" w:rsidR="00C916AF" w:rsidRPr="00EC7945" w:rsidRDefault="00C916AF" w:rsidP="004E0034">
      <w:pPr>
        <w:widowControl w:val="0"/>
        <w:tabs>
          <w:tab w:val="left" w:pos="760"/>
        </w:tabs>
        <w:autoSpaceDE w:val="0"/>
        <w:autoSpaceDN w:val="0"/>
        <w:adjustRightInd w:val="0"/>
        <w:textAlignment w:val="center"/>
        <w:rPr>
          <w:color w:val="000000"/>
          <w:sz w:val="18"/>
          <w:szCs w:val="18"/>
          <w:lang w:val="en-US"/>
        </w:rPr>
      </w:pPr>
      <w:r w:rsidRPr="717A1534">
        <w:rPr>
          <w:color w:val="000000" w:themeColor="text1"/>
          <w:sz w:val="18"/>
          <w:szCs w:val="18"/>
        </w:rPr>
        <w:t xml:space="preserve">Email:  </w:t>
      </w:r>
      <w:r>
        <w:tab/>
      </w:r>
      <w:hyperlink r:id="rId15">
        <w:r w:rsidR="00F36EBC" w:rsidRPr="717A1534">
          <w:rPr>
            <w:rStyle w:val="Hyperlink"/>
            <w:sz w:val="18"/>
            <w:szCs w:val="18"/>
          </w:rPr>
          <w:t>gltoperations@amsa.gov.au</w:t>
        </w:r>
      </w:hyperlink>
    </w:p>
    <w:p w14:paraId="66A3256F" w14:textId="77777777" w:rsidR="00C916AF" w:rsidRPr="00EC7945" w:rsidRDefault="00C916AF" w:rsidP="004E0034">
      <w:pPr>
        <w:widowControl w:val="0"/>
        <w:tabs>
          <w:tab w:val="left" w:pos="760"/>
        </w:tabs>
        <w:autoSpaceDE w:val="0"/>
        <w:autoSpaceDN w:val="0"/>
        <w:adjustRightInd w:val="0"/>
        <w:textAlignment w:val="center"/>
        <w:rPr>
          <w:color w:val="000000"/>
          <w:sz w:val="18"/>
          <w:szCs w:val="18"/>
          <w:lang w:val="en-US"/>
        </w:rPr>
      </w:pPr>
    </w:p>
    <w:p w14:paraId="1BDFF290" w14:textId="77777777" w:rsidR="00C916AF" w:rsidRPr="00EC7945" w:rsidRDefault="00C916AF" w:rsidP="004E0034">
      <w:pPr>
        <w:widowControl w:val="0"/>
        <w:tabs>
          <w:tab w:val="left" w:pos="760"/>
        </w:tabs>
        <w:autoSpaceDE w:val="0"/>
        <w:autoSpaceDN w:val="0"/>
        <w:adjustRightInd w:val="0"/>
        <w:textAlignment w:val="center"/>
        <w:rPr>
          <w:color w:val="000000"/>
          <w:sz w:val="18"/>
          <w:szCs w:val="18"/>
          <w:lang w:val="en-US"/>
        </w:rPr>
      </w:pPr>
      <w:r w:rsidRPr="717A1534">
        <w:rPr>
          <w:b/>
          <w:bCs/>
          <w:color w:val="000000" w:themeColor="text1"/>
          <w:sz w:val="18"/>
          <w:szCs w:val="18"/>
        </w:rPr>
        <w:t>Mackay</w:t>
      </w:r>
    </w:p>
    <w:p w14:paraId="79692C9D" w14:textId="77777777" w:rsidR="00C916AF" w:rsidRPr="00EC7945" w:rsidRDefault="00C916AF" w:rsidP="004E0034">
      <w:pPr>
        <w:widowControl w:val="0"/>
        <w:tabs>
          <w:tab w:val="left" w:pos="760"/>
        </w:tabs>
        <w:autoSpaceDE w:val="0"/>
        <w:autoSpaceDN w:val="0"/>
        <w:adjustRightInd w:val="0"/>
        <w:textAlignment w:val="center"/>
        <w:rPr>
          <w:color w:val="000000"/>
          <w:sz w:val="18"/>
          <w:szCs w:val="18"/>
          <w:lang w:val="en-US"/>
        </w:rPr>
      </w:pPr>
      <w:r w:rsidRPr="717A1534">
        <w:rPr>
          <w:color w:val="000000" w:themeColor="text1"/>
          <w:sz w:val="18"/>
          <w:szCs w:val="18"/>
        </w:rPr>
        <w:t>Mail:</w:t>
      </w:r>
      <w:r>
        <w:tab/>
      </w:r>
      <w:r w:rsidR="00F36EBC" w:rsidRPr="717A1534">
        <w:rPr>
          <w:color w:val="000000" w:themeColor="text1"/>
          <w:sz w:val="18"/>
          <w:szCs w:val="18"/>
        </w:rPr>
        <w:t>AMSA – Operations North</w:t>
      </w:r>
      <w:r>
        <w:br/>
      </w:r>
      <w:r>
        <w:tab/>
      </w:r>
      <w:r w:rsidR="00605907" w:rsidRPr="717A1534">
        <w:rPr>
          <w:rFonts w:cs="Helvetica"/>
          <w:sz w:val="18"/>
          <w:szCs w:val="18"/>
        </w:rPr>
        <w:t>PO Box 42</w:t>
      </w:r>
      <w:r>
        <w:br/>
      </w:r>
      <w:r>
        <w:tab/>
      </w:r>
      <w:r w:rsidR="00605907" w:rsidRPr="717A1534">
        <w:rPr>
          <w:rFonts w:cs="Helvetica"/>
          <w:sz w:val="18"/>
          <w:szCs w:val="18"/>
        </w:rPr>
        <w:t>Mackay Post Office</w:t>
      </w:r>
      <w:r>
        <w:br/>
      </w:r>
      <w:r>
        <w:tab/>
      </w:r>
      <w:r w:rsidR="00605907" w:rsidRPr="717A1534">
        <w:rPr>
          <w:rFonts w:cs="Helvetica"/>
          <w:sz w:val="18"/>
          <w:szCs w:val="18"/>
        </w:rPr>
        <w:t>Sydney Street</w:t>
      </w:r>
      <w:r>
        <w:br/>
      </w:r>
      <w:r>
        <w:tab/>
      </w:r>
      <w:r w:rsidRPr="717A1534">
        <w:rPr>
          <w:rFonts w:cs="Helvetica"/>
          <w:sz w:val="18"/>
          <w:szCs w:val="18"/>
        </w:rPr>
        <w:t>Mackay QLD 4740</w:t>
      </w:r>
    </w:p>
    <w:p w14:paraId="52E18CFA" w14:textId="77777777" w:rsidR="00C916AF" w:rsidRPr="00EC7945" w:rsidRDefault="00C916AF" w:rsidP="004E0034">
      <w:pPr>
        <w:widowControl w:val="0"/>
        <w:tabs>
          <w:tab w:val="left" w:pos="760"/>
        </w:tabs>
        <w:autoSpaceDE w:val="0"/>
        <w:autoSpaceDN w:val="0"/>
        <w:adjustRightInd w:val="0"/>
        <w:textAlignment w:val="center"/>
        <w:rPr>
          <w:color w:val="000000"/>
          <w:sz w:val="18"/>
          <w:szCs w:val="18"/>
          <w:lang w:val="en-US"/>
        </w:rPr>
      </w:pPr>
      <w:r w:rsidRPr="717A1534">
        <w:rPr>
          <w:color w:val="000000" w:themeColor="text1"/>
          <w:sz w:val="18"/>
          <w:szCs w:val="18"/>
        </w:rPr>
        <w:t xml:space="preserve">Fax:  </w:t>
      </w:r>
      <w:r>
        <w:tab/>
      </w:r>
      <w:r w:rsidRPr="717A1534">
        <w:rPr>
          <w:color w:val="000000" w:themeColor="text1"/>
          <w:sz w:val="18"/>
          <w:szCs w:val="18"/>
        </w:rPr>
        <w:t>07 4957 8450</w:t>
      </w:r>
    </w:p>
    <w:p w14:paraId="31EA3C19" w14:textId="77777777" w:rsidR="00C916AF" w:rsidRPr="00EC7945" w:rsidRDefault="00C916AF" w:rsidP="004E0034">
      <w:pPr>
        <w:widowControl w:val="0"/>
        <w:tabs>
          <w:tab w:val="left" w:pos="760"/>
        </w:tabs>
        <w:autoSpaceDE w:val="0"/>
        <w:autoSpaceDN w:val="0"/>
        <w:adjustRightInd w:val="0"/>
        <w:textAlignment w:val="center"/>
        <w:rPr>
          <w:color w:val="000000"/>
          <w:sz w:val="18"/>
          <w:szCs w:val="18"/>
          <w:lang w:val="en-US"/>
        </w:rPr>
      </w:pPr>
      <w:r w:rsidRPr="717A1534">
        <w:rPr>
          <w:color w:val="000000" w:themeColor="text1"/>
          <w:sz w:val="18"/>
          <w:szCs w:val="18"/>
        </w:rPr>
        <w:t xml:space="preserve">Email:  </w:t>
      </w:r>
      <w:r>
        <w:tab/>
      </w:r>
      <w:hyperlink r:id="rId16">
        <w:r w:rsidR="00F36EBC" w:rsidRPr="717A1534">
          <w:rPr>
            <w:rStyle w:val="Hyperlink"/>
            <w:sz w:val="18"/>
            <w:szCs w:val="18"/>
          </w:rPr>
          <w:t>mkyoperations@amsa.gov.au</w:t>
        </w:r>
      </w:hyperlink>
    </w:p>
    <w:p w14:paraId="0210466E" w14:textId="77777777" w:rsidR="00C916AF" w:rsidRPr="00EC7945" w:rsidRDefault="00C916AF" w:rsidP="004E0034">
      <w:pPr>
        <w:widowControl w:val="0"/>
        <w:tabs>
          <w:tab w:val="left" w:pos="760"/>
        </w:tabs>
        <w:autoSpaceDE w:val="0"/>
        <w:autoSpaceDN w:val="0"/>
        <w:adjustRightInd w:val="0"/>
        <w:textAlignment w:val="center"/>
        <w:rPr>
          <w:color w:val="000000"/>
          <w:sz w:val="18"/>
          <w:szCs w:val="18"/>
          <w:lang w:val="en-US"/>
        </w:rPr>
      </w:pPr>
    </w:p>
    <w:p w14:paraId="456A980B" w14:textId="77777777" w:rsidR="00C916AF" w:rsidRPr="00EC7945" w:rsidRDefault="00C916AF" w:rsidP="717A1534">
      <w:pPr>
        <w:widowControl w:val="0"/>
        <w:tabs>
          <w:tab w:val="left" w:pos="760"/>
        </w:tabs>
        <w:autoSpaceDE w:val="0"/>
        <w:autoSpaceDN w:val="0"/>
        <w:adjustRightInd w:val="0"/>
        <w:textAlignment w:val="center"/>
        <w:rPr>
          <w:b/>
          <w:bCs/>
          <w:color w:val="000000"/>
          <w:sz w:val="18"/>
          <w:szCs w:val="18"/>
          <w:lang w:val="en-US"/>
        </w:rPr>
      </w:pPr>
      <w:r w:rsidRPr="717A1534">
        <w:rPr>
          <w:b/>
          <w:bCs/>
          <w:color w:val="000000" w:themeColor="text1"/>
        </w:rPr>
        <w:t>VICTORIA and TASMANIA</w:t>
      </w:r>
    </w:p>
    <w:p w14:paraId="2557ACAD" w14:textId="77777777" w:rsidR="00C916AF" w:rsidRPr="00EC7945" w:rsidRDefault="00C916AF" w:rsidP="717A1534">
      <w:pPr>
        <w:widowControl w:val="0"/>
        <w:tabs>
          <w:tab w:val="left" w:pos="760"/>
        </w:tabs>
        <w:autoSpaceDE w:val="0"/>
        <w:autoSpaceDN w:val="0"/>
        <w:adjustRightInd w:val="0"/>
        <w:textAlignment w:val="center"/>
        <w:rPr>
          <w:b/>
          <w:bCs/>
          <w:color w:val="000000"/>
          <w:sz w:val="18"/>
          <w:szCs w:val="18"/>
          <w:lang w:val="en-US"/>
        </w:rPr>
      </w:pPr>
      <w:r w:rsidRPr="717A1534">
        <w:rPr>
          <w:b/>
          <w:bCs/>
          <w:color w:val="000000" w:themeColor="text1"/>
          <w:sz w:val="18"/>
          <w:szCs w:val="18"/>
        </w:rPr>
        <w:t>Melbourne;</w:t>
      </w:r>
      <w:r>
        <w:br/>
      </w:r>
      <w:r w:rsidRPr="717A1534">
        <w:rPr>
          <w:b/>
          <w:bCs/>
          <w:color w:val="000000" w:themeColor="text1"/>
          <w:sz w:val="18"/>
          <w:szCs w:val="18"/>
        </w:rPr>
        <w:t>Geelong;</w:t>
      </w:r>
      <w:r>
        <w:br/>
      </w:r>
      <w:r w:rsidRPr="717A1534">
        <w:rPr>
          <w:b/>
          <w:bCs/>
          <w:color w:val="000000" w:themeColor="text1"/>
          <w:sz w:val="18"/>
          <w:szCs w:val="18"/>
        </w:rPr>
        <w:t xml:space="preserve">Portland; and </w:t>
      </w:r>
      <w:r>
        <w:br/>
      </w:r>
      <w:r w:rsidRPr="717A1534">
        <w:rPr>
          <w:b/>
          <w:bCs/>
          <w:color w:val="000000" w:themeColor="text1"/>
          <w:sz w:val="18"/>
          <w:szCs w:val="18"/>
        </w:rPr>
        <w:t>Tasmanian Ports</w:t>
      </w:r>
    </w:p>
    <w:p w14:paraId="2F8828B0" w14:textId="77777777" w:rsidR="00C916AF" w:rsidRPr="00EC7945" w:rsidRDefault="00C916AF" w:rsidP="004E0034">
      <w:pPr>
        <w:widowControl w:val="0"/>
        <w:tabs>
          <w:tab w:val="left" w:pos="760"/>
        </w:tabs>
        <w:autoSpaceDE w:val="0"/>
        <w:autoSpaceDN w:val="0"/>
        <w:adjustRightInd w:val="0"/>
        <w:textAlignment w:val="center"/>
        <w:rPr>
          <w:color w:val="000000"/>
          <w:sz w:val="18"/>
          <w:szCs w:val="18"/>
          <w:lang w:val="en-US"/>
        </w:rPr>
      </w:pPr>
      <w:r w:rsidRPr="717A1534">
        <w:rPr>
          <w:color w:val="000000" w:themeColor="text1"/>
          <w:sz w:val="18"/>
          <w:szCs w:val="18"/>
        </w:rPr>
        <w:t>Mail:</w:t>
      </w:r>
      <w:r>
        <w:tab/>
      </w:r>
      <w:r w:rsidR="00F36EBC" w:rsidRPr="717A1534">
        <w:rPr>
          <w:color w:val="000000" w:themeColor="text1"/>
          <w:sz w:val="18"/>
          <w:szCs w:val="18"/>
        </w:rPr>
        <w:t>AMSA – Operations South</w:t>
      </w:r>
      <w:r>
        <w:br/>
      </w:r>
      <w:r>
        <w:tab/>
      </w:r>
      <w:r w:rsidRPr="717A1534">
        <w:rPr>
          <w:color w:val="000000" w:themeColor="text1"/>
          <w:sz w:val="18"/>
          <w:szCs w:val="18"/>
        </w:rPr>
        <w:t>PO Box 16001</w:t>
      </w:r>
      <w:r>
        <w:br/>
      </w:r>
      <w:r>
        <w:tab/>
      </w:r>
      <w:r w:rsidRPr="717A1534">
        <w:rPr>
          <w:color w:val="000000" w:themeColor="text1"/>
          <w:sz w:val="18"/>
          <w:szCs w:val="18"/>
        </w:rPr>
        <w:t>Collins Street West</w:t>
      </w:r>
      <w:r>
        <w:br/>
      </w:r>
      <w:r>
        <w:tab/>
      </w:r>
      <w:r w:rsidRPr="717A1534">
        <w:rPr>
          <w:color w:val="000000" w:themeColor="text1"/>
          <w:sz w:val="18"/>
          <w:szCs w:val="18"/>
        </w:rPr>
        <w:t>MELBOURNE VIC 8007</w:t>
      </w:r>
    </w:p>
    <w:p w14:paraId="158DB87D" w14:textId="77777777" w:rsidR="00C916AF" w:rsidRPr="00EC7945" w:rsidRDefault="00C916AF" w:rsidP="004E0034">
      <w:pPr>
        <w:widowControl w:val="0"/>
        <w:tabs>
          <w:tab w:val="left" w:pos="760"/>
        </w:tabs>
        <w:autoSpaceDE w:val="0"/>
        <w:autoSpaceDN w:val="0"/>
        <w:adjustRightInd w:val="0"/>
        <w:textAlignment w:val="center"/>
        <w:rPr>
          <w:color w:val="000000"/>
          <w:sz w:val="18"/>
          <w:szCs w:val="18"/>
          <w:lang w:val="en-US"/>
        </w:rPr>
      </w:pPr>
      <w:r w:rsidRPr="717A1534">
        <w:rPr>
          <w:color w:val="000000" w:themeColor="text1"/>
          <w:sz w:val="18"/>
          <w:szCs w:val="18"/>
        </w:rPr>
        <w:t xml:space="preserve">Fax:  </w:t>
      </w:r>
      <w:r>
        <w:tab/>
      </w:r>
      <w:r w:rsidRPr="717A1534">
        <w:rPr>
          <w:color w:val="000000" w:themeColor="text1"/>
          <w:sz w:val="18"/>
          <w:szCs w:val="18"/>
        </w:rPr>
        <w:t>03 8612 6003</w:t>
      </w:r>
    </w:p>
    <w:p w14:paraId="78EB5100" w14:textId="77777777" w:rsidR="00C916AF" w:rsidRPr="00EC7945" w:rsidRDefault="00C916AF" w:rsidP="004E0034">
      <w:pPr>
        <w:widowControl w:val="0"/>
        <w:tabs>
          <w:tab w:val="left" w:pos="760"/>
        </w:tabs>
        <w:autoSpaceDE w:val="0"/>
        <w:autoSpaceDN w:val="0"/>
        <w:adjustRightInd w:val="0"/>
        <w:textAlignment w:val="center"/>
        <w:rPr>
          <w:color w:val="000000"/>
          <w:sz w:val="18"/>
          <w:szCs w:val="18"/>
          <w:lang w:val="en-US"/>
        </w:rPr>
      </w:pPr>
      <w:r w:rsidRPr="717A1534">
        <w:rPr>
          <w:color w:val="000000" w:themeColor="text1"/>
          <w:sz w:val="18"/>
          <w:szCs w:val="18"/>
        </w:rPr>
        <w:t xml:space="preserve">Email:  </w:t>
      </w:r>
      <w:r>
        <w:tab/>
      </w:r>
      <w:hyperlink r:id="rId17">
        <w:r w:rsidR="00F36EBC" w:rsidRPr="717A1534">
          <w:rPr>
            <w:rStyle w:val="Hyperlink"/>
            <w:sz w:val="18"/>
            <w:szCs w:val="18"/>
          </w:rPr>
          <w:t>mlboperations@amsa.gov.au</w:t>
        </w:r>
      </w:hyperlink>
    </w:p>
    <w:p w14:paraId="768F52AD" w14:textId="77777777" w:rsidR="00C916AF" w:rsidRPr="00EC7945" w:rsidRDefault="00C916AF" w:rsidP="004E0034">
      <w:pPr>
        <w:widowControl w:val="0"/>
        <w:tabs>
          <w:tab w:val="left" w:pos="760"/>
        </w:tabs>
        <w:autoSpaceDE w:val="0"/>
        <w:autoSpaceDN w:val="0"/>
        <w:adjustRightInd w:val="0"/>
        <w:textAlignment w:val="center"/>
        <w:rPr>
          <w:color w:val="000000"/>
          <w:sz w:val="18"/>
          <w:szCs w:val="18"/>
          <w:lang w:val="en-US"/>
        </w:rPr>
      </w:pPr>
    </w:p>
    <w:p w14:paraId="7363A36A" w14:textId="77777777" w:rsidR="00C916AF" w:rsidRPr="00EC7945" w:rsidRDefault="00C916AF" w:rsidP="004E0034">
      <w:pPr>
        <w:widowControl w:val="0"/>
        <w:tabs>
          <w:tab w:val="left" w:pos="760"/>
        </w:tabs>
        <w:autoSpaceDE w:val="0"/>
        <w:autoSpaceDN w:val="0"/>
        <w:adjustRightInd w:val="0"/>
        <w:textAlignment w:val="center"/>
        <w:rPr>
          <w:color w:val="000000"/>
          <w:sz w:val="18"/>
          <w:szCs w:val="18"/>
          <w:lang w:val="en-US"/>
        </w:rPr>
      </w:pPr>
      <w:r w:rsidRPr="717A1534">
        <w:rPr>
          <w:b/>
          <w:bCs/>
          <w:color w:val="000000" w:themeColor="text1"/>
        </w:rPr>
        <w:t>SOUTH AUSTRALIA</w:t>
      </w:r>
    </w:p>
    <w:p w14:paraId="5081215A" w14:textId="77777777" w:rsidR="00C916AF" w:rsidRPr="00EC7945" w:rsidRDefault="00C916AF" w:rsidP="717A1534">
      <w:pPr>
        <w:widowControl w:val="0"/>
        <w:tabs>
          <w:tab w:val="left" w:pos="760"/>
        </w:tabs>
        <w:autoSpaceDE w:val="0"/>
        <w:autoSpaceDN w:val="0"/>
        <w:adjustRightInd w:val="0"/>
        <w:textAlignment w:val="center"/>
        <w:rPr>
          <w:b/>
          <w:bCs/>
          <w:color w:val="000000"/>
          <w:sz w:val="18"/>
          <w:szCs w:val="18"/>
          <w:lang w:val="en-US"/>
        </w:rPr>
      </w:pPr>
      <w:r w:rsidRPr="717A1534">
        <w:rPr>
          <w:b/>
          <w:bCs/>
          <w:color w:val="000000" w:themeColor="text1"/>
          <w:sz w:val="18"/>
          <w:szCs w:val="18"/>
        </w:rPr>
        <w:t>Port Adelaide;</w:t>
      </w:r>
      <w:r>
        <w:br/>
      </w:r>
      <w:r w:rsidRPr="717A1534">
        <w:rPr>
          <w:b/>
          <w:bCs/>
          <w:color w:val="000000" w:themeColor="text1"/>
          <w:sz w:val="18"/>
          <w:szCs w:val="18"/>
        </w:rPr>
        <w:t>Port Lincoln;</w:t>
      </w:r>
      <w:r>
        <w:br/>
      </w:r>
      <w:r w:rsidRPr="717A1534">
        <w:rPr>
          <w:b/>
          <w:bCs/>
          <w:color w:val="000000" w:themeColor="text1"/>
          <w:sz w:val="18"/>
          <w:szCs w:val="18"/>
        </w:rPr>
        <w:t>Port Pirie;</w:t>
      </w:r>
      <w:r>
        <w:br/>
      </w:r>
      <w:r w:rsidRPr="717A1534">
        <w:rPr>
          <w:b/>
          <w:bCs/>
          <w:color w:val="000000" w:themeColor="text1"/>
          <w:sz w:val="18"/>
          <w:szCs w:val="18"/>
        </w:rPr>
        <w:t>Port Giles;</w:t>
      </w:r>
      <w:r>
        <w:br/>
      </w:r>
      <w:proofErr w:type="spellStart"/>
      <w:r w:rsidRPr="717A1534">
        <w:rPr>
          <w:b/>
          <w:bCs/>
          <w:color w:val="000000" w:themeColor="text1"/>
          <w:sz w:val="18"/>
          <w:szCs w:val="18"/>
        </w:rPr>
        <w:t>Wallaroo</w:t>
      </w:r>
      <w:proofErr w:type="spellEnd"/>
      <w:r w:rsidRPr="717A1534">
        <w:rPr>
          <w:b/>
          <w:bCs/>
          <w:color w:val="000000" w:themeColor="text1"/>
          <w:sz w:val="18"/>
          <w:szCs w:val="18"/>
        </w:rPr>
        <w:t>;</w:t>
      </w:r>
      <w:r>
        <w:br/>
      </w:r>
      <w:r w:rsidRPr="717A1534">
        <w:rPr>
          <w:b/>
          <w:bCs/>
          <w:color w:val="000000" w:themeColor="text1"/>
          <w:sz w:val="18"/>
          <w:szCs w:val="18"/>
        </w:rPr>
        <w:t>Ardrossan; and</w:t>
      </w:r>
      <w:r>
        <w:br/>
      </w:r>
      <w:proofErr w:type="spellStart"/>
      <w:r w:rsidRPr="717A1534">
        <w:rPr>
          <w:b/>
          <w:bCs/>
          <w:color w:val="000000" w:themeColor="text1"/>
          <w:sz w:val="18"/>
          <w:szCs w:val="18"/>
        </w:rPr>
        <w:t>Thevenard</w:t>
      </w:r>
      <w:proofErr w:type="spellEnd"/>
    </w:p>
    <w:p w14:paraId="04E95FAD" w14:textId="77777777" w:rsidR="00C916AF" w:rsidRPr="00EC7945" w:rsidRDefault="00C916AF" w:rsidP="004E0034">
      <w:pPr>
        <w:tabs>
          <w:tab w:val="left" w:pos="709"/>
        </w:tabs>
        <w:rPr>
          <w:color w:val="000000"/>
          <w:sz w:val="18"/>
          <w:szCs w:val="18"/>
          <w:lang w:val="en-US"/>
        </w:rPr>
      </w:pPr>
      <w:r w:rsidRPr="717A1534">
        <w:rPr>
          <w:color w:val="000000" w:themeColor="text1"/>
          <w:sz w:val="18"/>
          <w:szCs w:val="18"/>
        </w:rPr>
        <w:t>Mail:</w:t>
      </w:r>
      <w:r>
        <w:tab/>
      </w:r>
      <w:r w:rsidR="00F36EBC" w:rsidRPr="717A1534">
        <w:rPr>
          <w:color w:val="000000" w:themeColor="text1"/>
          <w:sz w:val="18"/>
          <w:szCs w:val="18"/>
        </w:rPr>
        <w:t>AMSA – Operations South</w:t>
      </w:r>
      <w:r>
        <w:br/>
      </w:r>
      <w:r>
        <w:tab/>
      </w:r>
      <w:r w:rsidRPr="717A1534">
        <w:rPr>
          <w:color w:val="000000" w:themeColor="text1"/>
          <w:sz w:val="18"/>
          <w:szCs w:val="18"/>
        </w:rPr>
        <w:t>PO Box 3245</w:t>
      </w:r>
      <w:r>
        <w:br/>
      </w:r>
      <w:r>
        <w:tab/>
      </w:r>
      <w:r w:rsidRPr="717A1534">
        <w:rPr>
          <w:color w:val="000000" w:themeColor="text1"/>
          <w:sz w:val="18"/>
          <w:szCs w:val="18"/>
        </w:rPr>
        <w:t xml:space="preserve">Port Adelaide, SA 5015 </w:t>
      </w:r>
    </w:p>
    <w:p w14:paraId="08082B7F" w14:textId="77777777" w:rsidR="00C916AF" w:rsidRPr="00EC7945" w:rsidRDefault="00C916AF" w:rsidP="004E0034">
      <w:pPr>
        <w:tabs>
          <w:tab w:val="left" w:pos="709"/>
        </w:tabs>
        <w:rPr>
          <w:color w:val="000000"/>
          <w:sz w:val="18"/>
          <w:szCs w:val="18"/>
          <w:lang w:val="en-US"/>
        </w:rPr>
      </w:pPr>
      <w:r w:rsidRPr="717A1534">
        <w:rPr>
          <w:color w:val="000000" w:themeColor="text1"/>
          <w:sz w:val="18"/>
          <w:szCs w:val="18"/>
        </w:rPr>
        <w:t xml:space="preserve">Fax:  </w:t>
      </w:r>
      <w:r>
        <w:tab/>
      </w:r>
      <w:r w:rsidRPr="717A1534">
        <w:rPr>
          <w:color w:val="000000" w:themeColor="text1"/>
          <w:sz w:val="18"/>
          <w:szCs w:val="18"/>
        </w:rPr>
        <w:t>08 844</w:t>
      </w:r>
      <w:r w:rsidR="00BA6BA1" w:rsidRPr="717A1534">
        <w:rPr>
          <w:color w:val="000000" w:themeColor="text1"/>
          <w:sz w:val="18"/>
          <w:szCs w:val="18"/>
        </w:rPr>
        <w:t>7</w:t>
      </w:r>
      <w:r w:rsidRPr="717A1534">
        <w:rPr>
          <w:color w:val="000000" w:themeColor="text1"/>
          <w:sz w:val="18"/>
          <w:szCs w:val="18"/>
        </w:rPr>
        <w:t xml:space="preserve"> 3855</w:t>
      </w:r>
    </w:p>
    <w:p w14:paraId="3C794ABA" w14:textId="77777777" w:rsidR="00C916AF" w:rsidRPr="00EC7945" w:rsidRDefault="00C916AF" w:rsidP="004E0034">
      <w:pPr>
        <w:widowControl w:val="0"/>
        <w:tabs>
          <w:tab w:val="left" w:pos="709"/>
        </w:tabs>
        <w:autoSpaceDE w:val="0"/>
        <w:autoSpaceDN w:val="0"/>
        <w:adjustRightInd w:val="0"/>
        <w:textAlignment w:val="center"/>
        <w:rPr>
          <w:color w:val="000000"/>
          <w:sz w:val="18"/>
          <w:szCs w:val="18"/>
          <w:lang w:val="en-US"/>
        </w:rPr>
      </w:pPr>
      <w:r w:rsidRPr="717A1534">
        <w:rPr>
          <w:color w:val="000000" w:themeColor="text1"/>
          <w:sz w:val="18"/>
          <w:szCs w:val="18"/>
        </w:rPr>
        <w:t xml:space="preserve">Email:  </w:t>
      </w:r>
      <w:r>
        <w:tab/>
      </w:r>
      <w:hyperlink r:id="rId18">
        <w:r w:rsidR="00BA6BA1" w:rsidRPr="717A1534">
          <w:rPr>
            <w:rStyle w:val="Hyperlink"/>
            <w:rFonts w:cs="Arial"/>
          </w:rPr>
          <w:t>ADLOperations@amsa.gov.au</w:t>
        </w:r>
      </w:hyperlink>
    </w:p>
    <w:p w14:paraId="1434A621" w14:textId="10CFA86A" w:rsidR="00C916AF" w:rsidRPr="00EC7945" w:rsidRDefault="00F36EBC" w:rsidP="004E0034">
      <w:pPr>
        <w:widowControl w:val="0"/>
        <w:tabs>
          <w:tab w:val="left" w:pos="760"/>
        </w:tabs>
        <w:autoSpaceDE w:val="0"/>
        <w:autoSpaceDN w:val="0"/>
        <w:adjustRightInd w:val="0"/>
        <w:textAlignment w:val="center"/>
        <w:rPr>
          <w:color w:val="000000"/>
          <w:sz w:val="18"/>
          <w:szCs w:val="18"/>
          <w:lang w:val="en-US"/>
        </w:rPr>
      </w:pPr>
      <w:r w:rsidRPr="6B13C42A">
        <w:rPr>
          <w:color w:val="000000" w:themeColor="text1"/>
          <w:sz w:val="18"/>
          <w:szCs w:val="18"/>
        </w:rPr>
        <w:br w:type="column"/>
      </w:r>
    </w:p>
    <w:p w14:paraId="27CC2416" w14:textId="4708E7D7" w:rsidR="6B13C42A" w:rsidRDefault="6B13C42A" w:rsidP="6B13C42A">
      <w:pPr>
        <w:widowControl w:val="0"/>
        <w:rPr>
          <w:b/>
          <w:bCs/>
          <w:color w:val="000000" w:themeColor="text1"/>
        </w:rPr>
      </w:pPr>
    </w:p>
    <w:p w14:paraId="42D5EA53" w14:textId="77777777" w:rsidR="00C916AF" w:rsidRPr="00EC7945" w:rsidRDefault="00C916AF" w:rsidP="004E0034">
      <w:pPr>
        <w:widowControl w:val="0"/>
        <w:autoSpaceDE w:val="0"/>
        <w:autoSpaceDN w:val="0"/>
        <w:adjustRightInd w:val="0"/>
        <w:textAlignment w:val="center"/>
        <w:rPr>
          <w:color w:val="000000"/>
          <w:sz w:val="18"/>
          <w:szCs w:val="18"/>
          <w:lang w:val="en-US"/>
        </w:rPr>
      </w:pPr>
      <w:r w:rsidRPr="717A1534">
        <w:rPr>
          <w:b/>
          <w:bCs/>
          <w:color w:val="000000" w:themeColor="text1"/>
        </w:rPr>
        <w:t>NEW SOUTH WALES</w:t>
      </w:r>
    </w:p>
    <w:p w14:paraId="238B3DAF" w14:textId="77777777" w:rsidR="00C916AF" w:rsidRPr="00EC7945" w:rsidRDefault="00C916AF" w:rsidP="004E0034">
      <w:pPr>
        <w:widowControl w:val="0"/>
        <w:autoSpaceDE w:val="0"/>
        <w:autoSpaceDN w:val="0"/>
        <w:adjustRightInd w:val="0"/>
        <w:textAlignment w:val="center"/>
        <w:rPr>
          <w:color w:val="000000"/>
          <w:sz w:val="18"/>
          <w:szCs w:val="18"/>
          <w:lang w:val="en-US"/>
        </w:rPr>
      </w:pPr>
      <w:r w:rsidRPr="717A1534">
        <w:rPr>
          <w:b/>
          <w:bCs/>
          <w:color w:val="000000" w:themeColor="text1"/>
          <w:sz w:val="18"/>
          <w:szCs w:val="18"/>
        </w:rPr>
        <w:t>Port Kembla</w:t>
      </w:r>
    </w:p>
    <w:p w14:paraId="2FCA19A6" w14:textId="77777777" w:rsidR="00C916AF" w:rsidRPr="00EC7945" w:rsidRDefault="00C916AF" w:rsidP="004E0034">
      <w:pPr>
        <w:widowControl w:val="0"/>
        <w:autoSpaceDE w:val="0"/>
        <w:autoSpaceDN w:val="0"/>
        <w:adjustRightInd w:val="0"/>
        <w:textAlignment w:val="center"/>
        <w:rPr>
          <w:color w:val="000000"/>
          <w:sz w:val="18"/>
          <w:szCs w:val="18"/>
          <w:lang w:val="en-US"/>
        </w:rPr>
      </w:pPr>
      <w:r w:rsidRPr="717A1534">
        <w:rPr>
          <w:color w:val="000000" w:themeColor="text1"/>
          <w:sz w:val="18"/>
          <w:szCs w:val="18"/>
        </w:rPr>
        <w:t>Mail:</w:t>
      </w:r>
      <w:r>
        <w:tab/>
      </w:r>
      <w:r w:rsidR="00F36EBC" w:rsidRPr="717A1534">
        <w:rPr>
          <w:color w:val="000000" w:themeColor="text1"/>
          <w:sz w:val="18"/>
          <w:szCs w:val="18"/>
        </w:rPr>
        <w:t>AMSA – Operations East</w:t>
      </w:r>
      <w:r>
        <w:tab/>
      </w:r>
      <w:r>
        <w:tab/>
      </w:r>
      <w:r>
        <w:br/>
      </w:r>
      <w:r>
        <w:tab/>
      </w:r>
      <w:r w:rsidRPr="717A1534">
        <w:rPr>
          <w:color w:val="000000" w:themeColor="text1"/>
          <w:sz w:val="18"/>
          <w:szCs w:val="18"/>
        </w:rPr>
        <w:t>PO Box K976</w:t>
      </w:r>
      <w:r>
        <w:br/>
      </w:r>
      <w:r>
        <w:tab/>
      </w:r>
      <w:r w:rsidRPr="717A1534">
        <w:rPr>
          <w:color w:val="000000" w:themeColor="text1"/>
          <w:sz w:val="18"/>
          <w:szCs w:val="18"/>
        </w:rPr>
        <w:t>HAYMARKET NSW 1240</w:t>
      </w:r>
    </w:p>
    <w:p w14:paraId="7746BC2F" w14:textId="77777777" w:rsidR="00C916AF" w:rsidRPr="00EC7945" w:rsidRDefault="00C916AF" w:rsidP="004E0034">
      <w:pPr>
        <w:widowControl w:val="0"/>
        <w:autoSpaceDE w:val="0"/>
        <w:autoSpaceDN w:val="0"/>
        <w:adjustRightInd w:val="0"/>
        <w:textAlignment w:val="center"/>
        <w:rPr>
          <w:color w:val="000000"/>
          <w:sz w:val="18"/>
          <w:szCs w:val="18"/>
          <w:lang w:val="en-US"/>
        </w:rPr>
      </w:pPr>
      <w:r w:rsidRPr="717A1534">
        <w:rPr>
          <w:color w:val="000000" w:themeColor="text1"/>
          <w:sz w:val="18"/>
          <w:szCs w:val="18"/>
        </w:rPr>
        <w:t xml:space="preserve">Fax:  </w:t>
      </w:r>
      <w:r>
        <w:tab/>
      </w:r>
      <w:r w:rsidRPr="717A1534">
        <w:rPr>
          <w:color w:val="000000" w:themeColor="text1"/>
          <w:sz w:val="18"/>
          <w:szCs w:val="18"/>
        </w:rPr>
        <w:t>02 8918 1390</w:t>
      </w:r>
    </w:p>
    <w:p w14:paraId="6FAE50D5" w14:textId="77777777" w:rsidR="00C916AF" w:rsidRPr="00EC7945" w:rsidRDefault="00C916AF" w:rsidP="004E0034">
      <w:pPr>
        <w:widowControl w:val="0"/>
        <w:autoSpaceDE w:val="0"/>
        <w:autoSpaceDN w:val="0"/>
        <w:adjustRightInd w:val="0"/>
        <w:textAlignment w:val="center"/>
        <w:rPr>
          <w:color w:val="000000"/>
          <w:sz w:val="18"/>
          <w:szCs w:val="18"/>
          <w:lang w:val="en-US"/>
        </w:rPr>
      </w:pPr>
      <w:r w:rsidRPr="717A1534">
        <w:rPr>
          <w:color w:val="000000" w:themeColor="text1"/>
          <w:sz w:val="18"/>
          <w:szCs w:val="18"/>
        </w:rPr>
        <w:t xml:space="preserve">Email: </w:t>
      </w:r>
      <w:r>
        <w:tab/>
      </w:r>
      <w:hyperlink r:id="rId19">
        <w:r w:rsidR="00F36EBC" w:rsidRPr="717A1534">
          <w:rPr>
            <w:rStyle w:val="Hyperlink"/>
            <w:sz w:val="18"/>
            <w:szCs w:val="18"/>
          </w:rPr>
          <w:t>sydoperations@amsa.gov.au</w:t>
        </w:r>
      </w:hyperlink>
      <w:r w:rsidRPr="717A1534">
        <w:rPr>
          <w:color w:val="000000" w:themeColor="text1"/>
          <w:sz w:val="18"/>
          <w:szCs w:val="18"/>
        </w:rPr>
        <w:t xml:space="preserve"> </w:t>
      </w:r>
    </w:p>
    <w:p w14:paraId="0D5FDBAA" w14:textId="77777777" w:rsidR="00C916AF" w:rsidRPr="00EC7945" w:rsidRDefault="00C916AF" w:rsidP="004E0034">
      <w:pPr>
        <w:widowControl w:val="0"/>
        <w:autoSpaceDE w:val="0"/>
        <w:autoSpaceDN w:val="0"/>
        <w:adjustRightInd w:val="0"/>
        <w:textAlignment w:val="center"/>
        <w:rPr>
          <w:color w:val="000000"/>
          <w:sz w:val="18"/>
          <w:szCs w:val="18"/>
          <w:lang w:val="en-US"/>
        </w:rPr>
      </w:pPr>
      <w:r w:rsidRPr="717A1534">
        <w:rPr>
          <w:color w:val="000000" w:themeColor="text1"/>
          <w:sz w:val="18"/>
          <w:szCs w:val="18"/>
        </w:rPr>
        <w:t>or</w:t>
      </w:r>
    </w:p>
    <w:p w14:paraId="317ACBF8" w14:textId="77777777" w:rsidR="00C916AF" w:rsidRPr="00EC7945" w:rsidRDefault="00C916AF" w:rsidP="004E0034">
      <w:pPr>
        <w:widowControl w:val="0"/>
        <w:autoSpaceDE w:val="0"/>
        <w:autoSpaceDN w:val="0"/>
        <w:adjustRightInd w:val="0"/>
        <w:textAlignment w:val="center"/>
        <w:rPr>
          <w:color w:val="000000"/>
          <w:sz w:val="18"/>
          <w:szCs w:val="18"/>
          <w:lang w:val="en-US"/>
        </w:rPr>
      </w:pPr>
      <w:r w:rsidRPr="717A1534">
        <w:rPr>
          <w:color w:val="000000" w:themeColor="text1"/>
          <w:sz w:val="18"/>
          <w:szCs w:val="18"/>
        </w:rPr>
        <w:t>Mail:</w:t>
      </w:r>
      <w:r>
        <w:tab/>
      </w:r>
      <w:r w:rsidR="00F36EBC" w:rsidRPr="717A1534">
        <w:rPr>
          <w:color w:val="000000" w:themeColor="text1"/>
          <w:sz w:val="18"/>
          <w:szCs w:val="18"/>
        </w:rPr>
        <w:t>AMSA – Operations East</w:t>
      </w:r>
      <w:r>
        <w:br/>
      </w:r>
      <w:r>
        <w:tab/>
      </w:r>
      <w:r w:rsidRPr="717A1534">
        <w:rPr>
          <w:color w:val="000000" w:themeColor="text1"/>
          <w:sz w:val="18"/>
          <w:szCs w:val="18"/>
        </w:rPr>
        <w:t>PO BOX 102</w:t>
      </w:r>
      <w:r>
        <w:br/>
      </w:r>
      <w:r>
        <w:tab/>
      </w:r>
      <w:r w:rsidRPr="717A1534">
        <w:rPr>
          <w:color w:val="000000" w:themeColor="text1"/>
          <w:sz w:val="18"/>
          <w:szCs w:val="18"/>
        </w:rPr>
        <w:t>Port Kembla NSW 2505</w:t>
      </w:r>
    </w:p>
    <w:p w14:paraId="4EEFC04F" w14:textId="77777777" w:rsidR="00C916AF" w:rsidRPr="00EC7945" w:rsidRDefault="00C916AF" w:rsidP="004E0034">
      <w:pPr>
        <w:widowControl w:val="0"/>
        <w:autoSpaceDE w:val="0"/>
        <w:autoSpaceDN w:val="0"/>
        <w:adjustRightInd w:val="0"/>
        <w:textAlignment w:val="center"/>
        <w:rPr>
          <w:color w:val="000000"/>
          <w:sz w:val="18"/>
          <w:szCs w:val="18"/>
          <w:lang w:val="en-US"/>
        </w:rPr>
      </w:pPr>
      <w:r w:rsidRPr="717A1534">
        <w:rPr>
          <w:color w:val="000000" w:themeColor="text1"/>
          <w:sz w:val="18"/>
          <w:szCs w:val="18"/>
        </w:rPr>
        <w:t xml:space="preserve">Fax:  </w:t>
      </w:r>
      <w:r>
        <w:tab/>
      </w:r>
      <w:r w:rsidRPr="717A1534">
        <w:rPr>
          <w:color w:val="000000" w:themeColor="text1"/>
          <w:sz w:val="18"/>
          <w:szCs w:val="18"/>
        </w:rPr>
        <w:t>02 4274 7806</w:t>
      </w:r>
    </w:p>
    <w:p w14:paraId="5EB18105" w14:textId="77777777" w:rsidR="00C916AF" w:rsidRPr="00EC7945" w:rsidRDefault="00C916AF" w:rsidP="004E0034">
      <w:pPr>
        <w:widowControl w:val="0"/>
        <w:autoSpaceDE w:val="0"/>
        <w:autoSpaceDN w:val="0"/>
        <w:adjustRightInd w:val="0"/>
        <w:textAlignment w:val="center"/>
        <w:rPr>
          <w:color w:val="000000"/>
          <w:sz w:val="18"/>
          <w:szCs w:val="18"/>
          <w:lang w:val="en-US"/>
        </w:rPr>
      </w:pPr>
      <w:r w:rsidRPr="717A1534">
        <w:rPr>
          <w:color w:val="000000" w:themeColor="text1"/>
          <w:sz w:val="18"/>
          <w:szCs w:val="18"/>
        </w:rPr>
        <w:t xml:space="preserve">Email: </w:t>
      </w:r>
      <w:r>
        <w:tab/>
      </w:r>
      <w:hyperlink r:id="rId20">
        <w:r w:rsidR="00F36EBC" w:rsidRPr="717A1534">
          <w:rPr>
            <w:rStyle w:val="Hyperlink"/>
            <w:sz w:val="18"/>
            <w:szCs w:val="18"/>
          </w:rPr>
          <w:t>sydoperations@amsa.gov.au</w:t>
        </w:r>
      </w:hyperlink>
    </w:p>
    <w:p w14:paraId="5AAF935A" w14:textId="77777777" w:rsidR="00C916AF" w:rsidRPr="00EC7945" w:rsidRDefault="00C916AF" w:rsidP="004E0034">
      <w:pPr>
        <w:widowControl w:val="0"/>
        <w:autoSpaceDE w:val="0"/>
        <w:autoSpaceDN w:val="0"/>
        <w:adjustRightInd w:val="0"/>
        <w:textAlignment w:val="center"/>
        <w:rPr>
          <w:color w:val="000000"/>
          <w:sz w:val="18"/>
          <w:szCs w:val="18"/>
          <w:lang w:val="en-US"/>
        </w:rPr>
      </w:pPr>
      <w:r w:rsidRPr="717A1534">
        <w:rPr>
          <w:color w:val="000000" w:themeColor="text1"/>
          <w:sz w:val="18"/>
          <w:szCs w:val="18"/>
        </w:rPr>
        <w:t xml:space="preserve"> </w:t>
      </w:r>
    </w:p>
    <w:p w14:paraId="1CB4CB2C" w14:textId="77777777" w:rsidR="00C916AF" w:rsidRPr="00EC7945" w:rsidRDefault="00C916AF" w:rsidP="004E0034">
      <w:pPr>
        <w:widowControl w:val="0"/>
        <w:autoSpaceDE w:val="0"/>
        <w:autoSpaceDN w:val="0"/>
        <w:adjustRightInd w:val="0"/>
        <w:textAlignment w:val="center"/>
        <w:rPr>
          <w:color w:val="000000"/>
          <w:sz w:val="18"/>
          <w:szCs w:val="18"/>
          <w:lang w:val="en-US"/>
        </w:rPr>
      </w:pPr>
      <w:r w:rsidRPr="717A1534">
        <w:rPr>
          <w:b/>
          <w:bCs/>
          <w:color w:val="000000" w:themeColor="text1"/>
          <w:sz w:val="18"/>
          <w:szCs w:val="18"/>
        </w:rPr>
        <w:t>Newcastle</w:t>
      </w:r>
    </w:p>
    <w:p w14:paraId="5EE32AE7" w14:textId="77777777" w:rsidR="00C916AF" w:rsidRPr="00EC7945" w:rsidRDefault="00C916AF" w:rsidP="004E0034">
      <w:pPr>
        <w:widowControl w:val="0"/>
        <w:autoSpaceDE w:val="0"/>
        <w:autoSpaceDN w:val="0"/>
        <w:adjustRightInd w:val="0"/>
        <w:textAlignment w:val="center"/>
        <w:rPr>
          <w:color w:val="000000"/>
          <w:sz w:val="18"/>
          <w:szCs w:val="18"/>
          <w:lang w:val="en-US"/>
        </w:rPr>
      </w:pPr>
      <w:r w:rsidRPr="717A1534">
        <w:rPr>
          <w:color w:val="000000" w:themeColor="text1"/>
          <w:sz w:val="18"/>
          <w:szCs w:val="18"/>
        </w:rPr>
        <w:t>Mail:</w:t>
      </w:r>
      <w:r>
        <w:tab/>
      </w:r>
      <w:r w:rsidR="00F36EBC" w:rsidRPr="717A1534">
        <w:rPr>
          <w:color w:val="000000" w:themeColor="text1"/>
          <w:sz w:val="18"/>
          <w:szCs w:val="18"/>
        </w:rPr>
        <w:t>AMSA – Operations East</w:t>
      </w:r>
      <w:r>
        <w:br/>
      </w:r>
      <w:r>
        <w:tab/>
      </w:r>
      <w:r w:rsidRPr="717A1534">
        <w:rPr>
          <w:color w:val="000000" w:themeColor="text1"/>
          <w:sz w:val="18"/>
          <w:szCs w:val="18"/>
        </w:rPr>
        <w:t>PO Box 86</w:t>
      </w:r>
      <w:r>
        <w:br/>
      </w:r>
      <w:r>
        <w:tab/>
      </w:r>
      <w:r w:rsidRPr="717A1534">
        <w:rPr>
          <w:color w:val="000000" w:themeColor="text1"/>
          <w:sz w:val="18"/>
          <w:szCs w:val="18"/>
        </w:rPr>
        <w:t>CARRINGTON NSW 2294</w:t>
      </w:r>
    </w:p>
    <w:p w14:paraId="4BF1CA8A" w14:textId="77777777" w:rsidR="00C916AF" w:rsidRPr="00EC7945" w:rsidRDefault="00C916AF" w:rsidP="004E0034">
      <w:pPr>
        <w:widowControl w:val="0"/>
        <w:autoSpaceDE w:val="0"/>
        <w:autoSpaceDN w:val="0"/>
        <w:adjustRightInd w:val="0"/>
        <w:textAlignment w:val="center"/>
        <w:rPr>
          <w:color w:val="000000"/>
          <w:sz w:val="18"/>
          <w:szCs w:val="18"/>
          <w:lang w:val="en-US"/>
        </w:rPr>
      </w:pPr>
      <w:r w:rsidRPr="717A1534">
        <w:rPr>
          <w:color w:val="000000" w:themeColor="text1"/>
          <w:sz w:val="18"/>
          <w:szCs w:val="18"/>
        </w:rPr>
        <w:t xml:space="preserve">Fax:  </w:t>
      </w:r>
      <w:r>
        <w:tab/>
      </w:r>
      <w:r w:rsidRPr="717A1534">
        <w:rPr>
          <w:color w:val="000000" w:themeColor="text1"/>
          <w:sz w:val="18"/>
          <w:szCs w:val="18"/>
        </w:rPr>
        <w:t>02 4961 2694</w:t>
      </w:r>
    </w:p>
    <w:p w14:paraId="15F3FC2F" w14:textId="77777777" w:rsidR="00C916AF" w:rsidRPr="00EC7945" w:rsidRDefault="00C916AF" w:rsidP="004E0034">
      <w:pPr>
        <w:widowControl w:val="0"/>
        <w:autoSpaceDE w:val="0"/>
        <w:autoSpaceDN w:val="0"/>
        <w:adjustRightInd w:val="0"/>
        <w:textAlignment w:val="center"/>
        <w:rPr>
          <w:color w:val="000000"/>
          <w:sz w:val="18"/>
          <w:szCs w:val="18"/>
          <w:lang w:val="en-US"/>
        </w:rPr>
      </w:pPr>
      <w:r w:rsidRPr="717A1534">
        <w:rPr>
          <w:color w:val="000000" w:themeColor="text1"/>
          <w:sz w:val="18"/>
          <w:szCs w:val="18"/>
        </w:rPr>
        <w:t xml:space="preserve">Email: </w:t>
      </w:r>
      <w:r>
        <w:tab/>
      </w:r>
      <w:hyperlink r:id="rId21">
        <w:r w:rsidR="00D85D86" w:rsidRPr="717A1534">
          <w:rPr>
            <w:rStyle w:val="Hyperlink"/>
            <w:sz w:val="18"/>
            <w:szCs w:val="18"/>
          </w:rPr>
          <w:t>nsoperations@amsa.gov.au</w:t>
        </w:r>
      </w:hyperlink>
      <w:r w:rsidRPr="717A1534">
        <w:rPr>
          <w:color w:val="000000" w:themeColor="text1"/>
          <w:sz w:val="18"/>
          <w:szCs w:val="18"/>
        </w:rPr>
        <w:t xml:space="preserve"> </w:t>
      </w:r>
    </w:p>
    <w:p w14:paraId="4C1E47B4" w14:textId="77777777" w:rsidR="00C916AF" w:rsidRPr="00EC7945" w:rsidRDefault="00C916AF" w:rsidP="004E0034">
      <w:pPr>
        <w:widowControl w:val="0"/>
        <w:autoSpaceDE w:val="0"/>
        <w:autoSpaceDN w:val="0"/>
        <w:adjustRightInd w:val="0"/>
        <w:textAlignment w:val="center"/>
        <w:rPr>
          <w:color w:val="000000"/>
          <w:sz w:val="18"/>
          <w:szCs w:val="18"/>
          <w:lang w:val="en-US"/>
        </w:rPr>
      </w:pPr>
    </w:p>
    <w:p w14:paraId="40B199CF" w14:textId="77777777" w:rsidR="00C916AF" w:rsidRPr="00EC7945" w:rsidRDefault="00C916AF" w:rsidP="004E0034">
      <w:pPr>
        <w:widowControl w:val="0"/>
        <w:autoSpaceDE w:val="0"/>
        <w:autoSpaceDN w:val="0"/>
        <w:adjustRightInd w:val="0"/>
        <w:textAlignment w:val="center"/>
        <w:rPr>
          <w:color w:val="000000"/>
          <w:sz w:val="18"/>
          <w:szCs w:val="18"/>
          <w:lang w:val="en-US"/>
        </w:rPr>
      </w:pPr>
      <w:r w:rsidRPr="717A1534">
        <w:rPr>
          <w:b/>
          <w:bCs/>
          <w:color w:val="000000" w:themeColor="text1"/>
        </w:rPr>
        <w:t>WESTERN AUSTRALIA</w:t>
      </w:r>
    </w:p>
    <w:p w14:paraId="786676BC" w14:textId="77777777" w:rsidR="00C916AF" w:rsidRPr="00EC7945" w:rsidRDefault="00C916AF" w:rsidP="004E0034">
      <w:pPr>
        <w:widowControl w:val="0"/>
        <w:autoSpaceDE w:val="0"/>
        <w:autoSpaceDN w:val="0"/>
        <w:adjustRightInd w:val="0"/>
        <w:textAlignment w:val="center"/>
        <w:rPr>
          <w:color w:val="000000"/>
          <w:sz w:val="18"/>
          <w:szCs w:val="18"/>
          <w:lang w:val="en-US"/>
        </w:rPr>
      </w:pPr>
      <w:r w:rsidRPr="717A1534">
        <w:rPr>
          <w:b/>
          <w:bCs/>
          <w:color w:val="000000" w:themeColor="text1"/>
          <w:sz w:val="18"/>
          <w:szCs w:val="18"/>
        </w:rPr>
        <w:t>Geraldton;</w:t>
      </w:r>
      <w:r>
        <w:br/>
      </w:r>
      <w:r w:rsidRPr="717A1534">
        <w:rPr>
          <w:b/>
          <w:bCs/>
          <w:color w:val="000000" w:themeColor="text1"/>
          <w:sz w:val="18"/>
          <w:szCs w:val="18"/>
        </w:rPr>
        <w:t>Kwinana;</w:t>
      </w:r>
      <w:r>
        <w:br/>
      </w:r>
      <w:r w:rsidRPr="717A1534">
        <w:rPr>
          <w:b/>
          <w:bCs/>
          <w:color w:val="000000" w:themeColor="text1"/>
          <w:sz w:val="18"/>
          <w:szCs w:val="18"/>
        </w:rPr>
        <w:t>Bunbury;</w:t>
      </w:r>
      <w:r>
        <w:br/>
      </w:r>
      <w:r w:rsidRPr="717A1534">
        <w:rPr>
          <w:b/>
          <w:bCs/>
          <w:color w:val="000000" w:themeColor="text1"/>
          <w:sz w:val="18"/>
          <w:szCs w:val="18"/>
        </w:rPr>
        <w:t>Esperance; and</w:t>
      </w:r>
      <w:r>
        <w:br/>
      </w:r>
      <w:r w:rsidRPr="717A1534">
        <w:rPr>
          <w:b/>
          <w:bCs/>
          <w:color w:val="000000" w:themeColor="text1"/>
          <w:sz w:val="18"/>
          <w:szCs w:val="18"/>
        </w:rPr>
        <w:t>Albany</w:t>
      </w:r>
    </w:p>
    <w:p w14:paraId="0DE5F0A7" w14:textId="77777777" w:rsidR="00C916AF" w:rsidRPr="00EC7945" w:rsidRDefault="00C916AF" w:rsidP="004E0034">
      <w:pPr>
        <w:widowControl w:val="0"/>
        <w:autoSpaceDE w:val="0"/>
        <w:autoSpaceDN w:val="0"/>
        <w:adjustRightInd w:val="0"/>
        <w:textAlignment w:val="center"/>
        <w:rPr>
          <w:color w:val="000000"/>
          <w:sz w:val="18"/>
          <w:szCs w:val="18"/>
          <w:lang w:val="en-US"/>
        </w:rPr>
      </w:pPr>
      <w:r w:rsidRPr="717A1534">
        <w:rPr>
          <w:color w:val="000000" w:themeColor="text1"/>
          <w:sz w:val="18"/>
          <w:szCs w:val="18"/>
        </w:rPr>
        <w:t>Mail:</w:t>
      </w:r>
      <w:r>
        <w:tab/>
      </w:r>
      <w:r w:rsidR="00F36EBC" w:rsidRPr="717A1534">
        <w:rPr>
          <w:color w:val="000000" w:themeColor="text1"/>
          <w:sz w:val="18"/>
          <w:szCs w:val="18"/>
        </w:rPr>
        <w:t>AMSA – Operations West</w:t>
      </w:r>
      <w:r>
        <w:br/>
      </w:r>
      <w:r>
        <w:tab/>
      </w:r>
      <w:r w:rsidRPr="717A1534">
        <w:rPr>
          <w:color w:val="000000" w:themeColor="text1"/>
          <w:sz w:val="18"/>
          <w:szCs w:val="18"/>
        </w:rPr>
        <w:t>PO Box 1332</w:t>
      </w:r>
      <w:r>
        <w:br/>
      </w:r>
      <w:r>
        <w:tab/>
      </w:r>
      <w:r w:rsidRPr="717A1534">
        <w:rPr>
          <w:color w:val="000000" w:themeColor="text1"/>
          <w:sz w:val="18"/>
          <w:szCs w:val="18"/>
        </w:rPr>
        <w:t>FREMANTLE WA 6959</w:t>
      </w:r>
    </w:p>
    <w:p w14:paraId="494DEEF0" w14:textId="77777777" w:rsidR="00C916AF" w:rsidRPr="00EC7945" w:rsidRDefault="00C916AF" w:rsidP="004E0034">
      <w:pPr>
        <w:widowControl w:val="0"/>
        <w:autoSpaceDE w:val="0"/>
        <w:autoSpaceDN w:val="0"/>
        <w:adjustRightInd w:val="0"/>
        <w:textAlignment w:val="center"/>
        <w:rPr>
          <w:color w:val="000000"/>
          <w:sz w:val="18"/>
          <w:szCs w:val="18"/>
          <w:lang w:val="en-US"/>
        </w:rPr>
      </w:pPr>
      <w:r w:rsidRPr="717A1534">
        <w:rPr>
          <w:color w:val="000000" w:themeColor="text1"/>
          <w:sz w:val="18"/>
          <w:szCs w:val="18"/>
        </w:rPr>
        <w:t xml:space="preserve">Fax:  </w:t>
      </w:r>
      <w:r>
        <w:tab/>
      </w:r>
      <w:r w:rsidRPr="717A1534">
        <w:rPr>
          <w:color w:val="000000" w:themeColor="text1"/>
          <w:sz w:val="18"/>
          <w:szCs w:val="18"/>
        </w:rPr>
        <w:t>08 9430 2121</w:t>
      </w:r>
    </w:p>
    <w:p w14:paraId="4DD456D6" w14:textId="77777777" w:rsidR="00C916AF" w:rsidRPr="00EC7945" w:rsidRDefault="00C916AF" w:rsidP="004E0034">
      <w:pPr>
        <w:rPr>
          <w:color w:val="000000"/>
          <w:sz w:val="18"/>
          <w:szCs w:val="18"/>
          <w:lang w:val="en-US"/>
        </w:rPr>
      </w:pPr>
      <w:r w:rsidRPr="717A1534">
        <w:rPr>
          <w:color w:val="000000" w:themeColor="text1"/>
          <w:sz w:val="18"/>
          <w:szCs w:val="18"/>
        </w:rPr>
        <w:t xml:space="preserve">Email: </w:t>
      </w:r>
      <w:r>
        <w:tab/>
      </w:r>
      <w:hyperlink r:id="rId22">
        <w:r w:rsidR="00D85D86" w:rsidRPr="717A1534">
          <w:rPr>
            <w:rStyle w:val="Hyperlink"/>
            <w:sz w:val="18"/>
            <w:szCs w:val="18"/>
          </w:rPr>
          <w:t>freoperations@amsa.gov.au</w:t>
        </w:r>
      </w:hyperlink>
    </w:p>
    <w:p w14:paraId="66142DED" w14:textId="77777777" w:rsidR="00C916AF" w:rsidRDefault="00C916AF" w:rsidP="717A1534">
      <w:pPr>
        <w:rPr>
          <w:b/>
          <w:bCs/>
          <w:sz w:val="22"/>
          <w:szCs w:val="22"/>
        </w:rPr>
        <w:sectPr w:rsidR="00C916AF" w:rsidSect="00BE2C61">
          <w:type w:val="continuous"/>
          <w:pgSz w:w="11901" w:h="16840"/>
          <w:pgMar w:top="567" w:right="567" w:bottom="822" w:left="1134" w:header="284" w:footer="515" w:gutter="0"/>
          <w:cols w:num="2" w:space="567"/>
        </w:sectPr>
      </w:pPr>
    </w:p>
    <w:p w14:paraId="2F32C34D" w14:textId="77777777" w:rsidR="00BE2C61" w:rsidRPr="008D7DD6" w:rsidRDefault="00C916AF" w:rsidP="004E0034">
      <w:pPr>
        <w:tabs>
          <w:tab w:val="center" w:pos="5529"/>
          <w:tab w:val="right" w:pos="10767"/>
        </w:tabs>
        <w:rPr>
          <w:sz w:val="8"/>
          <w:szCs w:val="8"/>
        </w:rPr>
      </w:pPr>
      <w:r>
        <w:rPr>
          <w:b/>
          <w:sz w:val="22"/>
          <w:szCs w:val="22"/>
        </w:rPr>
        <w:lastRenderedPageBreak/>
        <w:tab/>
      </w:r>
    </w:p>
    <w:tbl>
      <w:tblPr>
        <w:tblW w:w="10725" w:type="dxa"/>
        <w:tblLook w:val="04A0" w:firstRow="1" w:lastRow="0" w:firstColumn="1" w:lastColumn="0" w:noHBand="0" w:noVBand="1"/>
      </w:tblPr>
      <w:tblGrid>
        <w:gridCol w:w="2095"/>
        <w:gridCol w:w="7776"/>
        <w:gridCol w:w="854"/>
      </w:tblGrid>
      <w:tr w:rsidR="00BE2C61" w:rsidRPr="004F38F1" w14:paraId="28A7B368" w14:textId="77777777" w:rsidTr="64DBBC30">
        <w:tc>
          <w:tcPr>
            <w:tcW w:w="2085" w:type="dxa"/>
          </w:tcPr>
          <w:p w14:paraId="497B3185" w14:textId="2E29B34C" w:rsidR="00BE2C61" w:rsidRPr="004F38F1" w:rsidRDefault="00F036C4" w:rsidP="717A1534">
            <w:pPr>
              <w:tabs>
                <w:tab w:val="center" w:pos="5529"/>
                <w:tab w:val="right" w:pos="10767"/>
              </w:tabs>
              <w:rPr>
                <w:b/>
                <w:bCs/>
                <w:sz w:val="22"/>
                <w:szCs w:val="22"/>
              </w:rPr>
            </w:pPr>
            <w:r>
              <w:rPr>
                <w:noProof/>
              </w:rPr>
              <w:drawing>
                <wp:inline distT="0" distB="0" distL="0" distR="0" wp14:anchorId="1836F355" wp14:editId="6FCC563B">
                  <wp:extent cx="1193165" cy="615950"/>
                  <wp:effectExtent l="0" t="0" r="0" b="0"/>
                  <wp:docPr id="3" name="Picture 3" descr="AM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MSA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165" cy="615950"/>
                          </a:xfrm>
                          <a:prstGeom prst="rect">
                            <a:avLst/>
                          </a:prstGeom>
                          <a:noFill/>
                          <a:ln>
                            <a:noFill/>
                          </a:ln>
                        </pic:spPr>
                      </pic:pic>
                    </a:graphicData>
                  </a:graphic>
                </wp:inline>
              </w:drawing>
            </w:r>
          </w:p>
        </w:tc>
        <w:tc>
          <w:tcPr>
            <w:tcW w:w="7785" w:type="dxa"/>
          </w:tcPr>
          <w:p w14:paraId="16279F46" w14:textId="77777777" w:rsidR="00BE2C61" w:rsidRPr="004F38F1" w:rsidRDefault="00BE2C61" w:rsidP="003C4D65">
            <w:pPr>
              <w:tabs>
                <w:tab w:val="center" w:pos="5529"/>
                <w:tab w:val="right" w:pos="10767"/>
              </w:tabs>
              <w:spacing w:before="60"/>
              <w:jc w:val="center"/>
              <w:rPr>
                <w:sz w:val="22"/>
                <w:szCs w:val="22"/>
              </w:rPr>
            </w:pPr>
            <w:r w:rsidRPr="717A1534">
              <w:rPr>
                <w:b/>
                <w:bCs/>
              </w:rPr>
              <w:t>LOADING, OR SAILING AFTER PARTIAL DISCHARGE, OF BULK GRAIN</w:t>
            </w:r>
          </w:p>
          <w:p w14:paraId="0915FFBF" w14:textId="77777777" w:rsidR="00BE2C61" w:rsidRPr="004F38F1" w:rsidRDefault="00BE2C61" w:rsidP="003C4D65">
            <w:pPr>
              <w:widowControl w:val="0"/>
              <w:autoSpaceDE w:val="0"/>
              <w:autoSpaceDN w:val="0"/>
              <w:adjustRightInd w:val="0"/>
              <w:spacing w:after="60"/>
              <w:jc w:val="center"/>
              <w:textAlignment w:val="center"/>
              <w:rPr>
                <w:color w:val="000000"/>
                <w:sz w:val="30"/>
                <w:szCs w:val="30"/>
                <w:lang w:val="en-US"/>
              </w:rPr>
            </w:pPr>
            <w:r w:rsidRPr="717A1534">
              <w:rPr>
                <w:b/>
                <w:bCs/>
                <w:color w:val="000000" w:themeColor="text1"/>
                <w:sz w:val="30"/>
                <w:szCs w:val="30"/>
              </w:rPr>
              <w:t>NOTICE OF INTENTION TO LOAD BULK GRAIN</w:t>
            </w:r>
          </w:p>
          <w:p w14:paraId="2C010885" w14:textId="77777777" w:rsidR="00BE2C61" w:rsidRPr="004F38F1" w:rsidRDefault="00BE2C61" w:rsidP="003C4D65">
            <w:pPr>
              <w:widowControl w:val="0"/>
              <w:autoSpaceDE w:val="0"/>
              <w:autoSpaceDN w:val="0"/>
              <w:adjustRightInd w:val="0"/>
              <w:spacing w:before="60" w:after="60"/>
              <w:jc w:val="center"/>
              <w:textAlignment w:val="center"/>
              <w:rPr>
                <w:i/>
                <w:iCs/>
                <w:color w:val="000000"/>
                <w:sz w:val="18"/>
                <w:szCs w:val="18"/>
                <w:lang w:val="en-US"/>
              </w:rPr>
            </w:pPr>
            <w:r w:rsidRPr="717A1534">
              <w:rPr>
                <w:i/>
                <w:iCs/>
                <w:color w:val="000000" w:themeColor="text1"/>
                <w:sz w:val="18"/>
                <w:szCs w:val="18"/>
              </w:rPr>
              <w:t>Marine Order 33 Cargo and Cargo Handling - Grain</w:t>
            </w:r>
          </w:p>
          <w:p w14:paraId="3EB0B0C1" w14:textId="248D16A7" w:rsidR="00BE2C61" w:rsidRPr="004F38F1" w:rsidRDefault="00BE2C61" w:rsidP="003C4D65">
            <w:pPr>
              <w:tabs>
                <w:tab w:val="center" w:pos="5387"/>
                <w:tab w:val="right" w:pos="10767"/>
              </w:tabs>
              <w:spacing w:before="60" w:after="60"/>
              <w:jc w:val="center"/>
              <w:rPr>
                <w:b/>
                <w:bCs/>
                <w:sz w:val="18"/>
                <w:szCs w:val="18"/>
              </w:rPr>
            </w:pPr>
            <w:r w:rsidRPr="717A1534">
              <w:rPr>
                <w:b/>
                <w:bCs/>
                <w:sz w:val="18"/>
                <w:szCs w:val="18"/>
              </w:rPr>
              <w:t xml:space="preserve">This form is required to be submitted to AMSA – see Instructions to </w:t>
            </w:r>
            <w:r w:rsidR="00A8406A">
              <w:rPr>
                <w:b/>
                <w:bCs/>
                <w:sz w:val="18"/>
                <w:szCs w:val="18"/>
              </w:rPr>
              <w:t>m</w:t>
            </w:r>
            <w:r w:rsidRPr="717A1534">
              <w:rPr>
                <w:b/>
                <w:bCs/>
                <w:sz w:val="18"/>
                <w:szCs w:val="18"/>
              </w:rPr>
              <w:t xml:space="preserve">asters and </w:t>
            </w:r>
            <w:r w:rsidR="00A8406A">
              <w:rPr>
                <w:b/>
                <w:bCs/>
                <w:sz w:val="18"/>
                <w:szCs w:val="18"/>
              </w:rPr>
              <w:t>n</w:t>
            </w:r>
            <w:r w:rsidRPr="717A1534">
              <w:rPr>
                <w:b/>
                <w:bCs/>
                <w:sz w:val="18"/>
                <w:szCs w:val="18"/>
              </w:rPr>
              <w:t>otes</w:t>
            </w:r>
          </w:p>
        </w:tc>
        <w:tc>
          <w:tcPr>
            <w:tcW w:w="855" w:type="dxa"/>
          </w:tcPr>
          <w:p w14:paraId="1B79BF2C" w14:textId="77777777" w:rsidR="00BE2C61" w:rsidRPr="004F38F1" w:rsidRDefault="008D7DD6" w:rsidP="33FDA477">
            <w:pPr>
              <w:tabs>
                <w:tab w:val="center" w:pos="5529"/>
                <w:tab w:val="right" w:pos="10767"/>
              </w:tabs>
              <w:ind w:left="-180"/>
              <w:jc w:val="right"/>
              <w:rPr>
                <w:b/>
                <w:bCs/>
              </w:rPr>
            </w:pPr>
            <w:r w:rsidRPr="33FDA477">
              <w:t>MO 33</w:t>
            </w:r>
          </w:p>
        </w:tc>
      </w:tr>
    </w:tbl>
    <w:p w14:paraId="6CC6ECF4" w14:textId="77777777" w:rsidR="00F055C6" w:rsidRDefault="00F055C6" w:rsidP="717A1534">
      <w:pPr>
        <w:tabs>
          <w:tab w:val="center" w:pos="5387"/>
          <w:tab w:val="right" w:pos="10767"/>
        </w:tabs>
        <w:rPr>
          <w:b/>
          <w:bCs/>
          <w:sz w:val="18"/>
          <w:szCs w:val="18"/>
        </w:rPr>
      </w:pPr>
    </w:p>
    <w:p w14:paraId="2E9DFBF1" w14:textId="77777777" w:rsidR="00F055C6" w:rsidRDefault="00F055C6" w:rsidP="717A1534">
      <w:pPr>
        <w:tabs>
          <w:tab w:val="center" w:pos="5387"/>
          <w:tab w:val="right" w:pos="10767"/>
        </w:tabs>
        <w:rPr>
          <w:b/>
          <w:bCs/>
          <w:sz w:val="18"/>
          <w:szCs w:val="18"/>
        </w:rPr>
      </w:pPr>
    </w:p>
    <w:p w14:paraId="737AF24E" w14:textId="267D43C7" w:rsidR="00C916AF" w:rsidRPr="00C626EF" w:rsidRDefault="00C916AF" w:rsidP="00C626EF">
      <w:pPr>
        <w:pStyle w:val="Heading1"/>
        <w:ind w:left="426" w:hanging="426"/>
        <w:rPr>
          <w:sz w:val="19"/>
          <w:szCs w:val="19"/>
        </w:rPr>
      </w:pPr>
      <w:r w:rsidRPr="00C626EF">
        <w:rPr>
          <w:sz w:val="19"/>
          <w:szCs w:val="19"/>
        </w:rPr>
        <w:t>SHIP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67"/>
        <w:gridCol w:w="2150"/>
        <w:gridCol w:w="1717"/>
        <w:gridCol w:w="275"/>
        <w:gridCol w:w="1122"/>
        <w:gridCol w:w="1218"/>
      </w:tblGrid>
      <w:tr w:rsidR="00C916AF" w:rsidRPr="00C916AF" w14:paraId="40EDFA08" w14:textId="77777777" w:rsidTr="00C626EF">
        <w:tc>
          <w:tcPr>
            <w:tcW w:w="4167" w:type="dxa"/>
          </w:tcPr>
          <w:p w14:paraId="4EAE8149" w14:textId="77777777" w:rsidR="00C916AF" w:rsidRPr="00C916AF" w:rsidRDefault="00C916AF" w:rsidP="717A1534">
            <w:pPr>
              <w:tabs>
                <w:tab w:val="center" w:pos="5387"/>
                <w:tab w:val="right" w:pos="10767"/>
              </w:tabs>
              <w:rPr>
                <w:color w:val="000000"/>
                <w:spacing w:val="-4"/>
                <w:sz w:val="16"/>
                <w:szCs w:val="16"/>
              </w:rPr>
            </w:pPr>
            <w:r w:rsidRPr="717A1534">
              <w:rPr>
                <w:color w:val="000000"/>
                <w:spacing w:val="-4"/>
                <w:sz w:val="16"/>
                <w:szCs w:val="16"/>
              </w:rPr>
              <w:t>Name of ship</w:t>
            </w:r>
          </w:p>
          <w:p w14:paraId="17A2BD8A" w14:textId="77777777" w:rsidR="00C916AF" w:rsidRPr="0084208A" w:rsidRDefault="008F5719" w:rsidP="004E0034">
            <w:pPr>
              <w:tabs>
                <w:tab w:val="center" w:pos="5387"/>
                <w:tab w:val="right" w:pos="10767"/>
              </w:tabs>
              <w:rPr>
                <w:color w:val="000000"/>
                <w:spacing w:val="-4"/>
                <w:sz w:val="18"/>
                <w:szCs w:val="18"/>
              </w:rPr>
            </w:pPr>
            <w:r>
              <w:rPr>
                <w:color w:val="000000"/>
                <w:spacing w:val="-4"/>
                <w:sz w:val="18"/>
                <w:szCs w:val="18"/>
                <w:shd w:val="clear" w:color="auto" w:fill="E0E0E0"/>
              </w:rPr>
              <w:fldChar w:fldCharType="begin">
                <w:ffData>
                  <w:name w:val=""/>
                  <w:enabled/>
                  <w:calcOnExit w:val="0"/>
                  <w:textInput/>
                </w:ffData>
              </w:fldChar>
            </w:r>
            <w:r>
              <w:rPr>
                <w:color w:val="000000"/>
                <w:spacing w:val="-4"/>
                <w:sz w:val="18"/>
                <w:szCs w:val="18"/>
                <w:shd w:val="clear" w:color="auto" w:fill="E0E0E0"/>
              </w:rPr>
              <w:instrText xml:space="preserve"> FORMTEXT </w:instrText>
            </w:r>
            <w:r>
              <w:rPr>
                <w:color w:val="000000"/>
                <w:spacing w:val="-4"/>
                <w:sz w:val="18"/>
                <w:szCs w:val="18"/>
                <w:shd w:val="clear" w:color="auto" w:fill="E0E0E0"/>
              </w:rPr>
            </w:r>
            <w:r>
              <w:rPr>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Pr>
                <w:color w:val="000000"/>
                <w:spacing w:val="-4"/>
                <w:sz w:val="18"/>
                <w:szCs w:val="18"/>
                <w:shd w:val="clear" w:color="auto" w:fill="E0E0E0"/>
              </w:rPr>
              <w:fldChar w:fldCharType="end"/>
            </w:r>
          </w:p>
        </w:tc>
        <w:tc>
          <w:tcPr>
            <w:tcW w:w="2150" w:type="dxa"/>
          </w:tcPr>
          <w:p w14:paraId="594E1FD0" w14:textId="77777777" w:rsidR="00C916AF" w:rsidRPr="00C916AF" w:rsidRDefault="00C916AF" w:rsidP="717A1534">
            <w:pPr>
              <w:tabs>
                <w:tab w:val="center" w:pos="5387"/>
                <w:tab w:val="right" w:pos="10767"/>
              </w:tabs>
              <w:rPr>
                <w:color w:val="000000"/>
                <w:spacing w:val="-4"/>
                <w:sz w:val="16"/>
                <w:szCs w:val="16"/>
              </w:rPr>
            </w:pPr>
            <w:r w:rsidRPr="717A1534">
              <w:rPr>
                <w:color w:val="000000"/>
                <w:spacing w:val="-4"/>
                <w:sz w:val="16"/>
                <w:szCs w:val="16"/>
              </w:rPr>
              <w:t>IMO number</w:t>
            </w:r>
          </w:p>
          <w:p w14:paraId="25274FBF" w14:textId="77777777" w:rsidR="00C916AF" w:rsidRPr="00C916AF" w:rsidRDefault="00C916AF" w:rsidP="004E0034">
            <w:pPr>
              <w:tabs>
                <w:tab w:val="center" w:pos="5387"/>
                <w:tab w:val="right" w:pos="10767"/>
              </w:tabs>
              <w:rPr>
                <w:color w:val="000000"/>
                <w:spacing w:val="-4"/>
              </w:rPr>
            </w:pPr>
            <w:r w:rsidRPr="0084208A">
              <w:rPr>
                <w:noProof/>
                <w:color w:val="000000"/>
                <w:spacing w:val="-4"/>
                <w:sz w:val="18"/>
                <w:szCs w:val="18"/>
                <w:shd w:val="clear" w:color="auto" w:fill="E0E0E0"/>
              </w:rPr>
              <w:fldChar w:fldCharType="begin">
                <w:ffData>
                  <w:name w:val="Text1"/>
                  <w:enabled/>
                  <w:calcOnExit w:val="0"/>
                  <w:textInput/>
                </w:ffData>
              </w:fldChar>
            </w:r>
            <w:r w:rsidRPr="0084208A">
              <w:rPr>
                <w:noProof/>
                <w:color w:val="000000"/>
                <w:spacing w:val="-4"/>
                <w:sz w:val="18"/>
                <w:szCs w:val="18"/>
                <w:shd w:val="clear" w:color="auto" w:fill="E0E0E0"/>
              </w:rPr>
              <w:instrText xml:space="preserve"> FORMTEXT </w:instrText>
            </w:r>
            <w:r w:rsidRPr="0084208A">
              <w:rPr>
                <w:noProof/>
                <w:color w:val="000000"/>
                <w:spacing w:val="-4"/>
                <w:sz w:val="18"/>
                <w:szCs w:val="18"/>
                <w:shd w:val="clear" w:color="auto" w:fill="E0E0E0"/>
              </w:rPr>
            </w:r>
            <w:r w:rsidRPr="0084208A">
              <w:rPr>
                <w:noProof/>
                <w:color w:val="000000"/>
                <w:spacing w:val="-4"/>
                <w:sz w:val="18"/>
                <w:szCs w:val="18"/>
                <w:shd w:val="clear" w:color="auto" w:fill="E0E0E0"/>
              </w:rPr>
              <w:fldChar w:fldCharType="separate"/>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Pr="0084208A">
              <w:rPr>
                <w:noProof/>
                <w:color w:val="000000"/>
                <w:spacing w:val="-4"/>
                <w:sz w:val="18"/>
                <w:szCs w:val="18"/>
                <w:shd w:val="clear" w:color="auto" w:fill="E0E0E0"/>
              </w:rPr>
              <w:fldChar w:fldCharType="end"/>
            </w:r>
          </w:p>
        </w:tc>
        <w:tc>
          <w:tcPr>
            <w:tcW w:w="4332" w:type="dxa"/>
            <w:gridSpan w:val="4"/>
          </w:tcPr>
          <w:p w14:paraId="702B1C6A" w14:textId="77777777" w:rsidR="00C916AF" w:rsidRPr="00C916AF" w:rsidRDefault="00C916AF" w:rsidP="717A1534">
            <w:pPr>
              <w:tabs>
                <w:tab w:val="center" w:pos="5387"/>
                <w:tab w:val="right" w:pos="10767"/>
              </w:tabs>
              <w:rPr>
                <w:color w:val="000000"/>
                <w:spacing w:val="-4"/>
                <w:sz w:val="16"/>
                <w:szCs w:val="16"/>
              </w:rPr>
            </w:pPr>
            <w:r w:rsidRPr="717A1534">
              <w:rPr>
                <w:color w:val="000000"/>
                <w:spacing w:val="-4"/>
                <w:sz w:val="16"/>
                <w:szCs w:val="16"/>
              </w:rPr>
              <w:t xml:space="preserve">Type of ship  </w:t>
            </w:r>
            <w:r w:rsidRPr="717A1534">
              <w:rPr>
                <w:color w:val="000000"/>
                <w:spacing w:val="-4"/>
                <w:sz w:val="22"/>
                <w:szCs w:val="22"/>
              </w:rPr>
              <w:fldChar w:fldCharType="begin">
                <w:ffData>
                  <w:name w:val="Check2"/>
                  <w:enabled/>
                  <w:calcOnExit w:val="0"/>
                  <w:checkBox>
                    <w:sizeAuto/>
                    <w:default w:val="0"/>
                  </w:checkBox>
                </w:ffData>
              </w:fldChar>
            </w:r>
            <w:r w:rsidRPr="717A1534">
              <w:rPr>
                <w:color w:val="000000"/>
                <w:spacing w:val="-4"/>
                <w:sz w:val="22"/>
                <w:szCs w:val="22"/>
              </w:rPr>
              <w:instrText xml:space="preserve"> FORMCHECKBOX </w:instrText>
            </w:r>
            <w:r w:rsidRPr="717A1534">
              <w:rPr>
                <w:color w:val="000000"/>
                <w:spacing w:val="-4"/>
                <w:sz w:val="22"/>
                <w:szCs w:val="22"/>
              </w:rPr>
            </w:r>
            <w:r w:rsidRPr="717A1534">
              <w:rPr>
                <w:color w:val="000000"/>
                <w:spacing w:val="-4"/>
                <w:sz w:val="22"/>
                <w:szCs w:val="22"/>
              </w:rPr>
              <w:fldChar w:fldCharType="separate"/>
            </w:r>
            <w:r w:rsidRPr="717A1534">
              <w:rPr>
                <w:color w:val="000000"/>
                <w:spacing w:val="-4"/>
                <w:sz w:val="22"/>
                <w:szCs w:val="22"/>
              </w:rPr>
              <w:fldChar w:fldCharType="end"/>
            </w:r>
            <w:r w:rsidRPr="717A1534">
              <w:rPr>
                <w:color w:val="000000"/>
                <w:spacing w:val="-4"/>
                <w:sz w:val="22"/>
                <w:szCs w:val="22"/>
              </w:rPr>
              <w:t xml:space="preserve"> </w:t>
            </w:r>
            <w:r w:rsidRPr="717A1534">
              <w:rPr>
                <w:color w:val="000000"/>
                <w:spacing w:val="-4"/>
                <w:sz w:val="16"/>
                <w:szCs w:val="16"/>
              </w:rPr>
              <w:t xml:space="preserve">Bulk Carrier   </w:t>
            </w:r>
            <w:r w:rsidRPr="00C916AF">
              <w:rPr>
                <w:color w:val="000000"/>
                <w:spacing w:val="-4"/>
              </w:rPr>
              <w:t xml:space="preserve"> </w:t>
            </w:r>
            <w:r w:rsidRPr="717A1534">
              <w:rPr>
                <w:color w:val="000000"/>
                <w:spacing w:val="-4"/>
                <w:sz w:val="22"/>
                <w:szCs w:val="22"/>
              </w:rPr>
              <w:fldChar w:fldCharType="begin">
                <w:ffData>
                  <w:name w:val="Check2"/>
                  <w:enabled/>
                  <w:calcOnExit w:val="0"/>
                  <w:checkBox>
                    <w:sizeAuto/>
                    <w:default w:val="0"/>
                  </w:checkBox>
                </w:ffData>
              </w:fldChar>
            </w:r>
            <w:r w:rsidRPr="717A1534">
              <w:rPr>
                <w:color w:val="000000"/>
                <w:spacing w:val="-4"/>
                <w:sz w:val="22"/>
                <w:szCs w:val="22"/>
              </w:rPr>
              <w:instrText xml:space="preserve"> FORMCHECKBOX </w:instrText>
            </w:r>
            <w:r w:rsidRPr="717A1534">
              <w:rPr>
                <w:color w:val="000000"/>
                <w:spacing w:val="-4"/>
                <w:sz w:val="22"/>
                <w:szCs w:val="22"/>
              </w:rPr>
            </w:r>
            <w:r w:rsidRPr="717A1534">
              <w:rPr>
                <w:color w:val="000000"/>
                <w:spacing w:val="-4"/>
                <w:sz w:val="22"/>
                <w:szCs w:val="22"/>
              </w:rPr>
              <w:fldChar w:fldCharType="separate"/>
            </w:r>
            <w:r w:rsidRPr="717A1534">
              <w:rPr>
                <w:color w:val="000000"/>
                <w:spacing w:val="-4"/>
                <w:sz w:val="22"/>
                <w:szCs w:val="22"/>
              </w:rPr>
              <w:fldChar w:fldCharType="end"/>
            </w:r>
            <w:r w:rsidRPr="717A1534">
              <w:rPr>
                <w:color w:val="000000"/>
                <w:spacing w:val="-4"/>
                <w:sz w:val="22"/>
                <w:szCs w:val="22"/>
              </w:rPr>
              <w:t xml:space="preserve"> </w:t>
            </w:r>
            <w:r w:rsidRPr="717A1534">
              <w:rPr>
                <w:color w:val="000000"/>
                <w:spacing w:val="-4"/>
                <w:sz w:val="16"/>
                <w:szCs w:val="16"/>
              </w:rPr>
              <w:t xml:space="preserve"> Tween Decker   </w:t>
            </w:r>
            <w:r w:rsidRPr="00C916AF">
              <w:rPr>
                <w:color w:val="000000"/>
                <w:spacing w:val="-4"/>
                <w:sz w:val="16"/>
              </w:rPr>
              <w:br/>
            </w:r>
            <w:r w:rsidRPr="717A1534">
              <w:rPr>
                <w:color w:val="000000"/>
                <w:spacing w:val="-4"/>
                <w:sz w:val="16"/>
                <w:szCs w:val="16"/>
              </w:rPr>
              <w:t xml:space="preserve">                     </w:t>
            </w:r>
            <w:r w:rsidRPr="00C916AF">
              <w:rPr>
                <w:color w:val="000000"/>
                <w:spacing w:val="-4"/>
              </w:rPr>
              <w:t xml:space="preserve"> </w:t>
            </w:r>
            <w:r w:rsidRPr="717A1534">
              <w:rPr>
                <w:color w:val="000000"/>
                <w:spacing w:val="-4"/>
                <w:sz w:val="22"/>
                <w:szCs w:val="22"/>
              </w:rPr>
              <w:fldChar w:fldCharType="begin">
                <w:ffData>
                  <w:name w:val="Check2"/>
                  <w:enabled/>
                  <w:calcOnExit w:val="0"/>
                  <w:checkBox>
                    <w:sizeAuto/>
                    <w:default w:val="0"/>
                  </w:checkBox>
                </w:ffData>
              </w:fldChar>
            </w:r>
            <w:r w:rsidRPr="717A1534">
              <w:rPr>
                <w:color w:val="000000"/>
                <w:spacing w:val="-4"/>
                <w:sz w:val="22"/>
                <w:szCs w:val="22"/>
              </w:rPr>
              <w:instrText xml:space="preserve"> FORMCHECKBOX </w:instrText>
            </w:r>
            <w:r w:rsidRPr="717A1534">
              <w:rPr>
                <w:color w:val="000000"/>
                <w:spacing w:val="-4"/>
                <w:sz w:val="22"/>
                <w:szCs w:val="22"/>
              </w:rPr>
            </w:r>
            <w:r w:rsidRPr="717A1534">
              <w:rPr>
                <w:color w:val="000000"/>
                <w:spacing w:val="-4"/>
                <w:sz w:val="22"/>
                <w:szCs w:val="22"/>
              </w:rPr>
              <w:fldChar w:fldCharType="separate"/>
            </w:r>
            <w:r w:rsidRPr="717A1534">
              <w:rPr>
                <w:color w:val="000000"/>
                <w:spacing w:val="-4"/>
                <w:sz w:val="22"/>
                <w:szCs w:val="22"/>
              </w:rPr>
              <w:fldChar w:fldCharType="end"/>
            </w:r>
            <w:r w:rsidRPr="717A1534">
              <w:rPr>
                <w:color w:val="000000"/>
                <w:spacing w:val="-4"/>
                <w:sz w:val="22"/>
                <w:szCs w:val="22"/>
              </w:rPr>
              <w:t xml:space="preserve"> </w:t>
            </w:r>
            <w:r w:rsidRPr="717A1534">
              <w:rPr>
                <w:color w:val="000000"/>
                <w:spacing w:val="-4"/>
                <w:sz w:val="16"/>
                <w:szCs w:val="16"/>
              </w:rPr>
              <w:t xml:space="preserve"> Other (specify): </w:t>
            </w:r>
            <w:r w:rsidRPr="0084208A">
              <w:rPr>
                <w:noProof/>
                <w:color w:val="000000"/>
                <w:spacing w:val="-4"/>
                <w:sz w:val="18"/>
                <w:szCs w:val="18"/>
                <w:shd w:val="clear" w:color="auto" w:fill="E0E0E0"/>
              </w:rPr>
              <w:fldChar w:fldCharType="begin">
                <w:ffData>
                  <w:name w:val="Text1"/>
                  <w:enabled/>
                  <w:calcOnExit w:val="0"/>
                  <w:textInput/>
                </w:ffData>
              </w:fldChar>
            </w:r>
            <w:r w:rsidRPr="0084208A">
              <w:rPr>
                <w:noProof/>
                <w:color w:val="000000"/>
                <w:spacing w:val="-4"/>
                <w:sz w:val="18"/>
                <w:szCs w:val="18"/>
                <w:shd w:val="clear" w:color="auto" w:fill="E0E0E0"/>
              </w:rPr>
              <w:instrText xml:space="preserve"> FORMTEXT </w:instrText>
            </w:r>
            <w:r w:rsidRPr="0084208A">
              <w:rPr>
                <w:noProof/>
                <w:color w:val="000000"/>
                <w:spacing w:val="-4"/>
                <w:sz w:val="18"/>
                <w:szCs w:val="18"/>
                <w:shd w:val="clear" w:color="auto" w:fill="E0E0E0"/>
              </w:rPr>
            </w:r>
            <w:r w:rsidRPr="0084208A">
              <w:rPr>
                <w:noProof/>
                <w:color w:val="000000"/>
                <w:spacing w:val="-4"/>
                <w:sz w:val="18"/>
                <w:szCs w:val="18"/>
                <w:shd w:val="clear" w:color="auto" w:fill="E0E0E0"/>
              </w:rPr>
              <w:fldChar w:fldCharType="separate"/>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Pr="0084208A">
              <w:rPr>
                <w:noProof/>
                <w:color w:val="000000"/>
                <w:spacing w:val="-4"/>
                <w:sz w:val="18"/>
                <w:szCs w:val="18"/>
                <w:shd w:val="clear" w:color="auto" w:fill="E0E0E0"/>
              </w:rPr>
              <w:fldChar w:fldCharType="end"/>
            </w:r>
          </w:p>
        </w:tc>
      </w:tr>
      <w:tr w:rsidR="00C916AF" w:rsidRPr="00C916AF" w14:paraId="002F71D6" w14:textId="77777777" w:rsidTr="00C626EF">
        <w:tc>
          <w:tcPr>
            <w:tcW w:w="4167" w:type="dxa"/>
          </w:tcPr>
          <w:p w14:paraId="049DD190" w14:textId="77777777" w:rsidR="00C916AF" w:rsidRPr="00C916AF" w:rsidRDefault="00C916AF" w:rsidP="717A1534">
            <w:pPr>
              <w:tabs>
                <w:tab w:val="center" w:pos="5387"/>
                <w:tab w:val="right" w:pos="10767"/>
              </w:tabs>
              <w:rPr>
                <w:color w:val="000000"/>
                <w:spacing w:val="-4"/>
                <w:sz w:val="16"/>
                <w:szCs w:val="16"/>
              </w:rPr>
            </w:pPr>
            <w:r w:rsidRPr="717A1534">
              <w:rPr>
                <w:color w:val="000000"/>
                <w:spacing w:val="-4"/>
                <w:sz w:val="16"/>
                <w:szCs w:val="16"/>
              </w:rPr>
              <w:t>Flag</w:t>
            </w:r>
          </w:p>
          <w:p w14:paraId="357D2DD2" w14:textId="77777777" w:rsidR="00C916AF" w:rsidRPr="00C916AF" w:rsidRDefault="00C916AF" w:rsidP="004E0034">
            <w:pPr>
              <w:tabs>
                <w:tab w:val="center" w:pos="5387"/>
                <w:tab w:val="right" w:pos="10767"/>
              </w:tabs>
              <w:rPr>
                <w:color w:val="000000"/>
                <w:spacing w:val="-4"/>
              </w:rPr>
            </w:pPr>
            <w:r w:rsidRPr="0084208A">
              <w:rPr>
                <w:noProof/>
                <w:color w:val="000000"/>
                <w:spacing w:val="-4"/>
                <w:sz w:val="18"/>
                <w:szCs w:val="18"/>
                <w:shd w:val="clear" w:color="auto" w:fill="E0E0E0"/>
              </w:rPr>
              <w:fldChar w:fldCharType="begin">
                <w:ffData>
                  <w:name w:val="Text1"/>
                  <w:enabled/>
                  <w:calcOnExit w:val="0"/>
                  <w:textInput/>
                </w:ffData>
              </w:fldChar>
            </w:r>
            <w:r w:rsidRPr="0084208A">
              <w:rPr>
                <w:noProof/>
                <w:color w:val="000000"/>
                <w:spacing w:val="-4"/>
                <w:sz w:val="18"/>
                <w:szCs w:val="18"/>
                <w:shd w:val="clear" w:color="auto" w:fill="E0E0E0"/>
              </w:rPr>
              <w:instrText xml:space="preserve"> FORMTEXT </w:instrText>
            </w:r>
            <w:r w:rsidRPr="0084208A">
              <w:rPr>
                <w:noProof/>
                <w:color w:val="000000"/>
                <w:spacing w:val="-4"/>
                <w:sz w:val="18"/>
                <w:szCs w:val="18"/>
                <w:shd w:val="clear" w:color="auto" w:fill="E0E0E0"/>
              </w:rPr>
            </w:r>
            <w:r w:rsidRPr="0084208A">
              <w:rPr>
                <w:noProof/>
                <w:color w:val="000000"/>
                <w:spacing w:val="-4"/>
                <w:sz w:val="18"/>
                <w:szCs w:val="18"/>
                <w:shd w:val="clear" w:color="auto" w:fill="E0E0E0"/>
              </w:rPr>
              <w:fldChar w:fldCharType="separate"/>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Pr="0084208A">
              <w:rPr>
                <w:noProof/>
                <w:color w:val="000000"/>
                <w:spacing w:val="-4"/>
                <w:sz w:val="18"/>
                <w:szCs w:val="18"/>
                <w:shd w:val="clear" w:color="auto" w:fill="E0E0E0"/>
              </w:rPr>
              <w:fldChar w:fldCharType="end"/>
            </w:r>
          </w:p>
        </w:tc>
        <w:tc>
          <w:tcPr>
            <w:tcW w:w="2150" w:type="dxa"/>
          </w:tcPr>
          <w:p w14:paraId="1E53A716" w14:textId="77777777" w:rsidR="00C916AF" w:rsidRPr="00C916AF" w:rsidRDefault="00C916AF" w:rsidP="717A1534">
            <w:pPr>
              <w:tabs>
                <w:tab w:val="center" w:pos="5387"/>
                <w:tab w:val="right" w:pos="10767"/>
              </w:tabs>
              <w:rPr>
                <w:color w:val="000000"/>
                <w:spacing w:val="-4"/>
                <w:sz w:val="16"/>
                <w:szCs w:val="16"/>
              </w:rPr>
            </w:pPr>
            <w:r w:rsidRPr="717A1534">
              <w:rPr>
                <w:color w:val="000000"/>
                <w:spacing w:val="-4"/>
                <w:sz w:val="16"/>
                <w:szCs w:val="16"/>
              </w:rPr>
              <w:t>Gross tonnage</w:t>
            </w:r>
          </w:p>
          <w:p w14:paraId="0A3DA9A6" w14:textId="77777777" w:rsidR="00C916AF" w:rsidRPr="00C916AF" w:rsidRDefault="00C916AF" w:rsidP="004E0034">
            <w:pPr>
              <w:tabs>
                <w:tab w:val="center" w:pos="5387"/>
                <w:tab w:val="right" w:pos="10767"/>
              </w:tabs>
              <w:rPr>
                <w:color w:val="000000"/>
                <w:spacing w:val="-4"/>
              </w:rPr>
            </w:pPr>
            <w:r w:rsidRPr="0084208A">
              <w:rPr>
                <w:noProof/>
                <w:color w:val="000000"/>
                <w:spacing w:val="-4"/>
                <w:sz w:val="18"/>
                <w:szCs w:val="18"/>
                <w:shd w:val="clear" w:color="auto" w:fill="E0E0E0"/>
              </w:rPr>
              <w:fldChar w:fldCharType="begin">
                <w:ffData>
                  <w:name w:val="Text1"/>
                  <w:enabled/>
                  <w:calcOnExit w:val="0"/>
                  <w:textInput/>
                </w:ffData>
              </w:fldChar>
            </w:r>
            <w:r w:rsidRPr="0084208A">
              <w:rPr>
                <w:noProof/>
                <w:color w:val="000000"/>
                <w:spacing w:val="-4"/>
                <w:sz w:val="18"/>
                <w:szCs w:val="18"/>
                <w:shd w:val="clear" w:color="auto" w:fill="E0E0E0"/>
              </w:rPr>
              <w:instrText xml:space="preserve"> FORMTEXT </w:instrText>
            </w:r>
            <w:r w:rsidRPr="0084208A">
              <w:rPr>
                <w:noProof/>
                <w:color w:val="000000"/>
                <w:spacing w:val="-4"/>
                <w:sz w:val="18"/>
                <w:szCs w:val="18"/>
                <w:shd w:val="clear" w:color="auto" w:fill="E0E0E0"/>
              </w:rPr>
            </w:r>
            <w:r w:rsidRPr="0084208A">
              <w:rPr>
                <w:noProof/>
                <w:color w:val="000000"/>
                <w:spacing w:val="-4"/>
                <w:sz w:val="18"/>
                <w:szCs w:val="18"/>
                <w:shd w:val="clear" w:color="auto" w:fill="E0E0E0"/>
              </w:rPr>
              <w:fldChar w:fldCharType="separate"/>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Pr="0084208A">
              <w:rPr>
                <w:noProof/>
                <w:color w:val="000000"/>
                <w:spacing w:val="-4"/>
                <w:sz w:val="18"/>
                <w:szCs w:val="18"/>
                <w:shd w:val="clear" w:color="auto" w:fill="E0E0E0"/>
              </w:rPr>
              <w:fldChar w:fldCharType="end"/>
            </w:r>
          </w:p>
        </w:tc>
        <w:tc>
          <w:tcPr>
            <w:tcW w:w="1717" w:type="dxa"/>
          </w:tcPr>
          <w:p w14:paraId="7AA1F0AF" w14:textId="77777777" w:rsidR="00C916AF" w:rsidRPr="00C916AF" w:rsidRDefault="00C916AF" w:rsidP="717A1534">
            <w:pPr>
              <w:tabs>
                <w:tab w:val="center" w:pos="5387"/>
                <w:tab w:val="right" w:pos="10767"/>
              </w:tabs>
              <w:rPr>
                <w:color w:val="000000"/>
                <w:spacing w:val="-4"/>
                <w:sz w:val="16"/>
                <w:szCs w:val="16"/>
              </w:rPr>
            </w:pPr>
            <w:r w:rsidRPr="717A1534">
              <w:rPr>
                <w:color w:val="000000"/>
                <w:spacing w:val="-4"/>
                <w:sz w:val="16"/>
                <w:szCs w:val="16"/>
              </w:rPr>
              <w:t>Summer deadweight</w:t>
            </w:r>
          </w:p>
          <w:p w14:paraId="319B704C" w14:textId="77777777" w:rsidR="00C916AF" w:rsidRPr="00C916AF" w:rsidRDefault="00C916AF" w:rsidP="004E0034">
            <w:pPr>
              <w:tabs>
                <w:tab w:val="center" w:pos="5387"/>
                <w:tab w:val="right" w:pos="10767"/>
              </w:tabs>
              <w:rPr>
                <w:color w:val="000000"/>
                <w:spacing w:val="-4"/>
              </w:rPr>
            </w:pPr>
            <w:r w:rsidRPr="0084208A">
              <w:rPr>
                <w:noProof/>
                <w:color w:val="000000"/>
                <w:spacing w:val="-4"/>
                <w:sz w:val="18"/>
                <w:szCs w:val="18"/>
                <w:shd w:val="clear" w:color="auto" w:fill="E0E0E0"/>
              </w:rPr>
              <w:fldChar w:fldCharType="begin">
                <w:ffData>
                  <w:name w:val="Text1"/>
                  <w:enabled/>
                  <w:calcOnExit w:val="0"/>
                  <w:textInput/>
                </w:ffData>
              </w:fldChar>
            </w:r>
            <w:r w:rsidRPr="0084208A">
              <w:rPr>
                <w:noProof/>
                <w:color w:val="000000"/>
                <w:spacing w:val="-4"/>
                <w:sz w:val="18"/>
                <w:szCs w:val="18"/>
                <w:shd w:val="clear" w:color="auto" w:fill="E0E0E0"/>
              </w:rPr>
              <w:instrText xml:space="preserve"> FORMTEXT </w:instrText>
            </w:r>
            <w:r w:rsidRPr="0084208A">
              <w:rPr>
                <w:noProof/>
                <w:color w:val="000000"/>
                <w:spacing w:val="-4"/>
                <w:sz w:val="18"/>
                <w:szCs w:val="18"/>
                <w:shd w:val="clear" w:color="auto" w:fill="E0E0E0"/>
              </w:rPr>
            </w:r>
            <w:r w:rsidRPr="0084208A">
              <w:rPr>
                <w:noProof/>
                <w:color w:val="000000"/>
                <w:spacing w:val="-4"/>
                <w:sz w:val="18"/>
                <w:szCs w:val="18"/>
                <w:shd w:val="clear" w:color="auto" w:fill="E0E0E0"/>
              </w:rPr>
              <w:fldChar w:fldCharType="separate"/>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Pr="0084208A">
              <w:rPr>
                <w:noProof/>
                <w:color w:val="000000"/>
                <w:spacing w:val="-4"/>
                <w:sz w:val="18"/>
                <w:szCs w:val="18"/>
                <w:shd w:val="clear" w:color="auto" w:fill="E0E0E0"/>
              </w:rPr>
              <w:fldChar w:fldCharType="end"/>
            </w:r>
          </w:p>
        </w:tc>
        <w:tc>
          <w:tcPr>
            <w:tcW w:w="1397" w:type="dxa"/>
            <w:gridSpan w:val="2"/>
          </w:tcPr>
          <w:p w14:paraId="332FDDDD" w14:textId="77777777" w:rsidR="00C916AF" w:rsidRPr="00C916AF" w:rsidRDefault="00C916AF" w:rsidP="717A1534">
            <w:pPr>
              <w:tabs>
                <w:tab w:val="center" w:pos="5387"/>
                <w:tab w:val="right" w:pos="10767"/>
              </w:tabs>
              <w:rPr>
                <w:color w:val="000000"/>
                <w:spacing w:val="-4"/>
                <w:sz w:val="16"/>
                <w:szCs w:val="16"/>
              </w:rPr>
            </w:pPr>
            <w:r w:rsidRPr="717A1534">
              <w:rPr>
                <w:color w:val="000000"/>
                <w:spacing w:val="-4"/>
                <w:sz w:val="16"/>
                <w:szCs w:val="16"/>
              </w:rPr>
              <w:t>Summer draught</w:t>
            </w:r>
          </w:p>
          <w:p w14:paraId="4E5F4159" w14:textId="77777777" w:rsidR="00C916AF" w:rsidRPr="00C916AF" w:rsidRDefault="00C916AF" w:rsidP="004E0034">
            <w:pPr>
              <w:tabs>
                <w:tab w:val="center" w:pos="5387"/>
                <w:tab w:val="right" w:pos="10767"/>
              </w:tabs>
              <w:rPr>
                <w:color w:val="000000"/>
                <w:spacing w:val="-4"/>
              </w:rPr>
            </w:pPr>
            <w:r w:rsidRPr="0084208A">
              <w:rPr>
                <w:noProof/>
                <w:color w:val="000000"/>
                <w:spacing w:val="-4"/>
                <w:sz w:val="18"/>
                <w:szCs w:val="18"/>
                <w:shd w:val="clear" w:color="auto" w:fill="E0E0E0"/>
              </w:rPr>
              <w:fldChar w:fldCharType="begin">
                <w:ffData>
                  <w:name w:val="Text1"/>
                  <w:enabled/>
                  <w:calcOnExit w:val="0"/>
                  <w:textInput/>
                </w:ffData>
              </w:fldChar>
            </w:r>
            <w:r w:rsidRPr="0084208A">
              <w:rPr>
                <w:noProof/>
                <w:color w:val="000000"/>
                <w:spacing w:val="-4"/>
                <w:sz w:val="18"/>
                <w:szCs w:val="18"/>
                <w:shd w:val="clear" w:color="auto" w:fill="E0E0E0"/>
              </w:rPr>
              <w:instrText xml:space="preserve"> FORMTEXT </w:instrText>
            </w:r>
            <w:r w:rsidRPr="0084208A">
              <w:rPr>
                <w:noProof/>
                <w:color w:val="000000"/>
                <w:spacing w:val="-4"/>
                <w:sz w:val="18"/>
                <w:szCs w:val="18"/>
                <w:shd w:val="clear" w:color="auto" w:fill="E0E0E0"/>
              </w:rPr>
            </w:r>
            <w:r w:rsidRPr="0084208A">
              <w:rPr>
                <w:noProof/>
                <w:color w:val="000000"/>
                <w:spacing w:val="-4"/>
                <w:sz w:val="18"/>
                <w:szCs w:val="18"/>
                <w:shd w:val="clear" w:color="auto" w:fill="E0E0E0"/>
              </w:rPr>
              <w:fldChar w:fldCharType="separate"/>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Pr="0084208A">
              <w:rPr>
                <w:noProof/>
                <w:color w:val="000000"/>
                <w:spacing w:val="-4"/>
                <w:sz w:val="18"/>
                <w:szCs w:val="18"/>
                <w:shd w:val="clear" w:color="auto" w:fill="E0E0E0"/>
              </w:rPr>
              <w:fldChar w:fldCharType="end"/>
            </w:r>
          </w:p>
        </w:tc>
        <w:tc>
          <w:tcPr>
            <w:tcW w:w="1218" w:type="dxa"/>
          </w:tcPr>
          <w:p w14:paraId="375AD9E9" w14:textId="77777777" w:rsidR="00C916AF" w:rsidRPr="00C916AF" w:rsidRDefault="00C916AF" w:rsidP="717A1534">
            <w:pPr>
              <w:tabs>
                <w:tab w:val="center" w:pos="5387"/>
                <w:tab w:val="right" w:pos="10767"/>
              </w:tabs>
              <w:rPr>
                <w:color w:val="000000"/>
                <w:spacing w:val="-4"/>
                <w:sz w:val="16"/>
                <w:szCs w:val="16"/>
              </w:rPr>
            </w:pPr>
            <w:r w:rsidRPr="717A1534">
              <w:rPr>
                <w:color w:val="000000"/>
                <w:spacing w:val="-4"/>
                <w:sz w:val="16"/>
                <w:szCs w:val="16"/>
              </w:rPr>
              <w:t>Year keel laid</w:t>
            </w:r>
          </w:p>
          <w:p w14:paraId="33668CAC" w14:textId="77777777" w:rsidR="00C916AF" w:rsidRPr="00C916AF" w:rsidRDefault="00C916AF" w:rsidP="004E0034">
            <w:pPr>
              <w:tabs>
                <w:tab w:val="center" w:pos="5387"/>
                <w:tab w:val="right" w:pos="10767"/>
              </w:tabs>
              <w:rPr>
                <w:color w:val="000000"/>
                <w:spacing w:val="-4"/>
              </w:rPr>
            </w:pPr>
            <w:r w:rsidRPr="0084208A">
              <w:rPr>
                <w:noProof/>
                <w:color w:val="000000"/>
                <w:spacing w:val="-4"/>
                <w:sz w:val="18"/>
                <w:szCs w:val="18"/>
                <w:shd w:val="clear" w:color="auto" w:fill="E0E0E0"/>
              </w:rPr>
              <w:fldChar w:fldCharType="begin">
                <w:ffData>
                  <w:name w:val="Text1"/>
                  <w:enabled/>
                  <w:calcOnExit w:val="0"/>
                  <w:textInput/>
                </w:ffData>
              </w:fldChar>
            </w:r>
            <w:r w:rsidRPr="0084208A">
              <w:rPr>
                <w:noProof/>
                <w:color w:val="000000"/>
                <w:spacing w:val="-4"/>
                <w:sz w:val="18"/>
                <w:szCs w:val="18"/>
                <w:shd w:val="clear" w:color="auto" w:fill="E0E0E0"/>
              </w:rPr>
              <w:instrText xml:space="preserve"> FORMTEXT </w:instrText>
            </w:r>
            <w:r w:rsidRPr="0084208A">
              <w:rPr>
                <w:noProof/>
                <w:color w:val="000000"/>
                <w:spacing w:val="-4"/>
                <w:sz w:val="18"/>
                <w:szCs w:val="18"/>
                <w:shd w:val="clear" w:color="auto" w:fill="E0E0E0"/>
              </w:rPr>
            </w:r>
            <w:r w:rsidRPr="0084208A">
              <w:rPr>
                <w:noProof/>
                <w:color w:val="000000"/>
                <w:spacing w:val="-4"/>
                <w:sz w:val="18"/>
                <w:szCs w:val="18"/>
                <w:shd w:val="clear" w:color="auto" w:fill="E0E0E0"/>
              </w:rPr>
              <w:fldChar w:fldCharType="separate"/>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Pr="0084208A">
              <w:rPr>
                <w:noProof/>
                <w:color w:val="000000"/>
                <w:spacing w:val="-4"/>
                <w:sz w:val="18"/>
                <w:szCs w:val="18"/>
                <w:shd w:val="clear" w:color="auto" w:fill="E0E0E0"/>
              </w:rPr>
              <w:fldChar w:fldCharType="end"/>
            </w:r>
          </w:p>
        </w:tc>
      </w:tr>
      <w:tr w:rsidR="00C916AF" w:rsidRPr="00C916AF" w14:paraId="7EE8B337" w14:textId="77777777" w:rsidTr="00C626EF">
        <w:tc>
          <w:tcPr>
            <w:tcW w:w="10649" w:type="dxa"/>
            <w:gridSpan w:val="6"/>
          </w:tcPr>
          <w:p w14:paraId="372EDFEE" w14:textId="77777777" w:rsidR="00C916AF" w:rsidRPr="00C916AF" w:rsidRDefault="00C916AF" w:rsidP="717A1534">
            <w:pPr>
              <w:tabs>
                <w:tab w:val="center" w:pos="5387"/>
                <w:tab w:val="right" w:pos="10767"/>
              </w:tabs>
              <w:rPr>
                <w:color w:val="000000"/>
                <w:spacing w:val="-4"/>
                <w:sz w:val="16"/>
                <w:szCs w:val="16"/>
              </w:rPr>
            </w:pPr>
            <w:r w:rsidRPr="717A1534">
              <w:rPr>
                <w:color w:val="000000"/>
                <w:spacing w:val="-4"/>
                <w:sz w:val="16"/>
                <w:szCs w:val="16"/>
              </w:rPr>
              <w:t>Agent (for cargo and contact details)</w:t>
            </w:r>
          </w:p>
          <w:p w14:paraId="1C51885A" w14:textId="77777777" w:rsidR="00C916AF" w:rsidRPr="00C916AF" w:rsidRDefault="00C916AF" w:rsidP="004E0034">
            <w:pPr>
              <w:tabs>
                <w:tab w:val="center" w:pos="5387"/>
                <w:tab w:val="right" w:pos="10767"/>
              </w:tabs>
              <w:rPr>
                <w:color w:val="000000"/>
                <w:spacing w:val="-4"/>
              </w:rPr>
            </w:pPr>
            <w:r w:rsidRPr="0084208A">
              <w:rPr>
                <w:noProof/>
                <w:color w:val="000000"/>
                <w:spacing w:val="-4"/>
                <w:sz w:val="18"/>
                <w:szCs w:val="18"/>
                <w:shd w:val="clear" w:color="auto" w:fill="E0E0E0"/>
              </w:rPr>
              <w:fldChar w:fldCharType="begin">
                <w:ffData>
                  <w:name w:val="Text1"/>
                  <w:enabled/>
                  <w:calcOnExit w:val="0"/>
                  <w:textInput/>
                </w:ffData>
              </w:fldChar>
            </w:r>
            <w:r w:rsidRPr="0084208A">
              <w:rPr>
                <w:noProof/>
                <w:color w:val="000000"/>
                <w:spacing w:val="-4"/>
                <w:sz w:val="18"/>
                <w:szCs w:val="18"/>
                <w:shd w:val="clear" w:color="auto" w:fill="E0E0E0"/>
              </w:rPr>
              <w:instrText xml:space="preserve"> FORMTEXT </w:instrText>
            </w:r>
            <w:r w:rsidRPr="0084208A">
              <w:rPr>
                <w:noProof/>
                <w:color w:val="000000"/>
                <w:spacing w:val="-4"/>
                <w:sz w:val="18"/>
                <w:szCs w:val="18"/>
                <w:shd w:val="clear" w:color="auto" w:fill="E0E0E0"/>
              </w:rPr>
            </w:r>
            <w:r w:rsidRPr="0084208A">
              <w:rPr>
                <w:noProof/>
                <w:color w:val="000000"/>
                <w:spacing w:val="-4"/>
                <w:sz w:val="18"/>
                <w:szCs w:val="18"/>
                <w:shd w:val="clear" w:color="auto" w:fill="E0E0E0"/>
              </w:rPr>
              <w:fldChar w:fldCharType="separate"/>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Pr="0084208A">
              <w:rPr>
                <w:noProof/>
                <w:color w:val="000000"/>
                <w:spacing w:val="-4"/>
                <w:sz w:val="18"/>
                <w:szCs w:val="18"/>
                <w:shd w:val="clear" w:color="auto" w:fill="E0E0E0"/>
              </w:rPr>
              <w:fldChar w:fldCharType="end"/>
            </w:r>
          </w:p>
        </w:tc>
      </w:tr>
      <w:tr w:rsidR="00C916AF" w:rsidRPr="00C916AF" w14:paraId="5FD9CF2A" w14:textId="77777777" w:rsidTr="00C626EF">
        <w:tc>
          <w:tcPr>
            <w:tcW w:w="8309" w:type="dxa"/>
            <w:gridSpan w:val="4"/>
          </w:tcPr>
          <w:p w14:paraId="403052F8" w14:textId="77777777" w:rsidR="00C916AF" w:rsidRPr="00C916AF" w:rsidRDefault="00C916AF" w:rsidP="717A1534">
            <w:pPr>
              <w:tabs>
                <w:tab w:val="center" w:pos="5387"/>
                <w:tab w:val="right" w:pos="10767"/>
              </w:tabs>
              <w:rPr>
                <w:color w:val="000000"/>
                <w:spacing w:val="-4"/>
                <w:sz w:val="16"/>
                <w:szCs w:val="16"/>
              </w:rPr>
            </w:pPr>
            <w:r w:rsidRPr="717A1534">
              <w:rPr>
                <w:color w:val="000000"/>
                <w:spacing w:val="-4"/>
                <w:sz w:val="16"/>
                <w:szCs w:val="16"/>
              </w:rPr>
              <w:t>Approving authority for Document of Authorisation</w:t>
            </w:r>
          </w:p>
          <w:p w14:paraId="18EBD607" w14:textId="77777777" w:rsidR="00C916AF" w:rsidRPr="00C916AF" w:rsidRDefault="00C916AF" w:rsidP="004E0034">
            <w:pPr>
              <w:tabs>
                <w:tab w:val="center" w:pos="5387"/>
                <w:tab w:val="right" w:pos="10767"/>
              </w:tabs>
              <w:rPr>
                <w:color w:val="000000"/>
                <w:spacing w:val="-4"/>
              </w:rPr>
            </w:pPr>
            <w:r w:rsidRPr="0084208A">
              <w:rPr>
                <w:noProof/>
                <w:color w:val="000000"/>
                <w:spacing w:val="-4"/>
                <w:sz w:val="18"/>
                <w:szCs w:val="18"/>
                <w:shd w:val="clear" w:color="auto" w:fill="E0E0E0"/>
              </w:rPr>
              <w:fldChar w:fldCharType="begin">
                <w:ffData>
                  <w:name w:val="Text1"/>
                  <w:enabled/>
                  <w:calcOnExit w:val="0"/>
                  <w:textInput/>
                </w:ffData>
              </w:fldChar>
            </w:r>
            <w:r w:rsidRPr="0084208A">
              <w:rPr>
                <w:noProof/>
                <w:color w:val="000000"/>
                <w:spacing w:val="-4"/>
                <w:sz w:val="18"/>
                <w:szCs w:val="18"/>
                <w:shd w:val="clear" w:color="auto" w:fill="E0E0E0"/>
              </w:rPr>
              <w:instrText xml:space="preserve"> FORMTEXT </w:instrText>
            </w:r>
            <w:r w:rsidRPr="0084208A">
              <w:rPr>
                <w:noProof/>
                <w:color w:val="000000"/>
                <w:spacing w:val="-4"/>
                <w:sz w:val="18"/>
                <w:szCs w:val="18"/>
                <w:shd w:val="clear" w:color="auto" w:fill="E0E0E0"/>
              </w:rPr>
            </w:r>
            <w:r w:rsidRPr="0084208A">
              <w:rPr>
                <w:noProof/>
                <w:color w:val="000000"/>
                <w:spacing w:val="-4"/>
                <w:sz w:val="18"/>
                <w:szCs w:val="18"/>
                <w:shd w:val="clear" w:color="auto" w:fill="E0E0E0"/>
              </w:rPr>
              <w:fldChar w:fldCharType="separate"/>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Pr="0084208A">
              <w:rPr>
                <w:noProof/>
                <w:color w:val="000000"/>
                <w:spacing w:val="-4"/>
                <w:sz w:val="18"/>
                <w:szCs w:val="18"/>
                <w:shd w:val="clear" w:color="auto" w:fill="E0E0E0"/>
              </w:rPr>
              <w:fldChar w:fldCharType="end"/>
            </w:r>
          </w:p>
        </w:tc>
        <w:tc>
          <w:tcPr>
            <w:tcW w:w="2340" w:type="dxa"/>
            <w:gridSpan w:val="2"/>
          </w:tcPr>
          <w:p w14:paraId="2A7E8D88" w14:textId="77777777" w:rsidR="00C916AF" w:rsidRPr="00C916AF" w:rsidRDefault="00C916AF" w:rsidP="717A1534">
            <w:pPr>
              <w:tabs>
                <w:tab w:val="center" w:pos="5387"/>
                <w:tab w:val="right" w:pos="10767"/>
              </w:tabs>
              <w:rPr>
                <w:color w:val="000000"/>
                <w:spacing w:val="-4"/>
                <w:sz w:val="16"/>
                <w:szCs w:val="16"/>
              </w:rPr>
            </w:pPr>
            <w:r w:rsidRPr="717A1534">
              <w:rPr>
                <w:color w:val="000000"/>
                <w:spacing w:val="-4"/>
                <w:sz w:val="16"/>
                <w:szCs w:val="16"/>
              </w:rPr>
              <w:t>Date of approval</w:t>
            </w:r>
          </w:p>
          <w:p w14:paraId="54085CB8" w14:textId="77777777" w:rsidR="00C916AF" w:rsidRPr="0084208A" w:rsidRDefault="00C916AF" w:rsidP="004E0034">
            <w:pPr>
              <w:tabs>
                <w:tab w:val="center" w:pos="5387"/>
                <w:tab w:val="right" w:pos="10767"/>
              </w:tabs>
              <w:rPr>
                <w:color w:val="000000"/>
                <w:spacing w:val="-4"/>
                <w:sz w:val="18"/>
                <w:szCs w:val="18"/>
              </w:rPr>
            </w:pPr>
            <w:r w:rsidRPr="0084208A">
              <w:rPr>
                <w:noProof/>
                <w:color w:val="000000"/>
                <w:spacing w:val="-4"/>
                <w:sz w:val="18"/>
                <w:szCs w:val="18"/>
                <w:shd w:val="clear" w:color="auto" w:fill="E0E0E0"/>
              </w:rPr>
              <w:fldChar w:fldCharType="begin">
                <w:ffData>
                  <w:name w:val="Text1"/>
                  <w:enabled/>
                  <w:calcOnExit w:val="0"/>
                  <w:textInput/>
                </w:ffData>
              </w:fldChar>
            </w:r>
            <w:r w:rsidRPr="0084208A">
              <w:rPr>
                <w:noProof/>
                <w:color w:val="000000"/>
                <w:spacing w:val="-4"/>
                <w:sz w:val="18"/>
                <w:szCs w:val="18"/>
                <w:shd w:val="clear" w:color="auto" w:fill="E0E0E0"/>
              </w:rPr>
              <w:instrText xml:space="preserve"> FORMTEXT </w:instrText>
            </w:r>
            <w:r w:rsidRPr="0084208A">
              <w:rPr>
                <w:noProof/>
                <w:color w:val="000000"/>
                <w:spacing w:val="-4"/>
                <w:sz w:val="18"/>
                <w:szCs w:val="18"/>
                <w:shd w:val="clear" w:color="auto" w:fill="E0E0E0"/>
              </w:rPr>
            </w:r>
            <w:r w:rsidRPr="0084208A">
              <w:rPr>
                <w:noProof/>
                <w:color w:val="000000"/>
                <w:spacing w:val="-4"/>
                <w:sz w:val="18"/>
                <w:szCs w:val="18"/>
                <w:shd w:val="clear" w:color="auto" w:fill="E0E0E0"/>
              </w:rPr>
              <w:fldChar w:fldCharType="separate"/>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004232F6" w:rsidRPr="717A1534">
              <w:rPr>
                <w:noProof/>
                <w:color w:val="000000"/>
                <w:spacing w:val="-4"/>
                <w:sz w:val="18"/>
                <w:szCs w:val="18"/>
                <w:shd w:val="clear" w:color="auto" w:fill="E0E0E0"/>
              </w:rPr>
              <w:t> </w:t>
            </w:r>
            <w:r w:rsidRPr="0084208A">
              <w:rPr>
                <w:noProof/>
                <w:color w:val="000000"/>
                <w:spacing w:val="-4"/>
                <w:sz w:val="18"/>
                <w:szCs w:val="18"/>
                <w:shd w:val="clear" w:color="auto" w:fill="E0E0E0"/>
              </w:rPr>
              <w:fldChar w:fldCharType="end"/>
            </w:r>
          </w:p>
        </w:tc>
      </w:tr>
      <w:tr w:rsidR="0084208A" w:rsidRPr="00C916AF" w14:paraId="74A0B23B" w14:textId="77777777" w:rsidTr="00C626EF">
        <w:tc>
          <w:tcPr>
            <w:tcW w:w="8309" w:type="dxa"/>
            <w:gridSpan w:val="4"/>
          </w:tcPr>
          <w:p w14:paraId="41ED73AC" w14:textId="77777777" w:rsidR="0084208A" w:rsidRPr="004F38F1" w:rsidRDefault="0084208A" w:rsidP="008D7DD6">
            <w:pPr>
              <w:tabs>
                <w:tab w:val="center" w:pos="5387"/>
                <w:tab w:val="right" w:pos="10767"/>
              </w:tabs>
              <w:rPr>
                <w:color w:val="000000"/>
                <w:spacing w:val="-4"/>
                <w:sz w:val="16"/>
                <w:szCs w:val="16"/>
              </w:rPr>
            </w:pPr>
            <w:r w:rsidRPr="004F38F1">
              <w:rPr>
                <w:color w:val="000000"/>
                <w:spacing w:val="-4"/>
                <w:sz w:val="16"/>
                <w:szCs w:val="16"/>
              </w:rPr>
              <w:t xml:space="preserve">If applicable for the intended loading/voyage and the Flag State Administration has issued a sheltered water exemption as permitted by A 5 of the Grain Code: </w:t>
            </w:r>
            <w:r w:rsidRPr="0084208A">
              <w:rPr>
                <w:noProof/>
                <w:color w:val="000000"/>
                <w:spacing w:val="-4"/>
                <w:sz w:val="18"/>
                <w:szCs w:val="18"/>
                <w:shd w:val="clear" w:color="auto" w:fill="E0E0E0"/>
              </w:rPr>
              <w:fldChar w:fldCharType="begin">
                <w:ffData>
                  <w:name w:val="Text1"/>
                  <w:enabled/>
                  <w:calcOnExit w:val="0"/>
                  <w:textInput/>
                </w:ffData>
              </w:fldChar>
            </w:r>
            <w:r w:rsidRPr="0084208A">
              <w:rPr>
                <w:noProof/>
                <w:color w:val="000000"/>
                <w:spacing w:val="-4"/>
                <w:sz w:val="18"/>
                <w:szCs w:val="18"/>
                <w:shd w:val="clear" w:color="auto" w:fill="E0E0E0"/>
              </w:rPr>
              <w:instrText xml:space="preserve"> FORMTEXT </w:instrText>
            </w:r>
            <w:r w:rsidRPr="0084208A">
              <w:rPr>
                <w:noProof/>
                <w:color w:val="000000"/>
                <w:spacing w:val="-4"/>
                <w:sz w:val="18"/>
                <w:szCs w:val="18"/>
                <w:shd w:val="clear" w:color="auto" w:fill="E0E0E0"/>
              </w:rPr>
            </w:r>
            <w:r w:rsidRPr="0084208A">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4208A">
              <w:rPr>
                <w:noProof/>
                <w:color w:val="000000"/>
                <w:spacing w:val="-4"/>
                <w:sz w:val="18"/>
                <w:szCs w:val="18"/>
                <w:shd w:val="clear" w:color="auto" w:fill="E0E0E0"/>
              </w:rPr>
              <w:fldChar w:fldCharType="end"/>
            </w:r>
          </w:p>
          <w:p w14:paraId="4D7B5929" w14:textId="77777777" w:rsidR="0084208A" w:rsidRPr="004F38F1" w:rsidRDefault="0084208A" w:rsidP="008D7DD6">
            <w:pPr>
              <w:tabs>
                <w:tab w:val="center" w:pos="5387"/>
                <w:tab w:val="right" w:pos="10767"/>
              </w:tabs>
              <w:rPr>
                <w:color w:val="000000"/>
                <w:spacing w:val="-4"/>
                <w:sz w:val="16"/>
                <w:szCs w:val="16"/>
              </w:rPr>
            </w:pPr>
          </w:p>
          <w:p w14:paraId="10186545" w14:textId="77777777" w:rsidR="0084208A" w:rsidRPr="00C916AF" w:rsidRDefault="0084208A" w:rsidP="717A1534">
            <w:pPr>
              <w:tabs>
                <w:tab w:val="center" w:pos="5387"/>
                <w:tab w:val="right" w:pos="10767"/>
              </w:tabs>
              <w:rPr>
                <w:color w:val="000000"/>
                <w:spacing w:val="-4"/>
                <w:sz w:val="16"/>
                <w:szCs w:val="16"/>
              </w:rPr>
            </w:pPr>
            <w:r w:rsidRPr="004F38F1">
              <w:rPr>
                <w:color w:val="000000"/>
                <w:spacing w:val="-4"/>
                <w:sz w:val="16"/>
                <w:szCs w:val="16"/>
              </w:rPr>
              <w:t xml:space="preserve">Area covered by the exemption: </w:t>
            </w:r>
            <w:r w:rsidRPr="0084208A">
              <w:rPr>
                <w:noProof/>
                <w:color w:val="000000"/>
                <w:spacing w:val="-4"/>
                <w:sz w:val="18"/>
                <w:szCs w:val="18"/>
                <w:shd w:val="clear" w:color="auto" w:fill="E0E0E0"/>
              </w:rPr>
              <w:fldChar w:fldCharType="begin">
                <w:ffData>
                  <w:name w:val="Text1"/>
                  <w:enabled/>
                  <w:calcOnExit w:val="0"/>
                  <w:textInput/>
                </w:ffData>
              </w:fldChar>
            </w:r>
            <w:r w:rsidRPr="0084208A">
              <w:rPr>
                <w:noProof/>
                <w:color w:val="000000"/>
                <w:spacing w:val="-4"/>
                <w:sz w:val="18"/>
                <w:szCs w:val="18"/>
                <w:shd w:val="clear" w:color="auto" w:fill="E0E0E0"/>
              </w:rPr>
              <w:instrText xml:space="preserve"> FORMTEXT </w:instrText>
            </w:r>
            <w:r w:rsidRPr="0084208A">
              <w:rPr>
                <w:noProof/>
                <w:color w:val="000000"/>
                <w:spacing w:val="-4"/>
                <w:sz w:val="18"/>
                <w:szCs w:val="18"/>
                <w:shd w:val="clear" w:color="auto" w:fill="E0E0E0"/>
              </w:rPr>
            </w:r>
            <w:r w:rsidRPr="0084208A">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4208A">
              <w:rPr>
                <w:noProof/>
                <w:color w:val="000000"/>
                <w:spacing w:val="-4"/>
                <w:sz w:val="18"/>
                <w:szCs w:val="18"/>
                <w:shd w:val="clear" w:color="auto" w:fill="E0E0E0"/>
              </w:rPr>
              <w:fldChar w:fldCharType="end"/>
            </w:r>
          </w:p>
        </w:tc>
        <w:tc>
          <w:tcPr>
            <w:tcW w:w="1122" w:type="dxa"/>
          </w:tcPr>
          <w:p w14:paraId="12F1C6B6" w14:textId="77777777" w:rsidR="0084208A" w:rsidRPr="00C916AF" w:rsidRDefault="0084208A" w:rsidP="717A1534">
            <w:pPr>
              <w:tabs>
                <w:tab w:val="center" w:pos="5387"/>
                <w:tab w:val="right" w:pos="10767"/>
              </w:tabs>
              <w:rPr>
                <w:color w:val="000000"/>
                <w:spacing w:val="-4"/>
                <w:sz w:val="16"/>
                <w:szCs w:val="16"/>
              </w:rPr>
            </w:pPr>
            <w:r w:rsidRPr="717A1534">
              <w:rPr>
                <w:color w:val="000000"/>
                <w:spacing w:val="-4"/>
                <w:sz w:val="16"/>
                <w:szCs w:val="16"/>
              </w:rPr>
              <w:t>Date of issue</w:t>
            </w:r>
          </w:p>
          <w:p w14:paraId="6060E1E6" w14:textId="77777777" w:rsidR="0084208A" w:rsidRPr="00C916AF" w:rsidRDefault="0084208A" w:rsidP="717A1534">
            <w:pPr>
              <w:tabs>
                <w:tab w:val="center" w:pos="5387"/>
                <w:tab w:val="right" w:pos="10767"/>
              </w:tabs>
              <w:rPr>
                <w:color w:val="000000"/>
                <w:spacing w:val="-4"/>
                <w:sz w:val="16"/>
                <w:szCs w:val="16"/>
              </w:rPr>
            </w:pPr>
            <w:r w:rsidRPr="0084208A">
              <w:rPr>
                <w:noProof/>
                <w:color w:val="000000"/>
                <w:spacing w:val="-4"/>
                <w:sz w:val="18"/>
                <w:szCs w:val="18"/>
                <w:shd w:val="clear" w:color="auto" w:fill="E0E0E0"/>
              </w:rPr>
              <w:fldChar w:fldCharType="begin">
                <w:ffData>
                  <w:name w:val="Text1"/>
                  <w:enabled/>
                  <w:calcOnExit w:val="0"/>
                  <w:textInput/>
                </w:ffData>
              </w:fldChar>
            </w:r>
            <w:r w:rsidRPr="0084208A">
              <w:rPr>
                <w:noProof/>
                <w:color w:val="000000"/>
                <w:spacing w:val="-4"/>
                <w:sz w:val="18"/>
                <w:szCs w:val="18"/>
                <w:shd w:val="clear" w:color="auto" w:fill="E0E0E0"/>
              </w:rPr>
              <w:instrText xml:space="preserve"> FORMTEXT </w:instrText>
            </w:r>
            <w:r w:rsidRPr="0084208A">
              <w:rPr>
                <w:noProof/>
                <w:color w:val="000000"/>
                <w:spacing w:val="-4"/>
                <w:sz w:val="18"/>
                <w:szCs w:val="18"/>
                <w:shd w:val="clear" w:color="auto" w:fill="E0E0E0"/>
              </w:rPr>
            </w:r>
            <w:r w:rsidRPr="0084208A">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4208A">
              <w:rPr>
                <w:noProof/>
                <w:color w:val="000000"/>
                <w:spacing w:val="-4"/>
                <w:sz w:val="18"/>
                <w:szCs w:val="18"/>
                <w:shd w:val="clear" w:color="auto" w:fill="E0E0E0"/>
              </w:rPr>
              <w:fldChar w:fldCharType="end"/>
            </w:r>
          </w:p>
        </w:tc>
        <w:tc>
          <w:tcPr>
            <w:tcW w:w="1218" w:type="dxa"/>
          </w:tcPr>
          <w:p w14:paraId="7FC70DB7" w14:textId="77777777" w:rsidR="0084208A" w:rsidRPr="00C916AF" w:rsidRDefault="0084208A" w:rsidP="717A1534">
            <w:pPr>
              <w:tabs>
                <w:tab w:val="center" w:pos="5387"/>
                <w:tab w:val="right" w:pos="10767"/>
              </w:tabs>
              <w:rPr>
                <w:color w:val="000000"/>
                <w:spacing w:val="-4"/>
                <w:sz w:val="16"/>
                <w:szCs w:val="16"/>
              </w:rPr>
            </w:pPr>
            <w:r w:rsidRPr="717A1534">
              <w:rPr>
                <w:color w:val="000000"/>
                <w:spacing w:val="-4"/>
                <w:sz w:val="16"/>
                <w:szCs w:val="16"/>
              </w:rPr>
              <w:t>Date of expiry</w:t>
            </w:r>
          </w:p>
          <w:p w14:paraId="12662B88" w14:textId="77777777" w:rsidR="0084208A" w:rsidRPr="0084208A" w:rsidRDefault="0084208A" w:rsidP="0084208A">
            <w:pPr>
              <w:tabs>
                <w:tab w:val="center" w:pos="5387"/>
                <w:tab w:val="right" w:pos="10767"/>
              </w:tabs>
              <w:rPr>
                <w:color w:val="000000"/>
                <w:spacing w:val="-4"/>
                <w:sz w:val="18"/>
                <w:szCs w:val="18"/>
              </w:rPr>
            </w:pPr>
            <w:r w:rsidRPr="0084208A">
              <w:rPr>
                <w:noProof/>
                <w:color w:val="000000"/>
                <w:spacing w:val="-4"/>
                <w:sz w:val="18"/>
                <w:szCs w:val="18"/>
                <w:shd w:val="clear" w:color="auto" w:fill="E0E0E0"/>
              </w:rPr>
              <w:fldChar w:fldCharType="begin">
                <w:ffData>
                  <w:name w:val="Text1"/>
                  <w:enabled/>
                  <w:calcOnExit w:val="0"/>
                  <w:textInput/>
                </w:ffData>
              </w:fldChar>
            </w:r>
            <w:r w:rsidRPr="0084208A">
              <w:rPr>
                <w:noProof/>
                <w:color w:val="000000"/>
                <w:spacing w:val="-4"/>
                <w:sz w:val="18"/>
                <w:szCs w:val="18"/>
                <w:shd w:val="clear" w:color="auto" w:fill="E0E0E0"/>
              </w:rPr>
              <w:instrText xml:space="preserve"> FORMTEXT </w:instrText>
            </w:r>
            <w:r w:rsidRPr="0084208A">
              <w:rPr>
                <w:noProof/>
                <w:color w:val="000000"/>
                <w:spacing w:val="-4"/>
                <w:sz w:val="18"/>
                <w:szCs w:val="18"/>
                <w:shd w:val="clear" w:color="auto" w:fill="E0E0E0"/>
              </w:rPr>
            </w:r>
            <w:r w:rsidRPr="0084208A">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4208A">
              <w:rPr>
                <w:noProof/>
                <w:color w:val="000000"/>
                <w:spacing w:val="-4"/>
                <w:sz w:val="18"/>
                <w:szCs w:val="18"/>
                <w:shd w:val="clear" w:color="auto" w:fill="E0E0E0"/>
              </w:rPr>
              <w:fldChar w:fldCharType="end"/>
            </w:r>
          </w:p>
        </w:tc>
      </w:tr>
    </w:tbl>
    <w:p w14:paraId="53E2799E" w14:textId="77777777" w:rsidR="00C916AF" w:rsidRPr="00114C42" w:rsidRDefault="00C916AF" w:rsidP="717A1534">
      <w:pPr>
        <w:tabs>
          <w:tab w:val="center" w:pos="5387"/>
          <w:tab w:val="right" w:pos="10767"/>
        </w:tabs>
        <w:rPr>
          <w:color w:val="000000"/>
          <w:spacing w:val="-4"/>
          <w:sz w:val="16"/>
          <w:szCs w:val="16"/>
        </w:rPr>
      </w:pPr>
    </w:p>
    <w:p w14:paraId="47133CBE" w14:textId="42704915" w:rsidR="00F055C6" w:rsidRDefault="00F055C6" w:rsidP="004E0034">
      <w:pPr>
        <w:tabs>
          <w:tab w:val="center" w:pos="5387"/>
          <w:tab w:val="right" w:pos="10767"/>
        </w:tabs>
        <w:rPr>
          <w:b/>
          <w:bCs/>
          <w:sz w:val="18"/>
          <w:szCs w:val="18"/>
        </w:rPr>
      </w:pPr>
    </w:p>
    <w:p w14:paraId="16EE9743" w14:textId="77777777" w:rsidR="00C626EF" w:rsidRPr="00C626EF" w:rsidRDefault="00C916AF" w:rsidP="00C626EF">
      <w:pPr>
        <w:pStyle w:val="Heading1"/>
        <w:ind w:left="426" w:hanging="426"/>
        <w:rPr>
          <w:sz w:val="19"/>
          <w:szCs w:val="19"/>
        </w:rPr>
      </w:pPr>
      <w:r w:rsidRPr="00C626EF">
        <w:rPr>
          <w:sz w:val="19"/>
          <w:szCs w:val="19"/>
        </w:rPr>
        <w:t xml:space="preserve">CARGO DETAILS </w:t>
      </w:r>
    </w:p>
    <w:p w14:paraId="326089BA" w14:textId="5A2DB19E" w:rsidR="00C916AF" w:rsidRPr="00C626EF" w:rsidRDefault="00C916AF" w:rsidP="004E0034">
      <w:pPr>
        <w:tabs>
          <w:tab w:val="center" w:pos="5387"/>
          <w:tab w:val="right" w:pos="10767"/>
        </w:tabs>
      </w:pPr>
      <w:r w:rsidRPr="00C626EF">
        <w:t>(A separate form is required for each port and is to represent the total cargo on board on departure from that port)</w:t>
      </w:r>
    </w:p>
    <w:p w14:paraId="3C906A8E" w14:textId="77777777" w:rsidR="00C916AF" w:rsidRPr="00C626EF" w:rsidRDefault="00C916AF" w:rsidP="717A1534">
      <w:pPr>
        <w:tabs>
          <w:tab w:val="center" w:pos="5387"/>
          <w:tab w:val="right" w:pos="10767"/>
        </w:tabs>
        <w:rPr>
          <w:color w:val="000000"/>
          <w:spacing w:val="-4"/>
        </w:rPr>
      </w:pPr>
    </w:p>
    <w:p w14:paraId="0B549617" w14:textId="77777777" w:rsidR="00C916AF" w:rsidRPr="00C626EF" w:rsidRDefault="00C916AF" w:rsidP="717A1534">
      <w:pPr>
        <w:tabs>
          <w:tab w:val="center" w:pos="5387"/>
          <w:tab w:val="right" w:pos="10767"/>
        </w:tabs>
        <w:rPr>
          <w:color w:val="000000"/>
          <w:spacing w:val="-4"/>
        </w:rPr>
      </w:pPr>
      <w:r w:rsidRPr="00C626EF">
        <w:rPr>
          <w:color w:val="000000"/>
          <w:spacing w:val="-4"/>
        </w:rPr>
        <w:t xml:space="preserve">Total number of holds: </w:t>
      </w:r>
      <w:r w:rsidRPr="00C626EF">
        <w:rPr>
          <w:noProof/>
          <w:color w:val="000000"/>
          <w:spacing w:val="-4"/>
          <w:shd w:val="clear" w:color="auto" w:fill="E0E0E0"/>
        </w:rPr>
        <w:fldChar w:fldCharType="begin">
          <w:ffData>
            <w:name w:val=""/>
            <w:enabled/>
            <w:calcOnExit w:val="0"/>
            <w:textInput>
              <w:type w:val="number"/>
              <w:maxLength w:val="3"/>
            </w:textInput>
          </w:ffData>
        </w:fldChar>
      </w:r>
      <w:r w:rsidRPr="00C626EF">
        <w:rPr>
          <w:noProof/>
          <w:color w:val="000000"/>
          <w:spacing w:val="-4"/>
          <w:shd w:val="clear" w:color="auto" w:fill="E0E0E0"/>
        </w:rPr>
        <w:instrText xml:space="preserve"> FORMTEXT </w:instrText>
      </w:r>
      <w:r w:rsidRPr="00C626EF">
        <w:rPr>
          <w:noProof/>
          <w:color w:val="000000"/>
          <w:spacing w:val="-4"/>
          <w:shd w:val="clear" w:color="auto" w:fill="E0E0E0"/>
        </w:rPr>
      </w:r>
      <w:r w:rsidRPr="00C626EF">
        <w:rPr>
          <w:noProof/>
          <w:color w:val="000000"/>
          <w:spacing w:val="-4"/>
          <w:shd w:val="clear" w:color="auto" w:fill="E0E0E0"/>
        </w:rPr>
        <w:fldChar w:fldCharType="separate"/>
      </w:r>
      <w:r w:rsidR="004232F6" w:rsidRPr="00C626EF">
        <w:rPr>
          <w:noProof/>
          <w:color w:val="000000"/>
          <w:spacing w:val="-4"/>
          <w:shd w:val="clear" w:color="auto" w:fill="E0E0E0"/>
        </w:rPr>
        <w:t> </w:t>
      </w:r>
      <w:r w:rsidR="004232F6" w:rsidRPr="00C626EF">
        <w:rPr>
          <w:noProof/>
          <w:color w:val="000000"/>
          <w:spacing w:val="-4"/>
          <w:shd w:val="clear" w:color="auto" w:fill="E0E0E0"/>
        </w:rPr>
        <w:t> </w:t>
      </w:r>
      <w:r w:rsidR="004232F6" w:rsidRPr="00C626EF">
        <w:rPr>
          <w:noProof/>
          <w:color w:val="000000"/>
          <w:spacing w:val="-4"/>
          <w:shd w:val="clear" w:color="auto" w:fill="E0E0E0"/>
        </w:rPr>
        <w:t> </w:t>
      </w:r>
      <w:r w:rsidRPr="00C626EF">
        <w:rPr>
          <w:noProof/>
          <w:color w:val="000000"/>
          <w:spacing w:val="-4"/>
          <w:shd w:val="clear" w:color="auto" w:fill="E0E0E0"/>
        </w:rPr>
        <w:fldChar w:fldCharType="end"/>
      </w:r>
      <w:r w:rsidRPr="00C626EF">
        <w:rPr>
          <w:b/>
          <w:bCs/>
          <w:color w:val="000000"/>
          <w:spacing w:val="-4"/>
        </w:rPr>
        <w:t xml:space="preserve">      </w:t>
      </w:r>
      <w:r w:rsidRPr="00C626EF">
        <w:rPr>
          <w:color w:val="000000"/>
          <w:spacing w:val="-4"/>
        </w:rPr>
        <w:t xml:space="preserve">Approved Stability booklet provided for:  </w:t>
      </w:r>
      <w:r w:rsidRPr="00C626EF">
        <w:rPr>
          <w:color w:val="000000"/>
          <w:spacing w:val="-4"/>
        </w:rPr>
        <w:fldChar w:fldCharType="begin">
          <w:ffData>
            <w:name w:val="Check2"/>
            <w:enabled/>
            <w:calcOnExit w:val="0"/>
            <w:checkBox>
              <w:sizeAuto/>
              <w:default w:val="0"/>
            </w:checkBox>
          </w:ffData>
        </w:fldChar>
      </w:r>
      <w:bookmarkStart w:id="0" w:name="Check2"/>
      <w:r w:rsidRPr="00C626EF">
        <w:rPr>
          <w:color w:val="000000"/>
          <w:spacing w:val="-4"/>
        </w:rPr>
        <w:instrText xml:space="preserve"> FORMCHECKBOX </w:instrText>
      </w:r>
      <w:r w:rsidRPr="00C626EF">
        <w:rPr>
          <w:color w:val="000000"/>
          <w:spacing w:val="-4"/>
        </w:rPr>
      </w:r>
      <w:r w:rsidRPr="00C626EF">
        <w:rPr>
          <w:color w:val="000000"/>
          <w:spacing w:val="-4"/>
        </w:rPr>
        <w:fldChar w:fldCharType="separate"/>
      </w:r>
      <w:r w:rsidRPr="00C626EF">
        <w:rPr>
          <w:color w:val="000000"/>
          <w:spacing w:val="-4"/>
        </w:rPr>
        <w:fldChar w:fldCharType="end"/>
      </w:r>
      <w:bookmarkEnd w:id="0"/>
      <w:r w:rsidRPr="00C626EF">
        <w:rPr>
          <w:color w:val="000000"/>
          <w:spacing w:val="-4"/>
        </w:rPr>
        <w:t xml:space="preserve"> untrimmed ends    </w:t>
      </w:r>
      <w:r w:rsidRPr="00C626EF">
        <w:rPr>
          <w:color w:val="000000"/>
          <w:spacing w:val="-4"/>
        </w:rPr>
        <w:fldChar w:fldCharType="begin">
          <w:ffData>
            <w:name w:val="Check2"/>
            <w:enabled/>
            <w:calcOnExit w:val="0"/>
            <w:checkBox>
              <w:sizeAuto/>
              <w:default w:val="0"/>
            </w:checkBox>
          </w:ffData>
        </w:fldChar>
      </w:r>
      <w:r w:rsidRPr="00C626EF">
        <w:rPr>
          <w:color w:val="000000"/>
          <w:spacing w:val="-4"/>
        </w:rPr>
        <w:instrText xml:space="preserve"> FORMCHECKBOX </w:instrText>
      </w:r>
      <w:r w:rsidRPr="00C626EF">
        <w:rPr>
          <w:color w:val="000000"/>
          <w:spacing w:val="-4"/>
        </w:rPr>
      </w:r>
      <w:r w:rsidRPr="00C626EF">
        <w:rPr>
          <w:color w:val="000000"/>
          <w:spacing w:val="-4"/>
        </w:rPr>
        <w:fldChar w:fldCharType="separate"/>
      </w:r>
      <w:r w:rsidRPr="00C626EF">
        <w:rPr>
          <w:color w:val="000000"/>
          <w:spacing w:val="-4"/>
        </w:rPr>
        <w:fldChar w:fldCharType="end"/>
      </w:r>
      <w:r w:rsidRPr="00C626EF">
        <w:rPr>
          <w:color w:val="000000"/>
          <w:spacing w:val="-4"/>
        </w:rPr>
        <w:t xml:space="preserve">  trimmed ends    </w:t>
      </w:r>
      <w:r w:rsidRPr="00C626EF">
        <w:rPr>
          <w:color w:val="000000"/>
          <w:spacing w:val="-4"/>
        </w:rPr>
        <w:fldChar w:fldCharType="begin">
          <w:ffData>
            <w:name w:val="Check2"/>
            <w:enabled/>
            <w:calcOnExit w:val="0"/>
            <w:checkBox>
              <w:sizeAuto/>
              <w:default w:val="0"/>
            </w:checkBox>
          </w:ffData>
        </w:fldChar>
      </w:r>
      <w:r w:rsidRPr="00C626EF">
        <w:rPr>
          <w:color w:val="000000"/>
          <w:spacing w:val="-4"/>
        </w:rPr>
        <w:instrText xml:space="preserve"> FORMCHECKBOX </w:instrText>
      </w:r>
      <w:r w:rsidRPr="00C626EF">
        <w:rPr>
          <w:color w:val="000000"/>
          <w:spacing w:val="-4"/>
        </w:rPr>
      </w:r>
      <w:r w:rsidRPr="00C626EF">
        <w:rPr>
          <w:color w:val="000000"/>
          <w:spacing w:val="-4"/>
        </w:rPr>
        <w:fldChar w:fldCharType="separate"/>
      </w:r>
      <w:r w:rsidRPr="00C626EF">
        <w:rPr>
          <w:color w:val="000000"/>
          <w:spacing w:val="-4"/>
        </w:rPr>
        <w:fldChar w:fldCharType="end"/>
      </w:r>
      <w:r w:rsidRPr="00C626EF">
        <w:rPr>
          <w:color w:val="000000"/>
          <w:spacing w:val="-4"/>
        </w:rPr>
        <w:t xml:space="preserve">  both</w:t>
      </w:r>
    </w:p>
    <w:p w14:paraId="2E114252" w14:textId="77777777" w:rsidR="00695392" w:rsidRDefault="00695392" w:rsidP="717A1534">
      <w:pPr>
        <w:tabs>
          <w:tab w:val="center" w:pos="5387"/>
          <w:tab w:val="right" w:pos="10767"/>
        </w:tabs>
        <w:rPr>
          <w:color w:val="000000"/>
          <w:spacing w:val="-4"/>
          <w:sz w:val="18"/>
          <w:szCs w:val="18"/>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5"/>
        <w:gridCol w:w="1217"/>
        <w:gridCol w:w="1276"/>
        <w:gridCol w:w="1134"/>
        <w:gridCol w:w="1559"/>
        <w:gridCol w:w="1276"/>
        <w:gridCol w:w="1842"/>
        <w:gridCol w:w="1701"/>
      </w:tblGrid>
      <w:tr w:rsidR="003C4D65" w:rsidRPr="003C4D65" w14:paraId="535C162A" w14:textId="2E267BE7" w:rsidTr="003C4D65">
        <w:tc>
          <w:tcPr>
            <w:tcW w:w="655" w:type="dxa"/>
          </w:tcPr>
          <w:p w14:paraId="1A4DB5EC" w14:textId="77777777" w:rsidR="003C4D65" w:rsidRPr="003C4D65" w:rsidRDefault="003C4D65" w:rsidP="003C4D65">
            <w:pPr>
              <w:tabs>
                <w:tab w:val="center" w:pos="5387"/>
                <w:tab w:val="right" w:pos="10767"/>
              </w:tabs>
              <w:jc w:val="center"/>
              <w:rPr>
                <w:color w:val="000000"/>
                <w:spacing w:val="-4"/>
                <w:sz w:val="16"/>
                <w:szCs w:val="16"/>
              </w:rPr>
            </w:pPr>
            <w:r w:rsidRPr="003C4D65">
              <w:rPr>
                <w:color w:val="000000"/>
                <w:spacing w:val="-4"/>
                <w:sz w:val="16"/>
                <w:szCs w:val="16"/>
              </w:rPr>
              <w:t>Hold</w:t>
            </w:r>
            <w:r w:rsidRPr="003C4D65">
              <w:rPr>
                <w:color w:val="000000"/>
                <w:spacing w:val="-4"/>
                <w:sz w:val="16"/>
                <w:szCs w:val="16"/>
              </w:rPr>
              <w:br/>
              <w:t>No.</w:t>
            </w:r>
          </w:p>
        </w:tc>
        <w:tc>
          <w:tcPr>
            <w:tcW w:w="1217" w:type="dxa"/>
          </w:tcPr>
          <w:p w14:paraId="3248D0A3" w14:textId="77777777" w:rsidR="003C4D65" w:rsidRPr="003C4D65" w:rsidRDefault="003C4D65" w:rsidP="003C4D65">
            <w:pPr>
              <w:tabs>
                <w:tab w:val="center" w:pos="5387"/>
                <w:tab w:val="right" w:pos="10767"/>
              </w:tabs>
              <w:jc w:val="center"/>
              <w:rPr>
                <w:color w:val="000000"/>
                <w:spacing w:val="-4"/>
                <w:sz w:val="16"/>
                <w:szCs w:val="16"/>
              </w:rPr>
            </w:pPr>
            <w:r w:rsidRPr="003C4D65">
              <w:rPr>
                <w:color w:val="000000"/>
                <w:spacing w:val="-4"/>
                <w:sz w:val="16"/>
                <w:szCs w:val="16"/>
              </w:rPr>
              <w:t>Type of</w:t>
            </w:r>
            <w:r w:rsidRPr="003C4D65">
              <w:rPr>
                <w:color w:val="000000"/>
                <w:spacing w:val="-4"/>
                <w:sz w:val="16"/>
                <w:szCs w:val="16"/>
              </w:rPr>
              <w:br/>
              <w:t>grain/cargo</w:t>
            </w:r>
          </w:p>
        </w:tc>
        <w:tc>
          <w:tcPr>
            <w:tcW w:w="1276" w:type="dxa"/>
          </w:tcPr>
          <w:p w14:paraId="2E78D602" w14:textId="77777777" w:rsidR="003C4D65" w:rsidRPr="003C4D65" w:rsidRDefault="003C4D65" w:rsidP="003C4D65">
            <w:pPr>
              <w:tabs>
                <w:tab w:val="center" w:pos="5387"/>
                <w:tab w:val="right" w:pos="10767"/>
              </w:tabs>
              <w:jc w:val="center"/>
              <w:rPr>
                <w:color w:val="000000"/>
                <w:spacing w:val="-4"/>
                <w:sz w:val="16"/>
                <w:szCs w:val="16"/>
              </w:rPr>
            </w:pPr>
            <w:r w:rsidRPr="003C4D65">
              <w:rPr>
                <w:color w:val="000000"/>
                <w:spacing w:val="-4"/>
                <w:sz w:val="16"/>
                <w:szCs w:val="16"/>
              </w:rPr>
              <w:t>Stowage</w:t>
            </w:r>
            <w:r w:rsidRPr="003C4D65">
              <w:rPr>
                <w:color w:val="000000"/>
                <w:spacing w:val="-4"/>
                <w:sz w:val="16"/>
                <w:szCs w:val="16"/>
              </w:rPr>
              <w:br/>
              <w:t>factor</w:t>
            </w:r>
          </w:p>
        </w:tc>
        <w:tc>
          <w:tcPr>
            <w:tcW w:w="1134" w:type="dxa"/>
          </w:tcPr>
          <w:p w14:paraId="6CB6C791" w14:textId="77777777" w:rsidR="003C4D65" w:rsidRPr="003C4D65" w:rsidRDefault="003C4D65" w:rsidP="003C4D65">
            <w:pPr>
              <w:tabs>
                <w:tab w:val="center" w:pos="5387"/>
                <w:tab w:val="right" w:pos="10767"/>
              </w:tabs>
              <w:jc w:val="center"/>
              <w:rPr>
                <w:color w:val="000000"/>
                <w:spacing w:val="-4"/>
                <w:sz w:val="16"/>
                <w:szCs w:val="16"/>
              </w:rPr>
            </w:pPr>
            <w:r w:rsidRPr="003C4D65">
              <w:rPr>
                <w:color w:val="000000"/>
                <w:spacing w:val="-4"/>
                <w:sz w:val="16"/>
                <w:szCs w:val="16"/>
              </w:rPr>
              <w:t>Tonnes</w:t>
            </w:r>
          </w:p>
        </w:tc>
        <w:tc>
          <w:tcPr>
            <w:tcW w:w="1559" w:type="dxa"/>
          </w:tcPr>
          <w:p w14:paraId="3B12F266" w14:textId="493B8882" w:rsidR="003C4D65" w:rsidRPr="003C4D65" w:rsidRDefault="003C4D65" w:rsidP="003C4D65">
            <w:pPr>
              <w:tabs>
                <w:tab w:val="center" w:pos="5387"/>
                <w:tab w:val="right" w:pos="10767"/>
              </w:tabs>
              <w:jc w:val="center"/>
              <w:rPr>
                <w:color w:val="000000"/>
                <w:spacing w:val="-4"/>
                <w:sz w:val="16"/>
                <w:szCs w:val="16"/>
              </w:rPr>
            </w:pPr>
            <w:r w:rsidRPr="003C4D65">
              <w:rPr>
                <w:color w:val="000000"/>
                <w:spacing w:val="-4"/>
                <w:sz w:val="16"/>
                <w:szCs w:val="16"/>
              </w:rPr>
              <w:t>% Full (See Note</w:t>
            </w:r>
            <w:r w:rsidR="00865A9E">
              <w:rPr>
                <w:color w:val="000000"/>
                <w:spacing w:val="-4"/>
                <w:sz w:val="16"/>
                <w:szCs w:val="16"/>
              </w:rPr>
              <w:t>s 1 and</w:t>
            </w:r>
            <w:r w:rsidRPr="003C4D65">
              <w:rPr>
                <w:color w:val="000000"/>
                <w:spacing w:val="-4"/>
                <w:sz w:val="16"/>
                <w:szCs w:val="16"/>
              </w:rPr>
              <w:t xml:space="preserve"> 2 </w:t>
            </w:r>
            <w:r w:rsidRPr="003C4D65">
              <w:rPr>
                <w:color w:val="000000"/>
                <w:spacing w:val="-4"/>
                <w:sz w:val="16"/>
                <w:szCs w:val="16"/>
              </w:rPr>
              <w:br/>
              <w:t>on Page 1)</w:t>
            </w:r>
          </w:p>
        </w:tc>
        <w:tc>
          <w:tcPr>
            <w:tcW w:w="1276" w:type="dxa"/>
          </w:tcPr>
          <w:p w14:paraId="60E9FC1C" w14:textId="77777777" w:rsidR="003C4D65" w:rsidRPr="003C4D65" w:rsidRDefault="003C4D65" w:rsidP="003C4D65">
            <w:pPr>
              <w:tabs>
                <w:tab w:val="center" w:pos="5387"/>
                <w:tab w:val="right" w:pos="10767"/>
              </w:tabs>
              <w:jc w:val="center"/>
              <w:rPr>
                <w:color w:val="000000"/>
                <w:spacing w:val="-4"/>
                <w:sz w:val="16"/>
                <w:szCs w:val="16"/>
              </w:rPr>
            </w:pPr>
            <w:r w:rsidRPr="003C4D65">
              <w:rPr>
                <w:color w:val="000000"/>
                <w:spacing w:val="-4"/>
                <w:sz w:val="16"/>
                <w:szCs w:val="16"/>
              </w:rPr>
              <w:t>Grain trimmed or untrimmed (T/U)</w:t>
            </w:r>
          </w:p>
        </w:tc>
        <w:tc>
          <w:tcPr>
            <w:tcW w:w="1842" w:type="dxa"/>
          </w:tcPr>
          <w:p w14:paraId="0B799BD6" w14:textId="77777777" w:rsidR="003C4D65" w:rsidRPr="003C4D65" w:rsidRDefault="003C4D65" w:rsidP="003C4D65">
            <w:pPr>
              <w:tabs>
                <w:tab w:val="center" w:pos="5387"/>
                <w:tab w:val="right" w:pos="10767"/>
              </w:tabs>
              <w:jc w:val="center"/>
              <w:rPr>
                <w:color w:val="000000"/>
                <w:spacing w:val="-6"/>
                <w:sz w:val="16"/>
                <w:szCs w:val="16"/>
              </w:rPr>
            </w:pPr>
            <w:r w:rsidRPr="003C4D65">
              <w:rPr>
                <w:color w:val="000000"/>
                <w:spacing w:val="-6"/>
                <w:sz w:val="16"/>
                <w:szCs w:val="16"/>
              </w:rPr>
              <w:t>Stability calculated using trimmed/ untrimmed moments (T/U)</w:t>
            </w:r>
          </w:p>
        </w:tc>
        <w:tc>
          <w:tcPr>
            <w:tcW w:w="1701" w:type="dxa"/>
          </w:tcPr>
          <w:p w14:paraId="156C2111" w14:textId="4A206401" w:rsidR="003C4D65" w:rsidRPr="003C4D65" w:rsidRDefault="003C4D65" w:rsidP="003C4D65">
            <w:pPr>
              <w:tabs>
                <w:tab w:val="center" w:pos="5387"/>
                <w:tab w:val="right" w:pos="10767"/>
              </w:tabs>
              <w:jc w:val="center"/>
              <w:rPr>
                <w:color w:val="000000"/>
                <w:spacing w:val="-6"/>
                <w:sz w:val="16"/>
                <w:szCs w:val="16"/>
              </w:rPr>
            </w:pPr>
            <w:r>
              <w:rPr>
                <w:color w:val="000000"/>
                <w:spacing w:val="-6"/>
                <w:sz w:val="16"/>
                <w:szCs w:val="16"/>
              </w:rPr>
              <w:t xml:space="preserve">Cargo holds approved by Flag State as </w:t>
            </w:r>
            <w:r w:rsidR="002D6714">
              <w:rPr>
                <w:color w:val="000000"/>
                <w:spacing w:val="-6"/>
                <w:sz w:val="16"/>
                <w:szCs w:val="16"/>
              </w:rPr>
              <w:t>a “</w:t>
            </w:r>
            <w:proofErr w:type="gramStart"/>
            <w:r w:rsidR="004729E9">
              <w:rPr>
                <w:color w:val="000000"/>
                <w:spacing w:val="-6"/>
                <w:sz w:val="16"/>
                <w:szCs w:val="16"/>
              </w:rPr>
              <w:t>s</w:t>
            </w:r>
            <w:r>
              <w:rPr>
                <w:color w:val="000000"/>
                <w:spacing w:val="-6"/>
                <w:sz w:val="16"/>
                <w:szCs w:val="16"/>
              </w:rPr>
              <w:t>pecially</w:t>
            </w:r>
            <w:proofErr w:type="gramEnd"/>
            <w:r>
              <w:rPr>
                <w:color w:val="000000"/>
                <w:spacing w:val="-6"/>
                <w:sz w:val="16"/>
                <w:szCs w:val="16"/>
              </w:rPr>
              <w:t xml:space="preserve"> </w:t>
            </w:r>
            <w:r w:rsidR="004729E9">
              <w:rPr>
                <w:color w:val="000000"/>
                <w:spacing w:val="-6"/>
                <w:sz w:val="16"/>
                <w:szCs w:val="16"/>
              </w:rPr>
              <w:t>s</w:t>
            </w:r>
            <w:r>
              <w:rPr>
                <w:color w:val="000000"/>
                <w:spacing w:val="-6"/>
                <w:sz w:val="16"/>
                <w:szCs w:val="16"/>
              </w:rPr>
              <w:t xml:space="preserve">uitable </w:t>
            </w:r>
            <w:proofErr w:type="gramStart"/>
            <w:r w:rsidR="004729E9">
              <w:rPr>
                <w:color w:val="000000"/>
                <w:spacing w:val="-6"/>
                <w:sz w:val="16"/>
                <w:szCs w:val="16"/>
              </w:rPr>
              <w:t>c</w:t>
            </w:r>
            <w:r>
              <w:rPr>
                <w:color w:val="000000"/>
                <w:spacing w:val="-6"/>
                <w:sz w:val="16"/>
                <w:szCs w:val="16"/>
              </w:rPr>
              <w:t>ompartment</w:t>
            </w:r>
            <w:r w:rsidR="002D6714">
              <w:rPr>
                <w:color w:val="000000"/>
                <w:spacing w:val="-6"/>
                <w:sz w:val="16"/>
                <w:szCs w:val="16"/>
              </w:rPr>
              <w:t>”</w:t>
            </w:r>
            <w:r>
              <w:rPr>
                <w:color w:val="000000"/>
                <w:spacing w:val="-6"/>
                <w:sz w:val="16"/>
                <w:szCs w:val="16"/>
              </w:rPr>
              <w:t>*</w:t>
            </w:r>
            <w:proofErr w:type="gramEnd"/>
          </w:p>
        </w:tc>
      </w:tr>
      <w:tr w:rsidR="002D6714" w:rsidRPr="003C4D65" w14:paraId="54ECF242" w14:textId="0D1AC1BF" w:rsidTr="002D6714">
        <w:tc>
          <w:tcPr>
            <w:tcW w:w="655" w:type="dxa"/>
            <w:shd w:val="clear" w:color="auto" w:fill="E0E0E0"/>
          </w:tcPr>
          <w:p w14:paraId="0ECB36A8" w14:textId="77777777" w:rsidR="002D6714" w:rsidRPr="003C4D65" w:rsidRDefault="002D6714" w:rsidP="002D6714">
            <w:pPr>
              <w:tabs>
                <w:tab w:val="center" w:pos="5387"/>
                <w:tab w:val="right" w:pos="10767"/>
              </w:tabs>
              <w:jc w:val="center"/>
              <w:rPr>
                <w:b/>
                <w:bCs/>
                <w:color w:val="000000"/>
                <w:spacing w:val="-8"/>
                <w:sz w:val="12"/>
                <w:szCs w:val="12"/>
              </w:rPr>
            </w:pPr>
            <w:r w:rsidRPr="003C4D65">
              <w:rPr>
                <w:b/>
                <w:bCs/>
                <w:color w:val="000000"/>
                <w:spacing w:val="-8"/>
                <w:sz w:val="12"/>
                <w:szCs w:val="12"/>
              </w:rPr>
              <w:t>Example</w:t>
            </w:r>
          </w:p>
        </w:tc>
        <w:tc>
          <w:tcPr>
            <w:tcW w:w="1217" w:type="dxa"/>
            <w:shd w:val="clear" w:color="auto" w:fill="E0E0E0"/>
          </w:tcPr>
          <w:p w14:paraId="24FC8600" w14:textId="77777777" w:rsidR="002D6714" w:rsidRPr="003C4D65" w:rsidRDefault="002D6714" w:rsidP="002D6714">
            <w:pPr>
              <w:tabs>
                <w:tab w:val="center" w:pos="5387"/>
                <w:tab w:val="right" w:pos="10767"/>
              </w:tabs>
              <w:jc w:val="center"/>
              <w:rPr>
                <w:b/>
                <w:bCs/>
                <w:color w:val="000000"/>
                <w:spacing w:val="-4"/>
                <w:sz w:val="12"/>
                <w:szCs w:val="12"/>
              </w:rPr>
            </w:pPr>
            <w:r w:rsidRPr="003C4D65">
              <w:rPr>
                <w:b/>
                <w:bCs/>
                <w:color w:val="000000"/>
                <w:spacing w:val="-4"/>
                <w:sz w:val="12"/>
                <w:szCs w:val="12"/>
              </w:rPr>
              <w:t>BARLEY</w:t>
            </w:r>
          </w:p>
        </w:tc>
        <w:tc>
          <w:tcPr>
            <w:tcW w:w="1276" w:type="dxa"/>
            <w:shd w:val="clear" w:color="auto" w:fill="E0E0E0"/>
          </w:tcPr>
          <w:p w14:paraId="06AD85F8" w14:textId="77777777" w:rsidR="002D6714" w:rsidRPr="003C4D65" w:rsidRDefault="002D6714" w:rsidP="002D6714">
            <w:pPr>
              <w:tabs>
                <w:tab w:val="center" w:pos="5387"/>
                <w:tab w:val="right" w:pos="10767"/>
              </w:tabs>
              <w:ind w:right="34"/>
              <w:jc w:val="center"/>
              <w:rPr>
                <w:b/>
                <w:bCs/>
                <w:color w:val="000000"/>
                <w:spacing w:val="-4"/>
                <w:sz w:val="12"/>
                <w:szCs w:val="12"/>
              </w:rPr>
            </w:pPr>
            <w:r w:rsidRPr="003C4D65">
              <w:rPr>
                <w:b/>
                <w:bCs/>
                <w:color w:val="000000"/>
                <w:spacing w:val="-4"/>
                <w:sz w:val="12"/>
                <w:szCs w:val="12"/>
              </w:rPr>
              <w:t>1.37</w:t>
            </w:r>
          </w:p>
        </w:tc>
        <w:tc>
          <w:tcPr>
            <w:tcW w:w="1134" w:type="dxa"/>
            <w:shd w:val="clear" w:color="auto" w:fill="E0E0E0"/>
          </w:tcPr>
          <w:p w14:paraId="49F93803" w14:textId="77777777" w:rsidR="002D6714" w:rsidRPr="003C4D65" w:rsidRDefault="002D6714" w:rsidP="002D6714">
            <w:pPr>
              <w:tabs>
                <w:tab w:val="center" w:pos="5387"/>
                <w:tab w:val="right" w:pos="10767"/>
              </w:tabs>
              <w:jc w:val="center"/>
              <w:rPr>
                <w:b/>
                <w:bCs/>
                <w:color w:val="000000"/>
                <w:spacing w:val="-4"/>
                <w:sz w:val="12"/>
                <w:szCs w:val="12"/>
              </w:rPr>
            </w:pPr>
            <w:r w:rsidRPr="003C4D65">
              <w:rPr>
                <w:b/>
                <w:bCs/>
                <w:color w:val="000000"/>
                <w:spacing w:val="-4"/>
                <w:sz w:val="12"/>
                <w:szCs w:val="12"/>
              </w:rPr>
              <w:t>6168</w:t>
            </w:r>
          </w:p>
        </w:tc>
        <w:tc>
          <w:tcPr>
            <w:tcW w:w="1559" w:type="dxa"/>
            <w:shd w:val="clear" w:color="auto" w:fill="E0E0E0"/>
          </w:tcPr>
          <w:p w14:paraId="78E6986A" w14:textId="77777777" w:rsidR="002D6714" w:rsidRPr="003C4D65" w:rsidRDefault="002D6714" w:rsidP="002D6714">
            <w:pPr>
              <w:tabs>
                <w:tab w:val="center" w:pos="5387"/>
                <w:tab w:val="right" w:pos="10767"/>
              </w:tabs>
              <w:ind w:right="34"/>
              <w:jc w:val="center"/>
              <w:rPr>
                <w:b/>
                <w:bCs/>
                <w:color w:val="000000"/>
                <w:spacing w:val="-4"/>
                <w:sz w:val="12"/>
                <w:szCs w:val="12"/>
              </w:rPr>
            </w:pPr>
            <w:r w:rsidRPr="003C4D65">
              <w:rPr>
                <w:b/>
                <w:bCs/>
                <w:color w:val="000000"/>
                <w:spacing w:val="-4"/>
                <w:sz w:val="12"/>
                <w:szCs w:val="12"/>
              </w:rPr>
              <w:t>100</w:t>
            </w:r>
          </w:p>
        </w:tc>
        <w:tc>
          <w:tcPr>
            <w:tcW w:w="1276" w:type="dxa"/>
            <w:shd w:val="clear" w:color="auto" w:fill="E0E0E0"/>
          </w:tcPr>
          <w:p w14:paraId="417205BB" w14:textId="77777777" w:rsidR="002D6714" w:rsidRPr="003C4D65" w:rsidRDefault="002D6714" w:rsidP="002D6714">
            <w:pPr>
              <w:tabs>
                <w:tab w:val="center" w:pos="5387"/>
                <w:tab w:val="right" w:pos="10767"/>
              </w:tabs>
              <w:jc w:val="center"/>
              <w:rPr>
                <w:b/>
                <w:bCs/>
                <w:color w:val="000000"/>
                <w:spacing w:val="-4"/>
                <w:sz w:val="12"/>
                <w:szCs w:val="12"/>
              </w:rPr>
            </w:pPr>
            <w:r w:rsidRPr="003C4D65">
              <w:rPr>
                <w:b/>
                <w:bCs/>
                <w:color w:val="000000"/>
                <w:spacing w:val="-4"/>
                <w:sz w:val="12"/>
                <w:szCs w:val="12"/>
              </w:rPr>
              <w:t>U</w:t>
            </w:r>
          </w:p>
        </w:tc>
        <w:tc>
          <w:tcPr>
            <w:tcW w:w="1842" w:type="dxa"/>
            <w:shd w:val="clear" w:color="auto" w:fill="E0E0E0"/>
          </w:tcPr>
          <w:p w14:paraId="4E52AE13" w14:textId="77777777" w:rsidR="002D6714" w:rsidRPr="003C4D65" w:rsidRDefault="002D6714" w:rsidP="002D6714">
            <w:pPr>
              <w:tabs>
                <w:tab w:val="center" w:pos="5387"/>
                <w:tab w:val="right" w:pos="10767"/>
              </w:tabs>
              <w:jc w:val="center"/>
              <w:rPr>
                <w:b/>
                <w:bCs/>
                <w:color w:val="000000"/>
                <w:spacing w:val="-4"/>
                <w:sz w:val="12"/>
                <w:szCs w:val="12"/>
              </w:rPr>
            </w:pPr>
            <w:r w:rsidRPr="003C4D65">
              <w:rPr>
                <w:b/>
                <w:bCs/>
                <w:color w:val="000000"/>
                <w:spacing w:val="-4"/>
                <w:sz w:val="12"/>
                <w:szCs w:val="12"/>
              </w:rPr>
              <w:t>U</w:t>
            </w:r>
          </w:p>
        </w:tc>
        <w:tc>
          <w:tcPr>
            <w:tcW w:w="1701" w:type="dxa"/>
            <w:shd w:val="clear" w:color="auto" w:fill="E0E0E0"/>
          </w:tcPr>
          <w:p w14:paraId="56876705" w14:textId="64F4B465" w:rsidR="002D6714" w:rsidRPr="003C4D65" w:rsidRDefault="002D6714" w:rsidP="002D6714">
            <w:pPr>
              <w:tabs>
                <w:tab w:val="center" w:pos="5387"/>
                <w:tab w:val="right" w:pos="10767"/>
              </w:tabs>
              <w:jc w:val="center"/>
              <w:rPr>
                <w:b/>
                <w:bCs/>
                <w:color w:val="000000"/>
                <w:spacing w:val="-4"/>
                <w:sz w:val="12"/>
                <w:szCs w:val="12"/>
              </w:rPr>
            </w:pPr>
            <w:r>
              <w:rPr>
                <w:b/>
                <w:bCs/>
                <w:color w:val="000000"/>
                <w:spacing w:val="-4"/>
                <w:sz w:val="12"/>
                <w:szCs w:val="12"/>
              </w:rPr>
              <w:t>Y</w:t>
            </w:r>
          </w:p>
        </w:tc>
      </w:tr>
      <w:tr w:rsidR="003C4D65" w:rsidRPr="00C916AF" w14:paraId="477A9BD0" w14:textId="60311AFD" w:rsidTr="003C4D65">
        <w:tc>
          <w:tcPr>
            <w:tcW w:w="655" w:type="dxa"/>
          </w:tcPr>
          <w:p w14:paraId="2116A246" w14:textId="77777777" w:rsidR="003C4D65" w:rsidRPr="005054A6" w:rsidRDefault="003C4D65" w:rsidP="003C4D65">
            <w:pPr>
              <w:tabs>
                <w:tab w:val="center" w:pos="5387"/>
                <w:tab w:val="right" w:pos="10767"/>
              </w:tabs>
              <w:jc w:val="center"/>
              <w:rPr>
                <w:color w:val="000000"/>
                <w:spacing w:val="-4"/>
                <w:sz w:val="18"/>
                <w:szCs w:val="18"/>
              </w:rPr>
            </w:pPr>
            <w:r w:rsidRPr="005054A6">
              <w:rPr>
                <w:color w:val="000000"/>
                <w:spacing w:val="-4"/>
                <w:sz w:val="18"/>
                <w:szCs w:val="18"/>
              </w:rPr>
              <w:fldChar w:fldCharType="begin">
                <w:ffData>
                  <w:name w:val=""/>
                  <w:enabled/>
                  <w:calcOnExit w:val="0"/>
                  <w:textInput>
                    <w:type w:val="number"/>
                    <w:maxLength w:val="2"/>
                  </w:textInput>
                </w:ffData>
              </w:fldChar>
            </w:r>
            <w:r w:rsidRPr="005054A6">
              <w:rPr>
                <w:color w:val="000000"/>
                <w:spacing w:val="-4"/>
                <w:sz w:val="18"/>
                <w:szCs w:val="18"/>
              </w:rPr>
              <w:instrText xml:space="preserve"> FORMTEXT </w:instrText>
            </w:r>
            <w:r w:rsidRPr="005054A6">
              <w:rPr>
                <w:color w:val="000000"/>
                <w:spacing w:val="-4"/>
                <w:sz w:val="18"/>
                <w:szCs w:val="18"/>
              </w:rPr>
            </w:r>
            <w:r w:rsidRPr="005054A6">
              <w:rPr>
                <w:color w:val="000000"/>
                <w:spacing w:val="-4"/>
                <w:sz w:val="18"/>
                <w:szCs w:val="18"/>
              </w:rPr>
              <w:fldChar w:fldCharType="separate"/>
            </w:r>
            <w:r w:rsidRPr="717A1534">
              <w:rPr>
                <w:noProof/>
                <w:color w:val="000000"/>
                <w:spacing w:val="-4"/>
                <w:sz w:val="18"/>
                <w:szCs w:val="18"/>
              </w:rPr>
              <w:t> </w:t>
            </w:r>
            <w:r w:rsidRPr="717A1534">
              <w:rPr>
                <w:noProof/>
                <w:color w:val="000000"/>
                <w:spacing w:val="-4"/>
                <w:sz w:val="18"/>
                <w:szCs w:val="18"/>
              </w:rPr>
              <w:t> </w:t>
            </w:r>
            <w:r w:rsidRPr="005054A6">
              <w:rPr>
                <w:color w:val="000000"/>
                <w:spacing w:val="-4"/>
                <w:sz w:val="18"/>
                <w:szCs w:val="18"/>
              </w:rPr>
              <w:fldChar w:fldCharType="end"/>
            </w:r>
          </w:p>
        </w:tc>
        <w:tc>
          <w:tcPr>
            <w:tcW w:w="1217" w:type="dxa"/>
          </w:tcPr>
          <w:p w14:paraId="7C5C182A"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Text1"/>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276" w:type="dxa"/>
          </w:tcPr>
          <w:p w14:paraId="7418010F" w14:textId="77777777" w:rsidR="003C4D65" w:rsidRPr="008D7DD6" w:rsidRDefault="003C4D65" w:rsidP="003C4D65">
            <w:pPr>
              <w:tabs>
                <w:tab w:val="center" w:pos="5387"/>
                <w:tab w:val="right" w:pos="10767"/>
              </w:tabs>
              <w:ind w:right="324"/>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type w:val="number"/>
                    <w:format w:val="0.0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134" w:type="dxa"/>
          </w:tcPr>
          <w:p w14:paraId="57ED9BC0" w14:textId="77777777" w:rsidR="003C4D65" w:rsidRPr="008D7DD6" w:rsidRDefault="003C4D65" w:rsidP="003C4D65">
            <w:pPr>
              <w:tabs>
                <w:tab w:val="center" w:pos="5387"/>
                <w:tab w:val="right" w:pos="10767"/>
              </w:tabs>
              <w:ind w:right="324"/>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type w:val="number"/>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559" w:type="dxa"/>
          </w:tcPr>
          <w:p w14:paraId="517D05F7" w14:textId="77777777" w:rsidR="003C4D65" w:rsidRPr="008D7DD6" w:rsidRDefault="003C4D65" w:rsidP="003C4D65">
            <w:pPr>
              <w:tabs>
                <w:tab w:val="center" w:pos="5387"/>
                <w:tab w:val="right" w:pos="10767"/>
              </w:tabs>
              <w:ind w:right="129"/>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276" w:type="dxa"/>
          </w:tcPr>
          <w:p w14:paraId="445AC02D"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842" w:type="dxa"/>
          </w:tcPr>
          <w:p w14:paraId="688B6A51"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701" w:type="dxa"/>
          </w:tcPr>
          <w:p w14:paraId="56E54795" w14:textId="79C35DA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r>
      <w:tr w:rsidR="003C4D65" w:rsidRPr="00C916AF" w14:paraId="7A5C2F29" w14:textId="78D7D89B" w:rsidTr="003C4D65">
        <w:tc>
          <w:tcPr>
            <w:tcW w:w="655" w:type="dxa"/>
          </w:tcPr>
          <w:p w14:paraId="45B8541A" w14:textId="77777777" w:rsidR="003C4D65" w:rsidRPr="008D7DD6" w:rsidRDefault="003C4D65" w:rsidP="003C4D65">
            <w:pPr>
              <w:tabs>
                <w:tab w:val="center" w:pos="5387"/>
                <w:tab w:val="right" w:pos="10767"/>
              </w:tabs>
              <w:jc w:val="center"/>
              <w:rPr>
                <w:color w:val="000000"/>
                <w:spacing w:val="-4"/>
              </w:rPr>
            </w:pPr>
            <w:r w:rsidRPr="005054A6">
              <w:rPr>
                <w:noProof/>
                <w:color w:val="000000"/>
                <w:spacing w:val="-4"/>
                <w:sz w:val="18"/>
                <w:szCs w:val="18"/>
              </w:rPr>
              <w:fldChar w:fldCharType="begin">
                <w:ffData>
                  <w:name w:val=""/>
                  <w:enabled/>
                  <w:calcOnExit w:val="0"/>
                  <w:textInput>
                    <w:type w:val="number"/>
                    <w:maxLength w:val="2"/>
                  </w:textInput>
                </w:ffData>
              </w:fldChar>
            </w:r>
            <w:r w:rsidRPr="005054A6">
              <w:rPr>
                <w:noProof/>
                <w:color w:val="000000"/>
                <w:spacing w:val="-4"/>
                <w:sz w:val="18"/>
                <w:szCs w:val="18"/>
              </w:rPr>
              <w:instrText xml:space="preserve"> FORMTEXT </w:instrText>
            </w:r>
            <w:r w:rsidRPr="005054A6">
              <w:rPr>
                <w:noProof/>
                <w:color w:val="000000"/>
                <w:spacing w:val="-4"/>
                <w:sz w:val="18"/>
                <w:szCs w:val="18"/>
              </w:rPr>
            </w:r>
            <w:r w:rsidRPr="005054A6">
              <w:rPr>
                <w:noProof/>
                <w:color w:val="000000"/>
                <w:spacing w:val="-4"/>
                <w:sz w:val="18"/>
                <w:szCs w:val="18"/>
              </w:rPr>
              <w:fldChar w:fldCharType="separate"/>
            </w:r>
            <w:r w:rsidRPr="717A1534">
              <w:rPr>
                <w:noProof/>
                <w:color w:val="000000"/>
                <w:spacing w:val="-4"/>
                <w:sz w:val="18"/>
                <w:szCs w:val="18"/>
              </w:rPr>
              <w:t> </w:t>
            </w:r>
            <w:r w:rsidRPr="717A1534">
              <w:rPr>
                <w:noProof/>
                <w:color w:val="000000"/>
                <w:spacing w:val="-4"/>
                <w:sz w:val="18"/>
                <w:szCs w:val="18"/>
              </w:rPr>
              <w:t> </w:t>
            </w:r>
            <w:r w:rsidRPr="005054A6">
              <w:rPr>
                <w:noProof/>
                <w:color w:val="000000"/>
                <w:spacing w:val="-4"/>
                <w:sz w:val="18"/>
                <w:szCs w:val="18"/>
              </w:rPr>
              <w:fldChar w:fldCharType="end"/>
            </w:r>
          </w:p>
        </w:tc>
        <w:tc>
          <w:tcPr>
            <w:tcW w:w="1217" w:type="dxa"/>
          </w:tcPr>
          <w:p w14:paraId="4B7F459B"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Text1"/>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276" w:type="dxa"/>
          </w:tcPr>
          <w:p w14:paraId="6C9E352E" w14:textId="77777777" w:rsidR="003C4D65" w:rsidRPr="008D7DD6" w:rsidRDefault="003C4D65" w:rsidP="003C4D65">
            <w:pPr>
              <w:tabs>
                <w:tab w:val="center" w:pos="5387"/>
                <w:tab w:val="right" w:pos="10767"/>
              </w:tabs>
              <w:ind w:right="324"/>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type w:val="number"/>
                    <w:format w:val="0.0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134" w:type="dxa"/>
          </w:tcPr>
          <w:p w14:paraId="0C6B18CE" w14:textId="77777777" w:rsidR="003C4D65" w:rsidRPr="008D7DD6" w:rsidRDefault="003C4D65" w:rsidP="003C4D65">
            <w:pPr>
              <w:tabs>
                <w:tab w:val="center" w:pos="5387"/>
                <w:tab w:val="right" w:pos="10767"/>
              </w:tabs>
              <w:ind w:right="324"/>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type w:val="number"/>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559" w:type="dxa"/>
          </w:tcPr>
          <w:p w14:paraId="03A34A51" w14:textId="77777777" w:rsidR="003C4D65" w:rsidRPr="008D7DD6" w:rsidRDefault="003C4D65" w:rsidP="003C4D65">
            <w:pPr>
              <w:tabs>
                <w:tab w:val="center" w:pos="5387"/>
                <w:tab w:val="right" w:pos="10767"/>
              </w:tabs>
              <w:ind w:right="129"/>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276" w:type="dxa"/>
          </w:tcPr>
          <w:p w14:paraId="2A66B0BC"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842" w:type="dxa"/>
          </w:tcPr>
          <w:p w14:paraId="4096F5B0"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701" w:type="dxa"/>
          </w:tcPr>
          <w:p w14:paraId="0B9DAA46" w14:textId="56ECCA8D"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r>
      <w:tr w:rsidR="003C4D65" w:rsidRPr="00C916AF" w14:paraId="6076C396" w14:textId="0D2D03C0" w:rsidTr="003C4D65">
        <w:tc>
          <w:tcPr>
            <w:tcW w:w="655" w:type="dxa"/>
          </w:tcPr>
          <w:p w14:paraId="3D8A2A03" w14:textId="77777777" w:rsidR="003C4D65" w:rsidRPr="008D7DD6" w:rsidRDefault="003C4D65" w:rsidP="003C4D65">
            <w:pPr>
              <w:tabs>
                <w:tab w:val="center" w:pos="5387"/>
                <w:tab w:val="right" w:pos="10767"/>
              </w:tabs>
              <w:jc w:val="center"/>
              <w:rPr>
                <w:color w:val="000000"/>
                <w:spacing w:val="-4"/>
              </w:rPr>
            </w:pPr>
            <w:r w:rsidRPr="005054A6">
              <w:rPr>
                <w:noProof/>
                <w:color w:val="000000"/>
                <w:spacing w:val="-4"/>
                <w:sz w:val="18"/>
                <w:szCs w:val="18"/>
              </w:rPr>
              <w:fldChar w:fldCharType="begin">
                <w:ffData>
                  <w:name w:val=""/>
                  <w:enabled/>
                  <w:calcOnExit w:val="0"/>
                  <w:textInput>
                    <w:type w:val="number"/>
                    <w:maxLength w:val="2"/>
                  </w:textInput>
                </w:ffData>
              </w:fldChar>
            </w:r>
            <w:r w:rsidRPr="005054A6">
              <w:rPr>
                <w:noProof/>
                <w:color w:val="000000"/>
                <w:spacing w:val="-4"/>
                <w:sz w:val="18"/>
                <w:szCs w:val="18"/>
              </w:rPr>
              <w:instrText xml:space="preserve"> FORMTEXT </w:instrText>
            </w:r>
            <w:r w:rsidRPr="005054A6">
              <w:rPr>
                <w:noProof/>
                <w:color w:val="000000"/>
                <w:spacing w:val="-4"/>
                <w:sz w:val="18"/>
                <w:szCs w:val="18"/>
              </w:rPr>
            </w:r>
            <w:r w:rsidRPr="005054A6">
              <w:rPr>
                <w:noProof/>
                <w:color w:val="000000"/>
                <w:spacing w:val="-4"/>
                <w:sz w:val="18"/>
                <w:szCs w:val="18"/>
              </w:rPr>
              <w:fldChar w:fldCharType="separate"/>
            </w:r>
            <w:r w:rsidRPr="717A1534">
              <w:rPr>
                <w:noProof/>
                <w:color w:val="000000"/>
                <w:spacing w:val="-4"/>
                <w:sz w:val="18"/>
                <w:szCs w:val="18"/>
              </w:rPr>
              <w:t> </w:t>
            </w:r>
            <w:r w:rsidRPr="717A1534">
              <w:rPr>
                <w:noProof/>
                <w:color w:val="000000"/>
                <w:spacing w:val="-4"/>
                <w:sz w:val="18"/>
                <w:szCs w:val="18"/>
              </w:rPr>
              <w:t> </w:t>
            </w:r>
            <w:r w:rsidRPr="005054A6">
              <w:rPr>
                <w:noProof/>
                <w:color w:val="000000"/>
                <w:spacing w:val="-4"/>
                <w:sz w:val="18"/>
                <w:szCs w:val="18"/>
              </w:rPr>
              <w:fldChar w:fldCharType="end"/>
            </w:r>
          </w:p>
        </w:tc>
        <w:tc>
          <w:tcPr>
            <w:tcW w:w="1217" w:type="dxa"/>
          </w:tcPr>
          <w:p w14:paraId="787A8124"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Text1"/>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276" w:type="dxa"/>
          </w:tcPr>
          <w:p w14:paraId="0EB929EF" w14:textId="77777777" w:rsidR="003C4D65" w:rsidRPr="008D7DD6" w:rsidRDefault="003C4D65" w:rsidP="003C4D65">
            <w:pPr>
              <w:tabs>
                <w:tab w:val="center" w:pos="5387"/>
                <w:tab w:val="right" w:pos="10767"/>
              </w:tabs>
              <w:ind w:right="324"/>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type w:val="number"/>
                    <w:format w:val="0.0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134" w:type="dxa"/>
          </w:tcPr>
          <w:p w14:paraId="708A6002" w14:textId="77777777" w:rsidR="003C4D65" w:rsidRPr="008D7DD6" w:rsidRDefault="003C4D65" w:rsidP="003C4D65">
            <w:pPr>
              <w:tabs>
                <w:tab w:val="center" w:pos="5387"/>
                <w:tab w:val="right" w:pos="10767"/>
              </w:tabs>
              <w:ind w:right="324"/>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type w:val="number"/>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559" w:type="dxa"/>
          </w:tcPr>
          <w:p w14:paraId="079210AF" w14:textId="77777777" w:rsidR="003C4D65" w:rsidRPr="008D7DD6" w:rsidRDefault="003C4D65" w:rsidP="003C4D65">
            <w:pPr>
              <w:tabs>
                <w:tab w:val="center" w:pos="5387"/>
                <w:tab w:val="right" w:pos="10767"/>
              </w:tabs>
              <w:ind w:right="129"/>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276" w:type="dxa"/>
          </w:tcPr>
          <w:p w14:paraId="0996C90B"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842" w:type="dxa"/>
          </w:tcPr>
          <w:p w14:paraId="78AB58B3"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701" w:type="dxa"/>
          </w:tcPr>
          <w:p w14:paraId="12F58643" w14:textId="552358DD"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r>
      <w:tr w:rsidR="003C4D65" w:rsidRPr="00C916AF" w14:paraId="36C97A26" w14:textId="6ECEB1C3" w:rsidTr="003C4D65">
        <w:tc>
          <w:tcPr>
            <w:tcW w:w="655" w:type="dxa"/>
          </w:tcPr>
          <w:p w14:paraId="473A355F" w14:textId="77777777" w:rsidR="003C4D65" w:rsidRPr="008D7DD6" w:rsidRDefault="003C4D65" w:rsidP="003C4D65">
            <w:pPr>
              <w:tabs>
                <w:tab w:val="center" w:pos="5387"/>
                <w:tab w:val="right" w:pos="10767"/>
              </w:tabs>
              <w:jc w:val="center"/>
              <w:rPr>
                <w:color w:val="000000"/>
                <w:spacing w:val="-4"/>
              </w:rPr>
            </w:pPr>
            <w:r w:rsidRPr="005054A6">
              <w:rPr>
                <w:noProof/>
                <w:color w:val="000000"/>
                <w:spacing w:val="-4"/>
                <w:sz w:val="18"/>
                <w:szCs w:val="18"/>
              </w:rPr>
              <w:fldChar w:fldCharType="begin">
                <w:ffData>
                  <w:name w:val=""/>
                  <w:enabled/>
                  <w:calcOnExit w:val="0"/>
                  <w:textInput>
                    <w:type w:val="number"/>
                    <w:maxLength w:val="2"/>
                  </w:textInput>
                </w:ffData>
              </w:fldChar>
            </w:r>
            <w:r w:rsidRPr="005054A6">
              <w:rPr>
                <w:noProof/>
                <w:color w:val="000000"/>
                <w:spacing w:val="-4"/>
                <w:sz w:val="18"/>
                <w:szCs w:val="18"/>
              </w:rPr>
              <w:instrText xml:space="preserve"> FORMTEXT </w:instrText>
            </w:r>
            <w:r w:rsidRPr="005054A6">
              <w:rPr>
                <w:noProof/>
                <w:color w:val="000000"/>
                <w:spacing w:val="-4"/>
                <w:sz w:val="18"/>
                <w:szCs w:val="18"/>
              </w:rPr>
            </w:r>
            <w:r w:rsidRPr="005054A6">
              <w:rPr>
                <w:noProof/>
                <w:color w:val="000000"/>
                <w:spacing w:val="-4"/>
                <w:sz w:val="18"/>
                <w:szCs w:val="18"/>
              </w:rPr>
              <w:fldChar w:fldCharType="separate"/>
            </w:r>
            <w:r w:rsidRPr="717A1534">
              <w:rPr>
                <w:noProof/>
                <w:color w:val="000000"/>
                <w:spacing w:val="-4"/>
                <w:sz w:val="18"/>
                <w:szCs w:val="18"/>
              </w:rPr>
              <w:t> </w:t>
            </w:r>
            <w:r w:rsidRPr="717A1534">
              <w:rPr>
                <w:noProof/>
                <w:color w:val="000000"/>
                <w:spacing w:val="-4"/>
                <w:sz w:val="18"/>
                <w:szCs w:val="18"/>
              </w:rPr>
              <w:t> </w:t>
            </w:r>
            <w:r w:rsidRPr="005054A6">
              <w:rPr>
                <w:noProof/>
                <w:color w:val="000000"/>
                <w:spacing w:val="-4"/>
                <w:sz w:val="18"/>
                <w:szCs w:val="18"/>
              </w:rPr>
              <w:fldChar w:fldCharType="end"/>
            </w:r>
          </w:p>
        </w:tc>
        <w:tc>
          <w:tcPr>
            <w:tcW w:w="1217" w:type="dxa"/>
          </w:tcPr>
          <w:p w14:paraId="1F1E5C39"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Text1"/>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276" w:type="dxa"/>
          </w:tcPr>
          <w:p w14:paraId="6AC4C0F5" w14:textId="77777777" w:rsidR="003C4D65" w:rsidRPr="008D7DD6" w:rsidRDefault="003C4D65" w:rsidP="003C4D65">
            <w:pPr>
              <w:tabs>
                <w:tab w:val="center" w:pos="5387"/>
                <w:tab w:val="right" w:pos="10767"/>
              </w:tabs>
              <w:ind w:right="324"/>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type w:val="number"/>
                    <w:format w:val="0.0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134" w:type="dxa"/>
          </w:tcPr>
          <w:p w14:paraId="192B776F" w14:textId="77777777" w:rsidR="003C4D65" w:rsidRPr="008D7DD6" w:rsidRDefault="003C4D65" w:rsidP="003C4D65">
            <w:pPr>
              <w:tabs>
                <w:tab w:val="center" w:pos="5387"/>
                <w:tab w:val="right" w:pos="10767"/>
              </w:tabs>
              <w:ind w:right="324"/>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type w:val="number"/>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559" w:type="dxa"/>
          </w:tcPr>
          <w:p w14:paraId="33919D8A" w14:textId="77777777" w:rsidR="003C4D65" w:rsidRPr="008D7DD6" w:rsidRDefault="003C4D65" w:rsidP="003C4D65">
            <w:pPr>
              <w:tabs>
                <w:tab w:val="center" w:pos="5387"/>
                <w:tab w:val="right" w:pos="10767"/>
              </w:tabs>
              <w:ind w:right="129"/>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276" w:type="dxa"/>
          </w:tcPr>
          <w:p w14:paraId="74558428"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842" w:type="dxa"/>
          </w:tcPr>
          <w:p w14:paraId="0FBBE83F"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701" w:type="dxa"/>
          </w:tcPr>
          <w:p w14:paraId="0A86800D" w14:textId="481507BA"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r>
      <w:tr w:rsidR="003C4D65" w:rsidRPr="00C916AF" w14:paraId="48408DB6" w14:textId="0904CB7D" w:rsidTr="003C4D65">
        <w:tc>
          <w:tcPr>
            <w:tcW w:w="655" w:type="dxa"/>
          </w:tcPr>
          <w:p w14:paraId="6A5FE5A9" w14:textId="77777777" w:rsidR="003C4D65" w:rsidRPr="008D7DD6" w:rsidRDefault="003C4D65" w:rsidP="003C4D65">
            <w:pPr>
              <w:tabs>
                <w:tab w:val="center" w:pos="5387"/>
                <w:tab w:val="right" w:pos="10767"/>
              </w:tabs>
              <w:jc w:val="center"/>
              <w:rPr>
                <w:color w:val="000000"/>
                <w:spacing w:val="-4"/>
              </w:rPr>
            </w:pPr>
            <w:r w:rsidRPr="005054A6">
              <w:rPr>
                <w:noProof/>
                <w:color w:val="000000"/>
                <w:spacing w:val="-4"/>
                <w:sz w:val="18"/>
                <w:szCs w:val="18"/>
              </w:rPr>
              <w:fldChar w:fldCharType="begin">
                <w:ffData>
                  <w:name w:val=""/>
                  <w:enabled/>
                  <w:calcOnExit w:val="0"/>
                  <w:textInput>
                    <w:type w:val="number"/>
                    <w:maxLength w:val="2"/>
                  </w:textInput>
                </w:ffData>
              </w:fldChar>
            </w:r>
            <w:r w:rsidRPr="005054A6">
              <w:rPr>
                <w:noProof/>
                <w:color w:val="000000"/>
                <w:spacing w:val="-4"/>
                <w:sz w:val="18"/>
                <w:szCs w:val="18"/>
              </w:rPr>
              <w:instrText xml:space="preserve"> FORMTEXT </w:instrText>
            </w:r>
            <w:r w:rsidRPr="005054A6">
              <w:rPr>
                <w:noProof/>
                <w:color w:val="000000"/>
                <w:spacing w:val="-4"/>
                <w:sz w:val="18"/>
                <w:szCs w:val="18"/>
              </w:rPr>
            </w:r>
            <w:r w:rsidRPr="005054A6">
              <w:rPr>
                <w:noProof/>
                <w:color w:val="000000"/>
                <w:spacing w:val="-4"/>
                <w:sz w:val="18"/>
                <w:szCs w:val="18"/>
              </w:rPr>
              <w:fldChar w:fldCharType="separate"/>
            </w:r>
            <w:r w:rsidRPr="717A1534">
              <w:rPr>
                <w:noProof/>
                <w:color w:val="000000"/>
                <w:spacing w:val="-4"/>
                <w:sz w:val="18"/>
                <w:szCs w:val="18"/>
              </w:rPr>
              <w:t> </w:t>
            </w:r>
            <w:r w:rsidRPr="717A1534">
              <w:rPr>
                <w:noProof/>
                <w:color w:val="000000"/>
                <w:spacing w:val="-4"/>
                <w:sz w:val="18"/>
                <w:szCs w:val="18"/>
              </w:rPr>
              <w:t> </w:t>
            </w:r>
            <w:r w:rsidRPr="005054A6">
              <w:rPr>
                <w:noProof/>
                <w:color w:val="000000"/>
                <w:spacing w:val="-4"/>
                <w:sz w:val="18"/>
                <w:szCs w:val="18"/>
              </w:rPr>
              <w:fldChar w:fldCharType="end"/>
            </w:r>
          </w:p>
        </w:tc>
        <w:tc>
          <w:tcPr>
            <w:tcW w:w="1217" w:type="dxa"/>
          </w:tcPr>
          <w:p w14:paraId="7BFA66C6"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Text1"/>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276" w:type="dxa"/>
          </w:tcPr>
          <w:p w14:paraId="5045A6BA" w14:textId="77777777" w:rsidR="003C4D65" w:rsidRPr="008D7DD6" w:rsidRDefault="003C4D65" w:rsidP="003C4D65">
            <w:pPr>
              <w:tabs>
                <w:tab w:val="center" w:pos="5387"/>
                <w:tab w:val="right" w:pos="10767"/>
              </w:tabs>
              <w:ind w:right="324"/>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type w:val="number"/>
                    <w:format w:val="0.0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134" w:type="dxa"/>
          </w:tcPr>
          <w:p w14:paraId="1B19FD85" w14:textId="77777777" w:rsidR="003C4D65" w:rsidRPr="008D7DD6" w:rsidRDefault="003C4D65" w:rsidP="003C4D65">
            <w:pPr>
              <w:tabs>
                <w:tab w:val="center" w:pos="5387"/>
                <w:tab w:val="right" w:pos="10767"/>
              </w:tabs>
              <w:ind w:right="324"/>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type w:val="number"/>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559" w:type="dxa"/>
          </w:tcPr>
          <w:p w14:paraId="4F1FA9E3" w14:textId="77777777" w:rsidR="003C4D65" w:rsidRPr="008D7DD6" w:rsidRDefault="003C4D65" w:rsidP="003C4D65">
            <w:pPr>
              <w:tabs>
                <w:tab w:val="center" w:pos="5387"/>
                <w:tab w:val="right" w:pos="10767"/>
              </w:tabs>
              <w:ind w:right="129"/>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276" w:type="dxa"/>
          </w:tcPr>
          <w:p w14:paraId="0CC549C0"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842" w:type="dxa"/>
          </w:tcPr>
          <w:p w14:paraId="07AB0DE4"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701" w:type="dxa"/>
          </w:tcPr>
          <w:p w14:paraId="17FF2D5D" w14:textId="69D6448F"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r>
      <w:tr w:rsidR="003C4D65" w:rsidRPr="00C916AF" w14:paraId="04651958" w14:textId="0905479E" w:rsidTr="003C4D65">
        <w:tc>
          <w:tcPr>
            <w:tcW w:w="655" w:type="dxa"/>
          </w:tcPr>
          <w:p w14:paraId="6F896D8F" w14:textId="77777777" w:rsidR="003C4D65" w:rsidRPr="008D7DD6" w:rsidRDefault="003C4D65" w:rsidP="003C4D65">
            <w:pPr>
              <w:tabs>
                <w:tab w:val="center" w:pos="5387"/>
                <w:tab w:val="right" w:pos="10767"/>
              </w:tabs>
              <w:jc w:val="center"/>
              <w:rPr>
                <w:color w:val="000000"/>
                <w:spacing w:val="-4"/>
              </w:rPr>
            </w:pPr>
            <w:r w:rsidRPr="005054A6">
              <w:rPr>
                <w:noProof/>
                <w:color w:val="000000"/>
                <w:spacing w:val="-4"/>
                <w:sz w:val="18"/>
                <w:szCs w:val="18"/>
              </w:rPr>
              <w:fldChar w:fldCharType="begin">
                <w:ffData>
                  <w:name w:val=""/>
                  <w:enabled/>
                  <w:calcOnExit w:val="0"/>
                  <w:textInput>
                    <w:type w:val="number"/>
                    <w:maxLength w:val="2"/>
                  </w:textInput>
                </w:ffData>
              </w:fldChar>
            </w:r>
            <w:r w:rsidRPr="005054A6">
              <w:rPr>
                <w:noProof/>
                <w:color w:val="000000"/>
                <w:spacing w:val="-4"/>
                <w:sz w:val="18"/>
                <w:szCs w:val="18"/>
              </w:rPr>
              <w:instrText xml:space="preserve"> FORMTEXT </w:instrText>
            </w:r>
            <w:r w:rsidRPr="005054A6">
              <w:rPr>
                <w:noProof/>
                <w:color w:val="000000"/>
                <w:spacing w:val="-4"/>
                <w:sz w:val="18"/>
                <w:szCs w:val="18"/>
              </w:rPr>
            </w:r>
            <w:r w:rsidRPr="005054A6">
              <w:rPr>
                <w:noProof/>
                <w:color w:val="000000"/>
                <w:spacing w:val="-4"/>
                <w:sz w:val="18"/>
                <w:szCs w:val="18"/>
              </w:rPr>
              <w:fldChar w:fldCharType="separate"/>
            </w:r>
            <w:r w:rsidRPr="717A1534">
              <w:rPr>
                <w:noProof/>
                <w:color w:val="000000"/>
                <w:spacing w:val="-4"/>
                <w:sz w:val="18"/>
                <w:szCs w:val="18"/>
              </w:rPr>
              <w:t> </w:t>
            </w:r>
            <w:r w:rsidRPr="717A1534">
              <w:rPr>
                <w:noProof/>
                <w:color w:val="000000"/>
                <w:spacing w:val="-4"/>
                <w:sz w:val="18"/>
                <w:szCs w:val="18"/>
              </w:rPr>
              <w:t> </w:t>
            </w:r>
            <w:r w:rsidRPr="005054A6">
              <w:rPr>
                <w:noProof/>
                <w:color w:val="000000"/>
                <w:spacing w:val="-4"/>
                <w:sz w:val="18"/>
                <w:szCs w:val="18"/>
              </w:rPr>
              <w:fldChar w:fldCharType="end"/>
            </w:r>
          </w:p>
        </w:tc>
        <w:tc>
          <w:tcPr>
            <w:tcW w:w="1217" w:type="dxa"/>
          </w:tcPr>
          <w:p w14:paraId="063CFD1D"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Text1"/>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276" w:type="dxa"/>
          </w:tcPr>
          <w:p w14:paraId="6CC7063E" w14:textId="77777777" w:rsidR="003C4D65" w:rsidRPr="008D7DD6" w:rsidRDefault="003C4D65" w:rsidP="003C4D65">
            <w:pPr>
              <w:tabs>
                <w:tab w:val="center" w:pos="5387"/>
                <w:tab w:val="right" w:pos="10767"/>
              </w:tabs>
              <w:ind w:right="324"/>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type w:val="number"/>
                    <w:format w:val="0.0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134" w:type="dxa"/>
          </w:tcPr>
          <w:p w14:paraId="2A476805" w14:textId="77777777" w:rsidR="003C4D65" w:rsidRPr="008D7DD6" w:rsidRDefault="003C4D65" w:rsidP="003C4D65">
            <w:pPr>
              <w:tabs>
                <w:tab w:val="center" w:pos="5387"/>
                <w:tab w:val="right" w:pos="10767"/>
              </w:tabs>
              <w:ind w:right="324"/>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type w:val="number"/>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559" w:type="dxa"/>
          </w:tcPr>
          <w:p w14:paraId="106E4616" w14:textId="77777777" w:rsidR="003C4D65" w:rsidRPr="008D7DD6" w:rsidRDefault="003C4D65" w:rsidP="003C4D65">
            <w:pPr>
              <w:tabs>
                <w:tab w:val="center" w:pos="5387"/>
                <w:tab w:val="right" w:pos="10767"/>
              </w:tabs>
              <w:ind w:right="129"/>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276" w:type="dxa"/>
          </w:tcPr>
          <w:p w14:paraId="71836B4B"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842" w:type="dxa"/>
          </w:tcPr>
          <w:p w14:paraId="59B80A04"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701" w:type="dxa"/>
          </w:tcPr>
          <w:p w14:paraId="2A993671" w14:textId="5C11018E"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r>
      <w:tr w:rsidR="003C4D65" w:rsidRPr="00C916AF" w14:paraId="1B42C98C" w14:textId="501A4391" w:rsidTr="003C4D65">
        <w:tc>
          <w:tcPr>
            <w:tcW w:w="655" w:type="dxa"/>
          </w:tcPr>
          <w:p w14:paraId="3589E8EF" w14:textId="77777777" w:rsidR="003C4D65" w:rsidRPr="008D7DD6" w:rsidRDefault="003C4D65" w:rsidP="003C4D65">
            <w:pPr>
              <w:tabs>
                <w:tab w:val="center" w:pos="5387"/>
                <w:tab w:val="right" w:pos="10767"/>
              </w:tabs>
              <w:jc w:val="center"/>
              <w:rPr>
                <w:color w:val="000000"/>
                <w:spacing w:val="-4"/>
              </w:rPr>
            </w:pPr>
            <w:r w:rsidRPr="005054A6">
              <w:rPr>
                <w:noProof/>
                <w:color w:val="000000"/>
                <w:spacing w:val="-4"/>
                <w:sz w:val="18"/>
                <w:szCs w:val="18"/>
              </w:rPr>
              <w:fldChar w:fldCharType="begin">
                <w:ffData>
                  <w:name w:val=""/>
                  <w:enabled/>
                  <w:calcOnExit w:val="0"/>
                  <w:textInput>
                    <w:type w:val="number"/>
                    <w:maxLength w:val="2"/>
                  </w:textInput>
                </w:ffData>
              </w:fldChar>
            </w:r>
            <w:r w:rsidRPr="005054A6">
              <w:rPr>
                <w:noProof/>
                <w:color w:val="000000"/>
                <w:spacing w:val="-4"/>
                <w:sz w:val="18"/>
                <w:szCs w:val="18"/>
              </w:rPr>
              <w:instrText xml:space="preserve"> FORMTEXT </w:instrText>
            </w:r>
            <w:r w:rsidRPr="005054A6">
              <w:rPr>
                <w:noProof/>
                <w:color w:val="000000"/>
                <w:spacing w:val="-4"/>
                <w:sz w:val="18"/>
                <w:szCs w:val="18"/>
              </w:rPr>
            </w:r>
            <w:r w:rsidRPr="005054A6">
              <w:rPr>
                <w:noProof/>
                <w:color w:val="000000"/>
                <w:spacing w:val="-4"/>
                <w:sz w:val="18"/>
                <w:szCs w:val="18"/>
              </w:rPr>
              <w:fldChar w:fldCharType="separate"/>
            </w:r>
            <w:r w:rsidRPr="717A1534">
              <w:rPr>
                <w:noProof/>
                <w:color w:val="000000"/>
                <w:spacing w:val="-4"/>
                <w:sz w:val="18"/>
                <w:szCs w:val="18"/>
              </w:rPr>
              <w:t> </w:t>
            </w:r>
            <w:r w:rsidRPr="717A1534">
              <w:rPr>
                <w:noProof/>
                <w:color w:val="000000"/>
                <w:spacing w:val="-4"/>
                <w:sz w:val="18"/>
                <w:szCs w:val="18"/>
              </w:rPr>
              <w:t> </w:t>
            </w:r>
            <w:r w:rsidRPr="005054A6">
              <w:rPr>
                <w:noProof/>
                <w:color w:val="000000"/>
                <w:spacing w:val="-4"/>
                <w:sz w:val="18"/>
                <w:szCs w:val="18"/>
              </w:rPr>
              <w:fldChar w:fldCharType="end"/>
            </w:r>
          </w:p>
        </w:tc>
        <w:tc>
          <w:tcPr>
            <w:tcW w:w="1217" w:type="dxa"/>
          </w:tcPr>
          <w:p w14:paraId="06B9F9DC"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Text1"/>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276" w:type="dxa"/>
          </w:tcPr>
          <w:p w14:paraId="27B32904" w14:textId="77777777" w:rsidR="003C4D65" w:rsidRPr="008D7DD6" w:rsidRDefault="003C4D65" w:rsidP="003C4D65">
            <w:pPr>
              <w:tabs>
                <w:tab w:val="center" w:pos="5387"/>
                <w:tab w:val="right" w:pos="10767"/>
              </w:tabs>
              <w:ind w:right="324"/>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type w:val="number"/>
                    <w:format w:val="0.0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134" w:type="dxa"/>
          </w:tcPr>
          <w:p w14:paraId="1F394BDB" w14:textId="77777777" w:rsidR="003C4D65" w:rsidRPr="008D7DD6" w:rsidRDefault="003C4D65" w:rsidP="003C4D65">
            <w:pPr>
              <w:tabs>
                <w:tab w:val="center" w:pos="5387"/>
                <w:tab w:val="right" w:pos="10767"/>
              </w:tabs>
              <w:ind w:right="324"/>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type w:val="number"/>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559" w:type="dxa"/>
          </w:tcPr>
          <w:p w14:paraId="741FDC62" w14:textId="77777777" w:rsidR="003C4D65" w:rsidRPr="008D7DD6" w:rsidRDefault="003C4D65" w:rsidP="003C4D65">
            <w:pPr>
              <w:tabs>
                <w:tab w:val="center" w:pos="5387"/>
                <w:tab w:val="right" w:pos="10767"/>
              </w:tabs>
              <w:ind w:right="129"/>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276" w:type="dxa"/>
          </w:tcPr>
          <w:p w14:paraId="055694EA"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842" w:type="dxa"/>
          </w:tcPr>
          <w:p w14:paraId="659B8B7B"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701" w:type="dxa"/>
          </w:tcPr>
          <w:p w14:paraId="1A9EDF9B" w14:textId="13759C19"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r>
      <w:tr w:rsidR="003C4D65" w:rsidRPr="00C916AF" w14:paraId="14C58C3F" w14:textId="44AD24F0" w:rsidTr="003C4D65">
        <w:tc>
          <w:tcPr>
            <w:tcW w:w="655" w:type="dxa"/>
          </w:tcPr>
          <w:p w14:paraId="6C3ACDDB" w14:textId="77777777" w:rsidR="003C4D65" w:rsidRPr="008D7DD6" w:rsidRDefault="003C4D65" w:rsidP="003C4D65">
            <w:pPr>
              <w:tabs>
                <w:tab w:val="center" w:pos="5387"/>
                <w:tab w:val="right" w:pos="10767"/>
              </w:tabs>
              <w:jc w:val="center"/>
              <w:rPr>
                <w:color w:val="000000"/>
                <w:spacing w:val="-4"/>
              </w:rPr>
            </w:pPr>
            <w:r w:rsidRPr="005054A6">
              <w:rPr>
                <w:noProof/>
                <w:color w:val="000000"/>
                <w:spacing w:val="-4"/>
                <w:sz w:val="18"/>
                <w:szCs w:val="18"/>
              </w:rPr>
              <w:fldChar w:fldCharType="begin">
                <w:ffData>
                  <w:name w:val=""/>
                  <w:enabled/>
                  <w:calcOnExit w:val="0"/>
                  <w:textInput>
                    <w:type w:val="number"/>
                    <w:maxLength w:val="2"/>
                  </w:textInput>
                </w:ffData>
              </w:fldChar>
            </w:r>
            <w:r w:rsidRPr="005054A6">
              <w:rPr>
                <w:noProof/>
                <w:color w:val="000000"/>
                <w:spacing w:val="-4"/>
                <w:sz w:val="18"/>
                <w:szCs w:val="18"/>
              </w:rPr>
              <w:instrText xml:space="preserve"> FORMTEXT </w:instrText>
            </w:r>
            <w:r w:rsidRPr="005054A6">
              <w:rPr>
                <w:noProof/>
                <w:color w:val="000000"/>
                <w:spacing w:val="-4"/>
                <w:sz w:val="18"/>
                <w:szCs w:val="18"/>
              </w:rPr>
            </w:r>
            <w:r w:rsidRPr="005054A6">
              <w:rPr>
                <w:noProof/>
                <w:color w:val="000000"/>
                <w:spacing w:val="-4"/>
                <w:sz w:val="18"/>
                <w:szCs w:val="18"/>
              </w:rPr>
              <w:fldChar w:fldCharType="separate"/>
            </w:r>
            <w:r w:rsidRPr="717A1534">
              <w:rPr>
                <w:noProof/>
                <w:color w:val="000000"/>
                <w:spacing w:val="-4"/>
                <w:sz w:val="18"/>
                <w:szCs w:val="18"/>
              </w:rPr>
              <w:t> </w:t>
            </w:r>
            <w:r w:rsidRPr="717A1534">
              <w:rPr>
                <w:noProof/>
                <w:color w:val="000000"/>
                <w:spacing w:val="-4"/>
                <w:sz w:val="18"/>
                <w:szCs w:val="18"/>
              </w:rPr>
              <w:t> </w:t>
            </w:r>
            <w:r w:rsidRPr="005054A6">
              <w:rPr>
                <w:noProof/>
                <w:color w:val="000000"/>
                <w:spacing w:val="-4"/>
                <w:sz w:val="18"/>
                <w:szCs w:val="18"/>
              </w:rPr>
              <w:fldChar w:fldCharType="end"/>
            </w:r>
          </w:p>
        </w:tc>
        <w:tc>
          <w:tcPr>
            <w:tcW w:w="1217" w:type="dxa"/>
          </w:tcPr>
          <w:p w14:paraId="26F84E22"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Text1"/>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276" w:type="dxa"/>
          </w:tcPr>
          <w:p w14:paraId="1EDA46B2" w14:textId="77777777" w:rsidR="003C4D65" w:rsidRPr="008D7DD6" w:rsidRDefault="003C4D65" w:rsidP="003C4D65">
            <w:pPr>
              <w:tabs>
                <w:tab w:val="center" w:pos="5387"/>
                <w:tab w:val="right" w:pos="10767"/>
              </w:tabs>
              <w:ind w:right="324"/>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type w:val="number"/>
                    <w:format w:val="0.0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134" w:type="dxa"/>
          </w:tcPr>
          <w:p w14:paraId="36D6D40F" w14:textId="77777777" w:rsidR="003C4D65" w:rsidRPr="008D7DD6" w:rsidRDefault="003C4D65" w:rsidP="003C4D65">
            <w:pPr>
              <w:tabs>
                <w:tab w:val="center" w:pos="5387"/>
                <w:tab w:val="right" w:pos="10767"/>
              </w:tabs>
              <w:ind w:right="324"/>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type w:val="number"/>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559" w:type="dxa"/>
          </w:tcPr>
          <w:p w14:paraId="6A922288" w14:textId="77777777" w:rsidR="003C4D65" w:rsidRPr="008D7DD6" w:rsidRDefault="003C4D65" w:rsidP="003C4D65">
            <w:pPr>
              <w:tabs>
                <w:tab w:val="center" w:pos="5387"/>
                <w:tab w:val="right" w:pos="10767"/>
              </w:tabs>
              <w:ind w:right="129"/>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276" w:type="dxa"/>
          </w:tcPr>
          <w:p w14:paraId="0343A882"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842" w:type="dxa"/>
          </w:tcPr>
          <w:p w14:paraId="55A42252"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701" w:type="dxa"/>
          </w:tcPr>
          <w:p w14:paraId="416EEDCB" w14:textId="21F23A0F"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r>
      <w:tr w:rsidR="003C4D65" w:rsidRPr="00C916AF" w14:paraId="272D4B8E" w14:textId="5AEAD476" w:rsidTr="003C4D65">
        <w:tc>
          <w:tcPr>
            <w:tcW w:w="655" w:type="dxa"/>
          </w:tcPr>
          <w:p w14:paraId="79A1F8F1" w14:textId="77777777" w:rsidR="003C4D65" w:rsidRPr="008D7DD6" w:rsidRDefault="003C4D65" w:rsidP="003C4D65">
            <w:pPr>
              <w:tabs>
                <w:tab w:val="center" w:pos="5387"/>
                <w:tab w:val="right" w:pos="10767"/>
              </w:tabs>
              <w:jc w:val="center"/>
              <w:rPr>
                <w:color w:val="000000"/>
                <w:spacing w:val="-4"/>
              </w:rPr>
            </w:pPr>
            <w:r w:rsidRPr="005054A6">
              <w:rPr>
                <w:noProof/>
                <w:color w:val="000000"/>
                <w:spacing w:val="-4"/>
                <w:sz w:val="18"/>
                <w:szCs w:val="18"/>
              </w:rPr>
              <w:fldChar w:fldCharType="begin">
                <w:ffData>
                  <w:name w:val=""/>
                  <w:enabled/>
                  <w:calcOnExit w:val="0"/>
                  <w:textInput>
                    <w:type w:val="number"/>
                    <w:maxLength w:val="2"/>
                  </w:textInput>
                </w:ffData>
              </w:fldChar>
            </w:r>
            <w:r w:rsidRPr="005054A6">
              <w:rPr>
                <w:noProof/>
                <w:color w:val="000000"/>
                <w:spacing w:val="-4"/>
                <w:sz w:val="18"/>
                <w:szCs w:val="18"/>
              </w:rPr>
              <w:instrText xml:space="preserve"> FORMTEXT </w:instrText>
            </w:r>
            <w:r w:rsidRPr="005054A6">
              <w:rPr>
                <w:noProof/>
                <w:color w:val="000000"/>
                <w:spacing w:val="-4"/>
                <w:sz w:val="18"/>
                <w:szCs w:val="18"/>
              </w:rPr>
            </w:r>
            <w:r w:rsidRPr="005054A6">
              <w:rPr>
                <w:noProof/>
                <w:color w:val="000000"/>
                <w:spacing w:val="-4"/>
                <w:sz w:val="18"/>
                <w:szCs w:val="18"/>
              </w:rPr>
              <w:fldChar w:fldCharType="separate"/>
            </w:r>
            <w:r w:rsidRPr="717A1534">
              <w:rPr>
                <w:noProof/>
                <w:color w:val="000000"/>
                <w:spacing w:val="-4"/>
                <w:sz w:val="18"/>
                <w:szCs w:val="18"/>
              </w:rPr>
              <w:t> </w:t>
            </w:r>
            <w:r w:rsidRPr="717A1534">
              <w:rPr>
                <w:noProof/>
                <w:color w:val="000000"/>
                <w:spacing w:val="-4"/>
                <w:sz w:val="18"/>
                <w:szCs w:val="18"/>
              </w:rPr>
              <w:t> </w:t>
            </w:r>
            <w:r w:rsidRPr="005054A6">
              <w:rPr>
                <w:noProof/>
                <w:color w:val="000000"/>
                <w:spacing w:val="-4"/>
                <w:sz w:val="18"/>
                <w:szCs w:val="18"/>
              </w:rPr>
              <w:fldChar w:fldCharType="end"/>
            </w:r>
          </w:p>
        </w:tc>
        <w:tc>
          <w:tcPr>
            <w:tcW w:w="1217" w:type="dxa"/>
          </w:tcPr>
          <w:p w14:paraId="55D82E42"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Text1"/>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276" w:type="dxa"/>
          </w:tcPr>
          <w:p w14:paraId="61738BCA" w14:textId="77777777" w:rsidR="003C4D65" w:rsidRPr="008D7DD6" w:rsidRDefault="003C4D65" w:rsidP="003C4D65">
            <w:pPr>
              <w:tabs>
                <w:tab w:val="center" w:pos="5387"/>
                <w:tab w:val="right" w:pos="10767"/>
              </w:tabs>
              <w:ind w:right="324"/>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type w:val="number"/>
                    <w:format w:val="0.0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134" w:type="dxa"/>
          </w:tcPr>
          <w:p w14:paraId="28C6C137" w14:textId="77777777" w:rsidR="003C4D65" w:rsidRPr="008D7DD6" w:rsidRDefault="003C4D65" w:rsidP="003C4D65">
            <w:pPr>
              <w:tabs>
                <w:tab w:val="center" w:pos="5387"/>
                <w:tab w:val="right" w:pos="10767"/>
              </w:tabs>
              <w:ind w:right="324"/>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type w:val="number"/>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559" w:type="dxa"/>
          </w:tcPr>
          <w:p w14:paraId="6BEF25FB" w14:textId="77777777" w:rsidR="003C4D65" w:rsidRPr="008D7DD6" w:rsidRDefault="003C4D65" w:rsidP="003C4D65">
            <w:pPr>
              <w:tabs>
                <w:tab w:val="center" w:pos="5387"/>
                <w:tab w:val="right" w:pos="10767"/>
              </w:tabs>
              <w:ind w:right="129"/>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276" w:type="dxa"/>
          </w:tcPr>
          <w:p w14:paraId="50910791"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842" w:type="dxa"/>
          </w:tcPr>
          <w:p w14:paraId="66DC2967" w14:textId="77777777"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c>
          <w:tcPr>
            <w:tcW w:w="1701" w:type="dxa"/>
          </w:tcPr>
          <w:p w14:paraId="7DE588A8" w14:textId="64AA1628" w:rsidR="003C4D65" w:rsidRPr="008D7DD6" w:rsidRDefault="003C4D65" w:rsidP="003C4D65">
            <w:pPr>
              <w:tabs>
                <w:tab w:val="center" w:pos="5387"/>
                <w:tab w:val="right" w:pos="10767"/>
              </w:tabs>
              <w:jc w:val="center"/>
              <w:rPr>
                <w:noProof/>
                <w:color w:val="000000"/>
                <w:spacing w:val="-4"/>
                <w:sz w:val="18"/>
                <w:szCs w:val="18"/>
                <w:shd w:val="clear" w:color="auto" w:fill="E0E0E0"/>
              </w:rPr>
            </w:pPr>
            <w:r w:rsidRPr="008D7DD6">
              <w:rPr>
                <w:noProof/>
                <w:color w:val="000000"/>
                <w:spacing w:val="-4"/>
                <w:sz w:val="18"/>
                <w:szCs w:val="18"/>
                <w:shd w:val="clear" w:color="auto" w:fill="E0E0E0"/>
              </w:rPr>
              <w:fldChar w:fldCharType="begin">
                <w:ffData>
                  <w:name w:val=""/>
                  <w:enabled/>
                  <w:calcOnExit w:val="0"/>
                  <w:textInput/>
                </w:ffData>
              </w:fldChar>
            </w:r>
            <w:r w:rsidRPr="008D7DD6">
              <w:rPr>
                <w:noProof/>
                <w:color w:val="000000"/>
                <w:spacing w:val="-4"/>
                <w:sz w:val="18"/>
                <w:szCs w:val="18"/>
                <w:shd w:val="clear" w:color="auto" w:fill="E0E0E0"/>
              </w:rPr>
              <w:instrText xml:space="preserve"> FORMTEXT </w:instrText>
            </w:r>
            <w:r w:rsidRPr="008D7DD6">
              <w:rPr>
                <w:noProof/>
                <w:color w:val="000000"/>
                <w:spacing w:val="-4"/>
                <w:sz w:val="18"/>
                <w:szCs w:val="18"/>
                <w:shd w:val="clear" w:color="auto" w:fill="E0E0E0"/>
              </w:rPr>
            </w:r>
            <w:r w:rsidRPr="008D7DD6">
              <w:rPr>
                <w:noProof/>
                <w:color w:val="000000"/>
                <w:spacing w:val="-4"/>
                <w:sz w:val="18"/>
                <w:szCs w:val="18"/>
                <w:shd w:val="clear" w:color="auto" w:fill="E0E0E0"/>
              </w:rPr>
              <w:fldChar w:fldCharType="separate"/>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717A1534">
              <w:rPr>
                <w:noProof/>
                <w:color w:val="000000"/>
                <w:spacing w:val="-4"/>
                <w:sz w:val="18"/>
                <w:szCs w:val="18"/>
                <w:shd w:val="clear" w:color="auto" w:fill="E0E0E0"/>
              </w:rPr>
              <w:t> </w:t>
            </w:r>
            <w:r w:rsidRPr="008D7DD6">
              <w:rPr>
                <w:noProof/>
                <w:color w:val="000000"/>
                <w:spacing w:val="-4"/>
                <w:sz w:val="18"/>
                <w:szCs w:val="18"/>
                <w:shd w:val="clear" w:color="auto" w:fill="E0E0E0"/>
              </w:rPr>
              <w:fldChar w:fldCharType="end"/>
            </w:r>
          </w:p>
        </w:tc>
      </w:tr>
    </w:tbl>
    <w:p w14:paraId="0FB85916" w14:textId="77777777" w:rsidR="00C916AF" w:rsidRPr="00C626EF" w:rsidRDefault="00C916AF" w:rsidP="717A1534">
      <w:pPr>
        <w:tabs>
          <w:tab w:val="center" w:pos="5387"/>
          <w:tab w:val="right" w:pos="10767"/>
        </w:tabs>
        <w:rPr>
          <w:color w:val="000000"/>
          <w:spacing w:val="-4"/>
        </w:rPr>
      </w:pPr>
    </w:p>
    <w:p w14:paraId="286DB6EA" w14:textId="5E000621" w:rsidR="004729E9" w:rsidRPr="00C626EF" w:rsidRDefault="004729E9" w:rsidP="004729E9">
      <w:pPr>
        <w:tabs>
          <w:tab w:val="center" w:pos="5387"/>
          <w:tab w:val="right" w:pos="10767"/>
        </w:tabs>
        <w:rPr>
          <w:color w:val="000000"/>
          <w:spacing w:val="-4"/>
        </w:rPr>
      </w:pPr>
      <w:r w:rsidRPr="00C626EF">
        <w:rPr>
          <w:color w:val="000000"/>
          <w:spacing w:val="-4"/>
        </w:rPr>
        <w:t>*Master to declare any cargo holds that have been approved by Flag State to be “</w:t>
      </w:r>
      <w:proofErr w:type="gramStart"/>
      <w:r w:rsidRPr="00C626EF">
        <w:rPr>
          <w:color w:val="000000"/>
          <w:spacing w:val="-4"/>
        </w:rPr>
        <w:t>specially</w:t>
      </w:r>
      <w:proofErr w:type="gramEnd"/>
      <w:r w:rsidRPr="00C626EF">
        <w:rPr>
          <w:color w:val="000000"/>
          <w:spacing w:val="-4"/>
        </w:rPr>
        <w:t xml:space="preserve"> suitable compartment” as per definition contained in the </w:t>
      </w:r>
      <w:r w:rsidR="00D862ED">
        <w:rPr>
          <w:color w:val="000000"/>
          <w:spacing w:val="-4"/>
        </w:rPr>
        <w:t xml:space="preserve">International </w:t>
      </w:r>
      <w:r w:rsidRPr="00C626EF">
        <w:rPr>
          <w:color w:val="000000"/>
          <w:spacing w:val="-4"/>
        </w:rPr>
        <w:t>Grain Code, Annex Part A s2.7 and s2.8 and s10.4 in table above.</w:t>
      </w:r>
    </w:p>
    <w:p w14:paraId="53F99248" w14:textId="77777777" w:rsidR="004729E9" w:rsidRPr="00C626EF" w:rsidRDefault="004729E9" w:rsidP="004E0034">
      <w:pPr>
        <w:widowControl w:val="0"/>
        <w:autoSpaceDE w:val="0"/>
        <w:autoSpaceDN w:val="0"/>
        <w:adjustRightInd w:val="0"/>
        <w:textAlignment w:val="center"/>
        <w:rPr>
          <w:color w:val="000000"/>
          <w:lang w:val="en-US"/>
        </w:rPr>
      </w:pPr>
    </w:p>
    <w:p w14:paraId="2E3E53F2" w14:textId="6571A5FC" w:rsidR="00C916AF" w:rsidRPr="00C626EF" w:rsidRDefault="00C916AF" w:rsidP="004E0034">
      <w:pPr>
        <w:widowControl w:val="0"/>
        <w:autoSpaceDE w:val="0"/>
        <w:autoSpaceDN w:val="0"/>
        <w:adjustRightInd w:val="0"/>
        <w:textAlignment w:val="center"/>
        <w:rPr>
          <w:color w:val="000000"/>
          <w:lang w:val="en-US"/>
        </w:rPr>
      </w:pPr>
      <w:r w:rsidRPr="00C626EF">
        <w:rPr>
          <w:color w:val="000000"/>
          <w:lang w:val="en-US"/>
        </w:rPr>
        <w:t xml:space="preserve">Throughout the voyage the </w:t>
      </w:r>
      <w:r w:rsidR="0084208A" w:rsidRPr="00C626EF">
        <w:rPr>
          <w:color w:val="000000"/>
          <w:lang w:val="en-US"/>
        </w:rPr>
        <w:t xml:space="preserve">highest </w:t>
      </w:r>
      <w:r w:rsidRPr="00C626EF">
        <w:rPr>
          <w:color w:val="000000"/>
          <w:lang w:val="en-US"/>
        </w:rPr>
        <w:t xml:space="preserve">actual heeling moments will be </w:t>
      </w:r>
      <w:r w:rsidRPr="00C626EF">
        <w:rPr>
          <w:color w:val="000000"/>
          <w:spacing w:val="-4"/>
        </w:rPr>
        <w:fldChar w:fldCharType="begin">
          <w:ffData>
            <w:name w:val=""/>
            <w:enabled/>
            <w:calcOnExit w:val="0"/>
            <w:textInput/>
          </w:ffData>
        </w:fldChar>
      </w:r>
      <w:r w:rsidRPr="00C626EF">
        <w:rPr>
          <w:color w:val="000000"/>
          <w:spacing w:val="-4"/>
        </w:rPr>
        <w:instrText xml:space="preserve"> FORMTEXT </w:instrText>
      </w:r>
      <w:r w:rsidRPr="00C626EF">
        <w:rPr>
          <w:color w:val="000000"/>
          <w:spacing w:val="-4"/>
        </w:rPr>
      </w:r>
      <w:r w:rsidRPr="00C626EF">
        <w:rPr>
          <w:color w:val="000000"/>
          <w:spacing w:val="-4"/>
        </w:rPr>
        <w:fldChar w:fldCharType="separate"/>
      </w:r>
      <w:r w:rsidR="004232F6" w:rsidRPr="00C626EF">
        <w:rPr>
          <w:noProof/>
          <w:color w:val="000000"/>
          <w:spacing w:val="-4"/>
        </w:rPr>
        <w:t> </w:t>
      </w:r>
      <w:r w:rsidR="004232F6" w:rsidRPr="00C626EF">
        <w:rPr>
          <w:noProof/>
          <w:color w:val="000000"/>
          <w:spacing w:val="-4"/>
        </w:rPr>
        <w:t> </w:t>
      </w:r>
      <w:r w:rsidR="004232F6" w:rsidRPr="00C626EF">
        <w:rPr>
          <w:noProof/>
          <w:color w:val="000000"/>
          <w:spacing w:val="-4"/>
        </w:rPr>
        <w:t> </w:t>
      </w:r>
      <w:r w:rsidR="004232F6" w:rsidRPr="00C626EF">
        <w:rPr>
          <w:noProof/>
          <w:color w:val="000000"/>
          <w:spacing w:val="-4"/>
        </w:rPr>
        <w:t> </w:t>
      </w:r>
      <w:r w:rsidR="004232F6" w:rsidRPr="00C626EF">
        <w:rPr>
          <w:noProof/>
          <w:color w:val="000000"/>
          <w:spacing w:val="-4"/>
        </w:rPr>
        <w:t> </w:t>
      </w:r>
      <w:r w:rsidRPr="00C626EF">
        <w:rPr>
          <w:color w:val="000000"/>
          <w:spacing w:val="-4"/>
        </w:rPr>
        <w:fldChar w:fldCharType="end"/>
      </w:r>
      <w:r w:rsidRPr="00C626EF">
        <w:rPr>
          <w:color w:val="000000"/>
          <w:lang w:val="en-US"/>
        </w:rPr>
        <w:t xml:space="preserve"> and the maximum allowable heeling moments will be </w:t>
      </w:r>
      <w:r w:rsidRPr="00C626EF">
        <w:rPr>
          <w:color w:val="000000"/>
          <w:spacing w:val="-4"/>
        </w:rPr>
        <w:fldChar w:fldCharType="begin">
          <w:ffData>
            <w:name w:val="Text1"/>
            <w:enabled/>
            <w:calcOnExit w:val="0"/>
            <w:textInput/>
          </w:ffData>
        </w:fldChar>
      </w:r>
      <w:r w:rsidRPr="00C626EF">
        <w:rPr>
          <w:color w:val="000000"/>
          <w:spacing w:val="-4"/>
        </w:rPr>
        <w:instrText xml:space="preserve"> FORMTEXT </w:instrText>
      </w:r>
      <w:r w:rsidRPr="00C626EF">
        <w:rPr>
          <w:color w:val="000000"/>
          <w:spacing w:val="-4"/>
        </w:rPr>
      </w:r>
      <w:r w:rsidRPr="00C626EF">
        <w:rPr>
          <w:color w:val="000000"/>
          <w:spacing w:val="-4"/>
        </w:rPr>
        <w:fldChar w:fldCharType="separate"/>
      </w:r>
      <w:r w:rsidR="004232F6" w:rsidRPr="00C626EF">
        <w:rPr>
          <w:noProof/>
          <w:color w:val="000000"/>
          <w:spacing w:val="-4"/>
        </w:rPr>
        <w:t> </w:t>
      </w:r>
      <w:r w:rsidR="004232F6" w:rsidRPr="00C626EF">
        <w:rPr>
          <w:noProof/>
          <w:color w:val="000000"/>
          <w:spacing w:val="-4"/>
        </w:rPr>
        <w:t> </w:t>
      </w:r>
      <w:r w:rsidR="004232F6" w:rsidRPr="00C626EF">
        <w:rPr>
          <w:noProof/>
          <w:color w:val="000000"/>
          <w:spacing w:val="-4"/>
        </w:rPr>
        <w:t> </w:t>
      </w:r>
      <w:r w:rsidR="004232F6" w:rsidRPr="00C626EF">
        <w:rPr>
          <w:noProof/>
          <w:color w:val="000000"/>
          <w:spacing w:val="-4"/>
        </w:rPr>
        <w:t> </w:t>
      </w:r>
      <w:r w:rsidR="004232F6" w:rsidRPr="00C626EF">
        <w:rPr>
          <w:noProof/>
          <w:color w:val="000000"/>
          <w:spacing w:val="-4"/>
        </w:rPr>
        <w:t> </w:t>
      </w:r>
      <w:r w:rsidRPr="00C626EF">
        <w:rPr>
          <w:color w:val="000000"/>
          <w:spacing w:val="-4"/>
        </w:rPr>
        <w:fldChar w:fldCharType="end"/>
      </w:r>
    </w:p>
    <w:p w14:paraId="2827322C" w14:textId="77777777" w:rsidR="00C916AF" w:rsidRPr="00EC7945" w:rsidRDefault="00C916AF" w:rsidP="717A1534">
      <w:pPr>
        <w:tabs>
          <w:tab w:val="center" w:pos="5387"/>
          <w:tab w:val="right" w:pos="10767"/>
        </w:tabs>
        <w:rPr>
          <w:i/>
          <w:iCs/>
          <w:color w:val="000000"/>
          <w:sz w:val="18"/>
          <w:szCs w:val="18"/>
          <w:lang w:val="en-US"/>
        </w:rPr>
      </w:pPr>
      <w:r w:rsidRPr="00C626EF">
        <w:rPr>
          <w:color w:val="000000"/>
          <w:lang w:val="en-US"/>
        </w:rPr>
        <w:t xml:space="preserve">Maximum angle of heel </w:t>
      </w:r>
      <w:r w:rsidRPr="00C626EF">
        <w:rPr>
          <w:color w:val="000000"/>
          <w:spacing w:val="-4"/>
        </w:rPr>
        <w:fldChar w:fldCharType="begin">
          <w:ffData>
            <w:name w:val="Text1"/>
            <w:enabled/>
            <w:calcOnExit w:val="0"/>
            <w:textInput/>
          </w:ffData>
        </w:fldChar>
      </w:r>
      <w:r w:rsidRPr="00C626EF">
        <w:rPr>
          <w:color w:val="000000"/>
          <w:spacing w:val="-4"/>
        </w:rPr>
        <w:instrText xml:space="preserve"> FORMTEXT </w:instrText>
      </w:r>
      <w:r w:rsidRPr="00C626EF">
        <w:rPr>
          <w:color w:val="000000"/>
          <w:spacing w:val="-4"/>
        </w:rPr>
      </w:r>
      <w:r w:rsidRPr="00C626EF">
        <w:rPr>
          <w:color w:val="000000"/>
          <w:spacing w:val="-4"/>
        </w:rPr>
        <w:fldChar w:fldCharType="separate"/>
      </w:r>
      <w:r w:rsidR="004232F6" w:rsidRPr="00C626EF">
        <w:rPr>
          <w:noProof/>
          <w:color w:val="000000"/>
          <w:spacing w:val="-4"/>
        </w:rPr>
        <w:t> </w:t>
      </w:r>
      <w:r w:rsidR="004232F6" w:rsidRPr="00C626EF">
        <w:rPr>
          <w:noProof/>
          <w:color w:val="000000"/>
          <w:spacing w:val="-4"/>
        </w:rPr>
        <w:t> </w:t>
      </w:r>
      <w:r w:rsidR="004232F6" w:rsidRPr="00C626EF">
        <w:rPr>
          <w:noProof/>
          <w:color w:val="000000"/>
          <w:spacing w:val="-4"/>
        </w:rPr>
        <w:t> </w:t>
      </w:r>
      <w:r w:rsidR="004232F6" w:rsidRPr="00C626EF">
        <w:rPr>
          <w:noProof/>
          <w:color w:val="000000"/>
          <w:spacing w:val="-4"/>
        </w:rPr>
        <w:t> </w:t>
      </w:r>
      <w:r w:rsidR="004232F6" w:rsidRPr="00C626EF">
        <w:rPr>
          <w:noProof/>
          <w:color w:val="000000"/>
          <w:spacing w:val="-4"/>
        </w:rPr>
        <w:t> </w:t>
      </w:r>
      <w:r w:rsidRPr="00C626EF">
        <w:rPr>
          <w:color w:val="000000"/>
          <w:spacing w:val="-4"/>
        </w:rPr>
        <w:fldChar w:fldCharType="end"/>
      </w:r>
      <w:r w:rsidRPr="00C626EF">
        <w:rPr>
          <w:color w:val="000000"/>
          <w:lang w:val="en-US"/>
        </w:rPr>
        <w:t xml:space="preserve"> (12</w:t>
      </w:r>
      <w:r w:rsidRPr="00C626EF">
        <w:rPr>
          <w:color w:val="000000"/>
          <w:vertAlign w:val="superscript"/>
          <w:lang w:val="en-US"/>
        </w:rPr>
        <w:t>o</w:t>
      </w:r>
      <w:r w:rsidRPr="00C626EF">
        <w:rPr>
          <w:color w:val="000000"/>
          <w:lang w:val="en-US"/>
        </w:rPr>
        <w:t xml:space="preserve"> maximum)</w:t>
      </w:r>
      <w:r w:rsidRPr="00EC7945">
        <w:rPr>
          <w:color w:val="000000"/>
          <w:sz w:val="18"/>
          <w:szCs w:val="18"/>
          <w:lang w:val="en-US"/>
        </w:rPr>
        <w:t xml:space="preserve"> </w:t>
      </w:r>
      <w:r w:rsidRPr="00C626EF">
        <w:rPr>
          <w:i/>
          <w:iCs/>
          <w:color w:val="000000"/>
          <w:sz w:val="18"/>
          <w:szCs w:val="18"/>
          <w:lang w:val="en-US"/>
        </w:rPr>
        <w:t>(To be completed if vessel’s grain loading booklet does not include a table of allowable heeling moments or where the actual KG and Displacement fall outside the parameters of the table).</w:t>
      </w:r>
    </w:p>
    <w:p w14:paraId="02BC91DD" w14:textId="77777777" w:rsidR="00C916AF" w:rsidRPr="00285632" w:rsidRDefault="00C916AF" w:rsidP="717A1534">
      <w:pPr>
        <w:tabs>
          <w:tab w:val="center" w:pos="5387"/>
          <w:tab w:val="right" w:pos="10767"/>
        </w:tabs>
        <w:rPr>
          <w:b/>
          <w:bCs/>
          <w:sz w:val="12"/>
          <w:szCs w:val="12"/>
        </w:rPr>
      </w:pPr>
    </w:p>
    <w:p w14:paraId="635DB7F4" w14:textId="08FA6319" w:rsidR="00F055C6" w:rsidRDefault="00F055C6" w:rsidP="717A1534">
      <w:pPr>
        <w:tabs>
          <w:tab w:val="center" w:pos="5387"/>
          <w:tab w:val="right" w:pos="10767"/>
        </w:tabs>
        <w:spacing w:after="60"/>
        <w:rPr>
          <w:b/>
          <w:bCs/>
          <w:sz w:val="18"/>
          <w:szCs w:val="18"/>
        </w:rPr>
      </w:pPr>
    </w:p>
    <w:p w14:paraId="17347087" w14:textId="221DC7E0" w:rsidR="00C916AF" w:rsidRPr="00C626EF" w:rsidRDefault="00C916AF" w:rsidP="00C626EF">
      <w:pPr>
        <w:pStyle w:val="Heading1"/>
        <w:ind w:left="426" w:hanging="426"/>
        <w:rPr>
          <w:sz w:val="19"/>
          <w:szCs w:val="19"/>
        </w:rPr>
      </w:pPr>
      <w:r w:rsidRPr="00C626EF">
        <w:rPr>
          <w:sz w:val="19"/>
          <w:szCs w:val="19"/>
        </w:rPr>
        <w:t>IN-TRANSIT FUMIGATION</w:t>
      </w:r>
    </w:p>
    <w:p w14:paraId="51CDA916" w14:textId="7B6DBFC7" w:rsidR="00C916AF" w:rsidRPr="00C626EF" w:rsidRDefault="00C916AF" w:rsidP="717A1534">
      <w:pPr>
        <w:tabs>
          <w:tab w:val="center" w:pos="5387"/>
          <w:tab w:val="right" w:pos="10767"/>
        </w:tabs>
        <w:rPr>
          <w:color w:val="000000"/>
        </w:rPr>
      </w:pPr>
      <w:r w:rsidRPr="00C626EF">
        <w:rPr>
          <w:color w:val="000000" w:themeColor="text1"/>
        </w:rPr>
        <w:t xml:space="preserve">Is in-transit fumigation to be carried out on this cargo? </w:t>
      </w:r>
    </w:p>
    <w:p w14:paraId="59DC8AC1" w14:textId="77777777" w:rsidR="00C916AF" w:rsidRPr="00C626EF" w:rsidRDefault="00C916AF" w:rsidP="717A1534">
      <w:pPr>
        <w:tabs>
          <w:tab w:val="center" w:pos="5387"/>
          <w:tab w:val="right" w:pos="10767"/>
        </w:tabs>
        <w:rPr>
          <w:b/>
          <w:bCs/>
          <w:i/>
          <w:iCs/>
          <w:color w:val="000000"/>
          <w:lang w:val="en-US"/>
        </w:rPr>
      </w:pPr>
      <w:r w:rsidRPr="00C626EF">
        <w:rPr>
          <w:color w:val="000000"/>
        </w:rPr>
        <w:t xml:space="preserve">No </w:t>
      </w:r>
      <w:r w:rsidRPr="00C626EF">
        <w:rPr>
          <w:color w:val="000000"/>
        </w:rPr>
        <w:fldChar w:fldCharType="begin">
          <w:ffData>
            <w:name w:val="Check5"/>
            <w:enabled/>
            <w:calcOnExit w:val="0"/>
            <w:checkBox>
              <w:sizeAuto/>
              <w:default w:val="0"/>
            </w:checkBox>
          </w:ffData>
        </w:fldChar>
      </w:r>
      <w:r w:rsidRPr="00C626EF">
        <w:rPr>
          <w:color w:val="000000"/>
        </w:rPr>
        <w:instrText xml:space="preserve"> FORMCHECKBOX </w:instrText>
      </w:r>
      <w:r w:rsidRPr="00C626EF">
        <w:rPr>
          <w:color w:val="000000"/>
        </w:rPr>
      </w:r>
      <w:r w:rsidRPr="00C626EF">
        <w:rPr>
          <w:color w:val="000000"/>
        </w:rPr>
        <w:fldChar w:fldCharType="separate"/>
      </w:r>
      <w:r w:rsidRPr="00C626EF">
        <w:rPr>
          <w:color w:val="000000"/>
        </w:rPr>
        <w:fldChar w:fldCharType="end"/>
      </w:r>
      <w:r w:rsidRPr="00C626EF">
        <w:rPr>
          <w:color w:val="000000"/>
        </w:rPr>
        <w:t xml:space="preserve">  Yes </w:t>
      </w:r>
      <w:r w:rsidRPr="00C626EF">
        <w:rPr>
          <w:color w:val="000000"/>
        </w:rPr>
        <w:fldChar w:fldCharType="begin">
          <w:ffData>
            <w:name w:val="Check4"/>
            <w:enabled/>
            <w:calcOnExit w:val="0"/>
            <w:checkBox>
              <w:sizeAuto/>
              <w:default w:val="0"/>
            </w:checkBox>
          </w:ffData>
        </w:fldChar>
      </w:r>
      <w:r w:rsidRPr="00C626EF">
        <w:rPr>
          <w:color w:val="000000"/>
        </w:rPr>
        <w:instrText xml:space="preserve"> FORMCHECKBOX </w:instrText>
      </w:r>
      <w:r w:rsidRPr="00C626EF">
        <w:rPr>
          <w:color w:val="000000"/>
        </w:rPr>
      </w:r>
      <w:r w:rsidRPr="00C626EF">
        <w:rPr>
          <w:color w:val="000000"/>
        </w:rPr>
        <w:fldChar w:fldCharType="separate"/>
      </w:r>
      <w:r w:rsidRPr="00C626EF">
        <w:rPr>
          <w:color w:val="000000"/>
        </w:rPr>
        <w:fldChar w:fldCharType="end"/>
      </w:r>
      <w:r w:rsidRPr="00C626EF">
        <w:rPr>
          <w:color w:val="000000"/>
        </w:rPr>
        <w:t xml:space="preserve"> </w:t>
      </w:r>
      <w:r w:rsidRPr="00C626EF">
        <w:rPr>
          <w:rFonts w:ascii="Wingdings" w:eastAsia="Wingdings" w:hAnsi="Wingdings" w:cs="Wingdings"/>
          <w:color w:val="000000"/>
        </w:rPr>
        <w:t>è</w:t>
      </w:r>
      <w:r w:rsidRPr="00C626EF">
        <w:rPr>
          <w:color w:val="000000"/>
        </w:rPr>
        <w:t xml:space="preserve"> If yes, provide name of fumigator: </w:t>
      </w:r>
      <w:r w:rsidRPr="00C626EF">
        <w:rPr>
          <w:color w:val="000000"/>
          <w:lang w:val="en-US"/>
        </w:rPr>
        <w:fldChar w:fldCharType="begin">
          <w:ffData>
            <w:name w:val="Text3"/>
            <w:enabled/>
            <w:calcOnExit w:val="0"/>
            <w:textInput/>
          </w:ffData>
        </w:fldChar>
      </w:r>
      <w:r w:rsidRPr="00C626EF">
        <w:rPr>
          <w:color w:val="000000"/>
          <w:lang w:val="en-US"/>
        </w:rPr>
        <w:instrText xml:space="preserve"> FORMTEXT </w:instrText>
      </w:r>
      <w:r w:rsidRPr="00C626EF">
        <w:rPr>
          <w:color w:val="000000"/>
          <w:lang w:val="en-US"/>
        </w:rPr>
      </w:r>
      <w:r w:rsidRPr="00C626EF">
        <w:rPr>
          <w:color w:val="000000"/>
          <w:lang w:val="en-US"/>
        </w:rPr>
        <w:fldChar w:fldCharType="separate"/>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Pr="00C626EF">
        <w:rPr>
          <w:color w:val="000000"/>
          <w:lang w:val="en-US"/>
        </w:rPr>
        <w:fldChar w:fldCharType="end"/>
      </w:r>
    </w:p>
    <w:p w14:paraId="7CC3FF2D" w14:textId="612F154E" w:rsidR="00C916AF" w:rsidRPr="00C626EF" w:rsidRDefault="00C916AF" w:rsidP="717A1534">
      <w:pPr>
        <w:rPr>
          <w:i/>
          <w:iCs/>
          <w:color w:val="000000"/>
        </w:rPr>
      </w:pPr>
      <w:r w:rsidRPr="00C626EF">
        <w:rPr>
          <w:i/>
          <w:iCs/>
          <w:color w:val="000000" w:themeColor="text1"/>
        </w:rPr>
        <w:t xml:space="preserve">Note: The Fumigator is required to notify AMSA of the intention to fumigate. </w:t>
      </w:r>
      <w:r w:rsidR="0084208A" w:rsidRPr="00C626EF">
        <w:rPr>
          <w:i/>
          <w:iCs/>
          <w:color w:val="000000" w:themeColor="text1"/>
        </w:rPr>
        <w:t xml:space="preserve">They may use </w:t>
      </w:r>
      <w:hyperlink r:id="rId23">
        <w:r w:rsidRPr="00C626EF">
          <w:rPr>
            <w:rStyle w:val="Hyperlink"/>
            <w:i/>
            <w:iCs/>
          </w:rPr>
          <w:t>AMSA 82</w:t>
        </w:r>
      </w:hyperlink>
      <w:r w:rsidR="00DA7FED" w:rsidRPr="00C626EF">
        <w:rPr>
          <w:i/>
          <w:iCs/>
          <w:color w:val="000000" w:themeColor="text1"/>
        </w:rPr>
        <w:t xml:space="preserve"> </w:t>
      </w:r>
      <w:r w:rsidR="0084208A" w:rsidRPr="00C626EF">
        <w:rPr>
          <w:i/>
          <w:iCs/>
          <w:color w:val="000000" w:themeColor="text1"/>
        </w:rPr>
        <w:t>f</w:t>
      </w:r>
      <w:r w:rsidRPr="00C626EF">
        <w:rPr>
          <w:i/>
          <w:iCs/>
          <w:color w:val="000000" w:themeColor="text1"/>
        </w:rPr>
        <w:t>or this purpose.</w:t>
      </w:r>
    </w:p>
    <w:p w14:paraId="0621653A" w14:textId="77777777" w:rsidR="0084208A" w:rsidRPr="00C626EF" w:rsidRDefault="0084208A" w:rsidP="004E0034">
      <w:pPr>
        <w:rPr>
          <w:color w:val="000000"/>
        </w:rPr>
      </w:pPr>
    </w:p>
    <w:p w14:paraId="0FE02CF6" w14:textId="77777777" w:rsidR="00F055C6" w:rsidRPr="00C626EF" w:rsidRDefault="00F055C6" w:rsidP="0084208A">
      <w:pPr>
        <w:rPr>
          <w:color w:val="000000" w:themeColor="text1"/>
        </w:rPr>
      </w:pPr>
    </w:p>
    <w:p w14:paraId="4A35098F" w14:textId="5B448ADD" w:rsidR="0084208A" w:rsidRPr="00C626EF" w:rsidRDefault="0084208A" w:rsidP="0084208A">
      <w:pPr>
        <w:rPr>
          <w:color w:val="000000"/>
          <w:lang w:val="en-US"/>
        </w:rPr>
      </w:pPr>
      <w:r w:rsidRPr="00C626EF">
        <w:rPr>
          <w:color w:val="000000" w:themeColor="text1"/>
        </w:rPr>
        <w:t xml:space="preserve">An AMSA surveyor may request verification of the above loading and stability at any time prior to the </w:t>
      </w:r>
      <w:r w:rsidR="00F055C6" w:rsidRPr="00C626EF">
        <w:rPr>
          <w:color w:val="000000" w:themeColor="text1"/>
        </w:rPr>
        <w:t>vessel’s</w:t>
      </w:r>
      <w:r w:rsidRPr="00C626EF">
        <w:rPr>
          <w:color w:val="000000" w:themeColor="text1"/>
        </w:rPr>
        <w:t xml:space="preserve"> departure. </w:t>
      </w:r>
    </w:p>
    <w:p w14:paraId="6FBC8239" w14:textId="5DE6BFA9" w:rsidR="00F055C6" w:rsidRPr="00C626EF" w:rsidRDefault="0084208A" w:rsidP="004E0034">
      <w:pPr>
        <w:rPr>
          <w:color w:val="000000" w:themeColor="text1"/>
        </w:rPr>
      </w:pPr>
      <w:r w:rsidRPr="00C626EF">
        <w:br/>
      </w:r>
      <w:r w:rsidRPr="00C626EF">
        <w:rPr>
          <w:color w:val="000000" w:themeColor="text1"/>
        </w:rPr>
        <w:t>Any vessel loading or discharging grain at an Australian port may be subject to inspection by AMSA at any time to ensure compliance with the Code.</w:t>
      </w:r>
    </w:p>
    <w:p w14:paraId="2FFB3804" w14:textId="77777777" w:rsidR="00F055C6" w:rsidRDefault="00F055C6">
      <w:pPr>
        <w:rPr>
          <w:color w:val="000000" w:themeColor="text1"/>
          <w:sz w:val="18"/>
          <w:szCs w:val="18"/>
        </w:rPr>
      </w:pPr>
    </w:p>
    <w:p w14:paraId="24FB75E6" w14:textId="36F9DA0D" w:rsidR="00C626EF" w:rsidRDefault="00C626EF">
      <w:pPr>
        <w:rPr>
          <w:color w:val="000000"/>
          <w:sz w:val="18"/>
          <w:szCs w:val="18"/>
          <w:lang w:val="en-US"/>
        </w:rPr>
      </w:pPr>
      <w:r>
        <w:rPr>
          <w:color w:val="000000"/>
          <w:sz w:val="18"/>
          <w:szCs w:val="18"/>
          <w:lang w:val="en-US"/>
        </w:rPr>
        <w:br w:type="page"/>
      </w:r>
    </w:p>
    <w:p w14:paraId="2A2EF1D3" w14:textId="77777777" w:rsidR="0084208A" w:rsidRDefault="0084208A" w:rsidP="004E0034">
      <w:pPr>
        <w:rPr>
          <w:color w:val="000000"/>
          <w:sz w:val="18"/>
          <w:szCs w:val="18"/>
          <w:lang w:val="en-US"/>
        </w:rPr>
      </w:pPr>
    </w:p>
    <w:p w14:paraId="2DDCA54B" w14:textId="77777777" w:rsidR="005054A6" w:rsidRPr="005054A6" w:rsidRDefault="005054A6" w:rsidP="004E0034">
      <w:pPr>
        <w:rPr>
          <w:color w:val="000000"/>
          <w:sz w:val="8"/>
          <w:szCs w:val="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49"/>
      </w:tblGrid>
      <w:tr w:rsidR="00C916AF" w:rsidRPr="00C916AF" w14:paraId="0B5881DD" w14:textId="77777777" w:rsidTr="717A1534">
        <w:tc>
          <w:tcPr>
            <w:tcW w:w="10875" w:type="dxa"/>
          </w:tcPr>
          <w:p w14:paraId="04BDE6F9" w14:textId="40F835C1" w:rsidR="005054A6" w:rsidRPr="00C626EF" w:rsidRDefault="00C626EF" w:rsidP="00C626EF">
            <w:pPr>
              <w:pStyle w:val="Heading1"/>
              <w:ind w:left="426" w:hanging="426"/>
            </w:pPr>
            <w:r w:rsidRPr="00C626EF">
              <w:t>MASTER’S CERTIFICATION</w:t>
            </w:r>
          </w:p>
          <w:p w14:paraId="04527ED4" w14:textId="77777777" w:rsidR="00C916AF" w:rsidRPr="00C626EF" w:rsidRDefault="00C916AF" w:rsidP="004E0034">
            <w:pPr>
              <w:widowControl w:val="0"/>
              <w:autoSpaceDE w:val="0"/>
              <w:autoSpaceDN w:val="0"/>
              <w:adjustRightInd w:val="0"/>
              <w:textAlignment w:val="center"/>
              <w:rPr>
                <w:color w:val="000000"/>
                <w:lang w:val="en-US"/>
              </w:rPr>
            </w:pPr>
            <w:r w:rsidRPr="00C626EF">
              <w:rPr>
                <w:color w:val="000000" w:themeColor="text1"/>
              </w:rPr>
              <w:t>This is to certify that:</w:t>
            </w:r>
          </w:p>
          <w:p w14:paraId="6BD85079" w14:textId="77845A1C" w:rsidR="00C916AF" w:rsidRPr="00C626EF" w:rsidRDefault="00C916AF" w:rsidP="005054A6">
            <w:pPr>
              <w:widowControl w:val="0"/>
              <w:numPr>
                <w:ilvl w:val="0"/>
                <w:numId w:val="9"/>
              </w:numPr>
              <w:autoSpaceDE w:val="0"/>
              <w:autoSpaceDN w:val="0"/>
              <w:adjustRightInd w:val="0"/>
              <w:spacing w:beforeLines="20" w:before="48" w:afterLines="20" w:after="48"/>
              <w:ind w:left="318" w:hanging="284"/>
              <w:textAlignment w:val="center"/>
              <w:rPr>
                <w:color w:val="000000"/>
                <w:lang w:val="en-US"/>
              </w:rPr>
            </w:pPr>
            <w:r w:rsidRPr="00C626EF">
              <w:rPr>
                <w:color w:val="000000" w:themeColor="text1"/>
              </w:rPr>
              <w:t xml:space="preserve">The intended loading is as per the above and the vessel’s stability is prepared in accordance with the requirements of the vessel’s Grain Loading Booklet and the International Grain Code, </w:t>
            </w:r>
            <w:r w:rsidR="00F055C6" w:rsidRPr="00C626EF">
              <w:rPr>
                <w:color w:val="000000" w:themeColor="text1"/>
              </w:rPr>
              <w:t xml:space="preserve">and, </w:t>
            </w:r>
            <w:r w:rsidRPr="00C626EF">
              <w:rPr>
                <w:color w:val="000000" w:themeColor="text1"/>
              </w:rPr>
              <w:t xml:space="preserve">if the loading changes, AMSA will be </w:t>
            </w:r>
            <w:proofErr w:type="gramStart"/>
            <w:r w:rsidRPr="00C626EF">
              <w:rPr>
                <w:color w:val="000000" w:themeColor="text1"/>
              </w:rPr>
              <w:t>advised;</w:t>
            </w:r>
            <w:proofErr w:type="gramEnd"/>
          </w:p>
          <w:p w14:paraId="64941A68" w14:textId="77777777" w:rsidR="00C916AF" w:rsidRPr="00C626EF" w:rsidRDefault="00C916AF" w:rsidP="005054A6">
            <w:pPr>
              <w:widowControl w:val="0"/>
              <w:numPr>
                <w:ilvl w:val="0"/>
                <w:numId w:val="9"/>
              </w:numPr>
              <w:autoSpaceDE w:val="0"/>
              <w:autoSpaceDN w:val="0"/>
              <w:adjustRightInd w:val="0"/>
              <w:spacing w:beforeLines="20" w:before="48" w:afterLines="20" w:after="48"/>
              <w:ind w:left="318" w:hanging="284"/>
              <w:textAlignment w:val="center"/>
              <w:rPr>
                <w:color w:val="000000"/>
                <w:lang w:val="en-US"/>
              </w:rPr>
            </w:pPr>
            <w:r w:rsidRPr="00C626EF">
              <w:rPr>
                <w:color w:val="000000" w:themeColor="text1"/>
              </w:rPr>
              <w:t xml:space="preserve">The vessel will comply with the requirements of Parts 7, 8 or 9, as applicable, of the International Grain Code at all stages of the </w:t>
            </w:r>
            <w:proofErr w:type="gramStart"/>
            <w:r w:rsidRPr="00C626EF">
              <w:rPr>
                <w:color w:val="000000" w:themeColor="text1"/>
              </w:rPr>
              <w:t>voyage;</w:t>
            </w:r>
            <w:proofErr w:type="gramEnd"/>
          </w:p>
          <w:p w14:paraId="20C5E9B7" w14:textId="162B3412" w:rsidR="00F81577" w:rsidRPr="00C626EF" w:rsidRDefault="00F81577" w:rsidP="005054A6">
            <w:pPr>
              <w:widowControl w:val="0"/>
              <w:numPr>
                <w:ilvl w:val="0"/>
                <w:numId w:val="9"/>
              </w:numPr>
              <w:autoSpaceDE w:val="0"/>
              <w:autoSpaceDN w:val="0"/>
              <w:adjustRightInd w:val="0"/>
              <w:spacing w:beforeLines="20" w:before="48" w:afterLines="20" w:after="48"/>
              <w:ind w:left="318" w:hanging="284"/>
              <w:textAlignment w:val="center"/>
              <w:rPr>
                <w:color w:val="000000"/>
                <w:lang w:val="en-US"/>
              </w:rPr>
            </w:pPr>
            <w:r w:rsidRPr="00C626EF">
              <w:rPr>
                <w:color w:val="000000" w:themeColor="text1"/>
              </w:rPr>
              <w:t xml:space="preserve">Form </w:t>
            </w:r>
            <w:hyperlink r:id="rId24" w:history="1">
              <w:r w:rsidRPr="00C626EF">
                <w:rPr>
                  <w:rStyle w:val="Hyperlink"/>
                </w:rPr>
                <w:t>AMSA 226</w:t>
              </w:r>
            </w:hyperlink>
            <w:r w:rsidRPr="00C626EF">
              <w:rPr>
                <w:color w:val="000000" w:themeColor="text1"/>
              </w:rPr>
              <w:t xml:space="preserve">, ‘Calculation of Stability for Ships Carrying Bulk Grain’, has been completed, and is ready for presentation on board to AMSA if requested; </w:t>
            </w:r>
          </w:p>
          <w:p w14:paraId="63A3D477" w14:textId="77777777" w:rsidR="00C916AF" w:rsidRPr="00C626EF" w:rsidRDefault="00C916AF" w:rsidP="005054A6">
            <w:pPr>
              <w:widowControl w:val="0"/>
              <w:numPr>
                <w:ilvl w:val="0"/>
                <w:numId w:val="9"/>
              </w:numPr>
              <w:autoSpaceDE w:val="0"/>
              <w:autoSpaceDN w:val="0"/>
              <w:adjustRightInd w:val="0"/>
              <w:spacing w:beforeLines="20" w:before="48" w:afterLines="20" w:after="48"/>
              <w:ind w:left="318" w:hanging="284"/>
              <w:textAlignment w:val="center"/>
              <w:rPr>
                <w:color w:val="000000"/>
                <w:lang w:val="en-US"/>
              </w:rPr>
            </w:pPr>
            <w:r w:rsidRPr="00C626EF">
              <w:rPr>
                <w:color w:val="000000" w:themeColor="text1"/>
              </w:rPr>
              <w:t xml:space="preserve">Bulk grain will be stowed as per the requirements of Part 10 of the International Grain Code; and </w:t>
            </w:r>
          </w:p>
          <w:p w14:paraId="1F1AC1E8" w14:textId="77777777" w:rsidR="00C916AF" w:rsidRPr="00C626EF" w:rsidRDefault="00C916AF" w:rsidP="005054A6">
            <w:pPr>
              <w:widowControl w:val="0"/>
              <w:numPr>
                <w:ilvl w:val="0"/>
                <w:numId w:val="9"/>
              </w:numPr>
              <w:autoSpaceDE w:val="0"/>
              <w:autoSpaceDN w:val="0"/>
              <w:adjustRightInd w:val="0"/>
              <w:spacing w:beforeLines="20" w:before="48" w:afterLines="20" w:after="48"/>
              <w:ind w:left="318" w:hanging="284"/>
              <w:textAlignment w:val="center"/>
              <w:rPr>
                <w:color w:val="000000"/>
                <w:lang w:val="en-US"/>
              </w:rPr>
            </w:pPr>
            <w:r w:rsidRPr="00C626EF">
              <w:rPr>
                <w:color w:val="000000" w:themeColor="text1"/>
              </w:rPr>
              <w:t xml:space="preserve">During loading, on departure, and throughout the voyage the vessel’s bending moments and shear forces will not exceed the allowable </w:t>
            </w:r>
            <w:proofErr w:type="gramStart"/>
            <w:r w:rsidRPr="00C626EF">
              <w:rPr>
                <w:color w:val="000000" w:themeColor="text1"/>
              </w:rPr>
              <w:t>limits;</w:t>
            </w:r>
            <w:proofErr w:type="gramEnd"/>
          </w:p>
          <w:p w14:paraId="608DB19A" w14:textId="77777777" w:rsidR="00F81577" w:rsidRPr="00C626EF" w:rsidRDefault="00F81577" w:rsidP="005054A6">
            <w:pPr>
              <w:widowControl w:val="0"/>
              <w:numPr>
                <w:ilvl w:val="0"/>
                <w:numId w:val="9"/>
              </w:numPr>
              <w:autoSpaceDE w:val="0"/>
              <w:autoSpaceDN w:val="0"/>
              <w:adjustRightInd w:val="0"/>
              <w:spacing w:beforeLines="20" w:before="48" w:afterLines="20" w:after="48"/>
              <w:ind w:left="318" w:hanging="284"/>
              <w:textAlignment w:val="center"/>
              <w:rPr>
                <w:color w:val="000000"/>
                <w:lang w:val="en-US"/>
              </w:rPr>
            </w:pPr>
            <w:r w:rsidRPr="00C626EF">
              <w:rPr>
                <w:color w:val="000000" w:themeColor="text1"/>
              </w:rPr>
              <w:t xml:space="preserve">If fumigation is required, MSC.1/Circ.1264 is to be followed, </w:t>
            </w:r>
            <w:proofErr w:type="gramStart"/>
            <w:r w:rsidRPr="00C626EF">
              <w:rPr>
                <w:color w:val="000000" w:themeColor="text1"/>
              </w:rPr>
              <w:t>in particular the</w:t>
            </w:r>
            <w:proofErr w:type="gramEnd"/>
            <w:r w:rsidRPr="00C626EF">
              <w:rPr>
                <w:color w:val="000000" w:themeColor="text1"/>
              </w:rPr>
              <w:t xml:space="preserve"> following information have been reviewed and complied with:</w:t>
            </w:r>
          </w:p>
          <w:p w14:paraId="36E3565C" w14:textId="77777777" w:rsidR="00F81577" w:rsidRPr="00C626EF" w:rsidRDefault="00F81577" w:rsidP="005054A6">
            <w:pPr>
              <w:widowControl w:val="0"/>
              <w:numPr>
                <w:ilvl w:val="1"/>
                <w:numId w:val="11"/>
              </w:numPr>
              <w:autoSpaceDE w:val="0"/>
              <w:autoSpaceDN w:val="0"/>
              <w:adjustRightInd w:val="0"/>
              <w:spacing w:beforeLines="20" w:before="48" w:afterLines="20" w:after="48"/>
              <w:ind w:left="601" w:hanging="283"/>
              <w:textAlignment w:val="center"/>
              <w:rPr>
                <w:color w:val="000000"/>
                <w:lang w:val="en-US"/>
              </w:rPr>
            </w:pPr>
            <w:r w:rsidRPr="00C626EF">
              <w:rPr>
                <w:color w:val="000000" w:themeColor="text1"/>
              </w:rPr>
              <w:t>Evidence of Flag State acceptance of arrangements</w:t>
            </w:r>
          </w:p>
          <w:p w14:paraId="4A74D319" w14:textId="77777777" w:rsidR="00F81577" w:rsidRPr="00C626EF" w:rsidRDefault="00F81577" w:rsidP="005054A6">
            <w:pPr>
              <w:widowControl w:val="0"/>
              <w:numPr>
                <w:ilvl w:val="1"/>
                <w:numId w:val="11"/>
              </w:numPr>
              <w:autoSpaceDE w:val="0"/>
              <w:autoSpaceDN w:val="0"/>
              <w:adjustRightInd w:val="0"/>
              <w:spacing w:beforeLines="20" w:before="48" w:afterLines="20" w:after="48"/>
              <w:ind w:left="601" w:hanging="283"/>
              <w:textAlignment w:val="center"/>
              <w:rPr>
                <w:color w:val="000000"/>
                <w:lang w:val="en-US"/>
              </w:rPr>
            </w:pPr>
            <w:r w:rsidRPr="00C626EF">
              <w:rPr>
                <w:color w:val="000000" w:themeColor="text1"/>
              </w:rPr>
              <w:t>Master agrees to proposed arrangements</w:t>
            </w:r>
          </w:p>
          <w:p w14:paraId="7ED35173" w14:textId="77777777" w:rsidR="00F81577" w:rsidRPr="00C626EF" w:rsidRDefault="00F81577" w:rsidP="005054A6">
            <w:pPr>
              <w:widowControl w:val="0"/>
              <w:numPr>
                <w:ilvl w:val="1"/>
                <w:numId w:val="11"/>
              </w:numPr>
              <w:autoSpaceDE w:val="0"/>
              <w:autoSpaceDN w:val="0"/>
              <w:adjustRightInd w:val="0"/>
              <w:spacing w:beforeLines="20" w:before="48" w:afterLines="20" w:after="48"/>
              <w:ind w:left="601" w:hanging="283"/>
              <w:textAlignment w:val="center"/>
              <w:rPr>
                <w:color w:val="000000"/>
                <w:lang w:val="en-US"/>
              </w:rPr>
            </w:pPr>
            <w:r w:rsidRPr="00C626EF">
              <w:rPr>
                <w:color w:val="000000" w:themeColor="text1"/>
              </w:rPr>
              <w:t>Evidence that the Fumigator is appropriately licenced</w:t>
            </w:r>
          </w:p>
          <w:p w14:paraId="0BE8B426" w14:textId="77777777" w:rsidR="00F81577" w:rsidRPr="00C626EF" w:rsidRDefault="00F81577" w:rsidP="005054A6">
            <w:pPr>
              <w:widowControl w:val="0"/>
              <w:numPr>
                <w:ilvl w:val="1"/>
                <w:numId w:val="11"/>
              </w:numPr>
              <w:autoSpaceDE w:val="0"/>
              <w:autoSpaceDN w:val="0"/>
              <w:adjustRightInd w:val="0"/>
              <w:spacing w:beforeLines="20" w:before="48" w:afterLines="20" w:after="48"/>
              <w:ind w:left="601" w:hanging="283"/>
              <w:textAlignment w:val="center"/>
              <w:rPr>
                <w:color w:val="000000"/>
                <w:lang w:val="en-US"/>
              </w:rPr>
            </w:pPr>
            <w:r w:rsidRPr="00C626EF">
              <w:rPr>
                <w:color w:val="000000" w:themeColor="text1"/>
              </w:rPr>
              <w:t>PPE is provided and adequate to fumigation</w:t>
            </w:r>
          </w:p>
          <w:p w14:paraId="7953C395" w14:textId="77777777" w:rsidR="00F81577" w:rsidRPr="00C626EF" w:rsidRDefault="00F81577" w:rsidP="005054A6">
            <w:pPr>
              <w:widowControl w:val="0"/>
              <w:numPr>
                <w:ilvl w:val="1"/>
                <w:numId w:val="11"/>
              </w:numPr>
              <w:autoSpaceDE w:val="0"/>
              <w:autoSpaceDN w:val="0"/>
              <w:adjustRightInd w:val="0"/>
              <w:spacing w:beforeLines="20" w:before="48" w:afterLines="20" w:after="48"/>
              <w:ind w:left="601" w:hanging="283"/>
              <w:textAlignment w:val="center"/>
              <w:rPr>
                <w:color w:val="000000"/>
                <w:lang w:val="en-US"/>
              </w:rPr>
            </w:pPr>
            <w:r w:rsidRPr="00C626EF">
              <w:rPr>
                <w:color w:val="000000" w:themeColor="text1"/>
              </w:rPr>
              <w:t>Ship spaces will be monitored in accordance with IMO guidelines through the entire period</w:t>
            </w:r>
          </w:p>
          <w:p w14:paraId="1D832AA9" w14:textId="77777777" w:rsidR="00F81577" w:rsidRPr="00C626EF" w:rsidRDefault="00F81577" w:rsidP="005054A6">
            <w:pPr>
              <w:widowControl w:val="0"/>
              <w:numPr>
                <w:ilvl w:val="1"/>
                <w:numId w:val="11"/>
              </w:numPr>
              <w:autoSpaceDE w:val="0"/>
              <w:autoSpaceDN w:val="0"/>
              <w:adjustRightInd w:val="0"/>
              <w:spacing w:beforeLines="20" w:before="48" w:afterLines="20" w:after="48"/>
              <w:ind w:left="601" w:hanging="283"/>
              <w:textAlignment w:val="center"/>
              <w:rPr>
                <w:color w:val="000000"/>
                <w:lang w:val="en-US"/>
              </w:rPr>
            </w:pPr>
            <w:r w:rsidRPr="00C626EF">
              <w:rPr>
                <w:color w:val="000000" w:themeColor="text1"/>
              </w:rPr>
              <w:t>Other requirements, including those of the Port Authority and flag State, will be complied with.</w:t>
            </w:r>
          </w:p>
          <w:p w14:paraId="4C084EDD" w14:textId="77777777" w:rsidR="00C916AF" w:rsidRPr="00C626EF" w:rsidRDefault="00C916AF" w:rsidP="005054A6">
            <w:pPr>
              <w:widowControl w:val="0"/>
              <w:numPr>
                <w:ilvl w:val="0"/>
                <w:numId w:val="9"/>
              </w:numPr>
              <w:autoSpaceDE w:val="0"/>
              <w:autoSpaceDN w:val="0"/>
              <w:adjustRightInd w:val="0"/>
              <w:spacing w:beforeLines="20" w:before="48" w:afterLines="20" w:after="48"/>
              <w:ind w:left="318" w:hanging="284"/>
              <w:textAlignment w:val="center"/>
              <w:rPr>
                <w:color w:val="000000"/>
                <w:lang w:val="en-US"/>
              </w:rPr>
            </w:pPr>
            <w:r w:rsidRPr="00C626EF">
              <w:rPr>
                <w:color w:val="000000"/>
                <w:lang w:val="en-US"/>
              </w:rPr>
              <w:t xml:space="preserve">Sailing Draught:  F: </w:t>
            </w:r>
            <w:r w:rsidRPr="00C626EF">
              <w:rPr>
                <w:color w:val="000000"/>
                <w:lang w:val="en-US"/>
              </w:rPr>
              <w:fldChar w:fldCharType="begin">
                <w:ffData>
                  <w:name w:val="Text2"/>
                  <w:enabled/>
                  <w:calcOnExit w:val="0"/>
                  <w:textInput/>
                </w:ffData>
              </w:fldChar>
            </w:r>
            <w:bookmarkStart w:id="1" w:name="Text2"/>
            <w:r w:rsidRPr="00C626EF">
              <w:rPr>
                <w:color w:val="000000"/>
                <w:lang w:val="en-US"/>
              </w:rPr>
              <w:instrText xml:space="preserve"> FORMTEXT </w:instrText>
            </w:r>
            <w:r w:rsidRPr="00C626EF">
              <w:rPr>
                <w:color w:val="000000"/>
                <w:lang w:val="en-US"/>
              </w:rPr>
            </w:r>
            <w:r w:rsidRPr="00C626EF">
              <w:rPr>
                <w:color w:val="000000"/>
                <w:lang w:val="en-US"/>
              </w:rPr>
              <w:fldChar w:fldCharType="separate"/>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Pr="00C626EF">
              <w:rPr>
                <w:color w:val="000000"/>
                <w:lang w:val="en-US"/>
              </w:rPr>
              <w:fldChar w:fldCharType="end"/>
            </w:r>
            <w:bookmarkEnd w:id="1"/>
            <w:r w:rsidRPr="00C626EF">
              <w:rPr>
                <w:color w:val="000000"/>
                <w:lang w:val="en-US"/>
              </w:rPr>
              <w:t xml:space="preserve"> A: </w:t>
            </w:r>
            <w:r w:rsidRPr="00C626EF">
              <w:rPr>
                <w:noProof/>
                <w:color w:val="000000"/>
                <w:lang w:val="en-US"/>
              </w:rPr>
              <w:fldChar w:fldCharType="begin">
                <w:ffData>
                  <w:name w:val="Text2"/>
                  <w:enabled/>
                  <w:calcOnExit w:val="0"/>
                  <w:textInput/>
                </w:ffData>
              </w:fldChar>
            </w:r>
            <w:r w:rsidRPr="00C626EF">
              <w:rPr>
                <w:noProof/>
                <w:color w:val="000000"/>
                <w:lang w:val="en-US"/>
              </w:rPr>
              <w:instrText xml:space="preserve"> FORMTEXT </w:instrText>
            </w:r>
            <w:r w:rsidRPr="00C626EF">
              <w:rPr>
                <w:noProof/>
                <w:color w:val="000000"/>
                <w:lang w:val="en-US"/>
              </w:rPr>
            </w:r>
            <w:r w:rsidRPr="00C626EF">
              <w:rPr>
                <w:noProof/>
                <w:color w:val="000000"/>
                <w:lang w:val="en-US"/>
              </w:rPr>
              <w:fldChar w:fldCharType="separate"/>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Pr="00C626EF">
              <w:rPr>
                <w:noProof/>
                <w:color w:val="000000"/>
                <w:lang w:val="en-US"/>
              </w:rPr>
              <w:fldChar w:fldCharType="end"/>
            </w:r>
            <w:r w:rsidRPr="00C626EF">
              <w:rPr>
                <w:color w:val="000000"/>
                <w:lang w:val="en-US"/>
              </w:rPr>
              <w:t xml:space="preserve">  M:</w:t>
            </w:r>
            <w:r w:rsidRPr="00C626EF">
              <w:rPr>
                <w:b/>
                <w:bCs/>
                <w:color w:val="000000"/>
                <w:lang w:val="en-US"/>
              </w:rPr>
              <w:t xml:space="preserve"> </w:t>
            </w:r>
            <w:r w:rsidRPr="00C626EF">
              <w:rPr>
                <w:noProof/>
                <w:color w:val="000000"/>
                <w:lang w:val="en-US"/>
              </w:rPr>
              <w:fldChar w:fldCharType="begin">
                <w:ffData>
                  <w:name w:val="Text2"/>
                  <w:enabled/>
                  <w:calcOnExit w:val="0"/>
                  <w:textInput/>
                </w:ffData>
              </w:fldChar>
            </w:r>
            <w:r w:rsidRPr="00C626EF">
              <w:rPr>
                <w:noProof/>
                <w:color w:val="000000"/>
                <w:lang w:val="en-US"/>
              </w:rPr>
              <w:instrText xml:space="preserve"> FORMTEXT </w:instrText>
            </w:r>
            <w:r w:rsidRPr="00C626EF">
              <w:rPr>
                <w:noProof/>
                <w:color w:val="000000"/>
                <w:lang w:val="en-US"/>
              </w:rPr>
            </w:r>
            <w:r w:rsidRPr="00C626EF">
              <w:rPr>
                <w:noProof/>
                <w:color w:val="000000"/>
                <w:lang w:val="en-US"/>
              </w:rPr>
              <w:fldChar w:fldCharType="separate"/>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Pr="00C626EF">
              <w:rPr>
                <w:noProof/>
                <w:color w:val="000000"/>
                <w:lang w:val="en-US"/>
              </w:rPr>
              <w:fldChar w:fldCharType="end"/>
            </w:r>
            <w:r w:rsidRPr="00C626EF">
              <w:rPr>
                <w:b/>
                <w:bCs/>
                <w:color w:val="000000"/>
                <w:lang w:val="en-US"/>
              </w:rPr>
              <w:t>;</w:t>
            </w:r>
          </w:p>
          <w:p w14:paraId="75C65A56" w14:textId="77777777" w:rsidR="00C916AF" w:rsidRPr="00C626EF" w:rsidRDefault="00C916AF" w:rsidP="717A1534">
            <w:pPr>
              <w:widowControl w:val="0"/>
              <w:numPr>
                <w:ilvl w:val="0"/>
                <w:numId w:val="9"/>
              </w:numPr>
              <w:autoSpaceDE w:val="0"/>
              <w:autoSpaceDN w:val="0"/>
              <w:adjustRightInd w:val="0"/>
              <w:spacing w:beforeLines="20" w:before="48" w:afterLines="20" w:after="48"/>
              <w:ind w:left="318" w:hanging="284"/>
              <w:textAlignment w:val="center"/>
              <w:rPr>
                <w:b/>
                <w:bCs/>
                <w:color w:val="000000"/>
                <w:lang w:val="en-US"/>
              </w:rPr>
            </w:pPr>
            <w:r w:rsidRPr="00C626EF">
              <w:rPr>
                <w:color w:val="000000"/>
                <w:lang w:val="en-US"/>
              </w:rPr>
              <w:t xml:space="preserve">Next port of call: </w:t>
            </w:r>
            <w:r w:rsidRPr="00C626EF">
              <w:rPr>
                <w:noProof/>
                <w:color w:val="000000"/>
                <w:lang w:val="en-US"/>
              </w:rPr>
              <w:fldChar w:fldCharType="begin">
                <w:ffData>
                  <w:name w:val="Text2"/>
                  <w:enabled/>
                  <w:calcOnExit w:val="0"/>
                  <w:textInput/>
                </w:ffData>
              </w:fldChar>
            </w:r>
            <w:r w:rsidRPr="00C626EF">
              <w:rPr>
                <w:noProof/>
                <w:color w:val="000000"/>
                <w:lang w:val="en-US"/>
              </w:rPr>
              <w:instrText xml:space="preserve"> FORMTEXT </w:instrText>
            </w:r>
            <w:r w:rsidRPr="00C626EF">
              <w:rPr>
                <w:noProof/>
                <w:color w:val="000000"/>
                <w:lang w:val="en-US"/>
              </w:rPr>
            </w:r>
            <w:r w:rsidRPr="00C626EF">
              <w:rPr>
                <w:noProof/>
                <w:color w:val="000000"/>
                <w:lang w:val="en-US"/>
              </w:rPr>
              <w:fldChar w:fldCharType="separate"/>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Pr="00C626EF">
              <w:rPr>
                <w:noProof/>
                <w:color w:val="000000"/>
                <w:lang w:val="en-US"/>
              </w:rPr>
              <w:fldChar w:fldCharType="end"/>
            </w:r>
            <w:r w:rsidRPr="00C626EF">
              <w:rPr>
                <w:b/>
                <w:bCs/>
                <w:color w:val="000000"/>
                <w:lang w:val="en-US"/>
              </w:rPr>
              <w:t>;</w:t>
            </w:r>
          </w:p>
          <w:p w14:paraId="55847E37" w14:textId="5A06B356" w:rsidR="00C916AF" w:rsidRPr="00C626EF" w:rsidRDefault="00C916AF" w:rsidP="005054A6">
            <w:pPr>
              <w:widowControl w:val="0"/>
              <w:numPr>
                <w:ilvl w:val="0"/>
                <w:numId w:val="9"/>
              </w:numPr>
              <w:autoSpaceDE w:val="0"/>
              <w:autoSpaceDN w:val="0"/>
              <w:adjustRightInd w:val="0"/>
              <w:spacing w:beforeLines="20" w:before="48" w:afterLines="20" w:after="48"/>
              <w:ind w:left="318" w:hanging="284"/>
              <w:textAlignment w:val="center"/>
              <w:rPr>
                <w:color w:val="000000"/>
                <w:lang w:val="en-US"/>
              </w:rPr>
            </w:pPr>
            <w:r w:rsidRPr="00C626EF">
              <w:rPr>
                <w:color w:val="000000"/>
                <w:lang w:val="en-US"/>
              </w:rPr>
              <w:t xml:space="preserve">If </w:t>
            </w:r>
            <w:r w:rsidR="00BF56B7" w:rsidRPr="00C626EF">
              <w:rPr>
                <w:color w:val="000000"/>
                <w:lang w:val="en-US"/>
              </w:rPr>
              <w:t>required,</w:t>
            </w:r>
            <w:r w:rsidRPr="00C626EF">
              <w:rPr>
                <w:color w:val="000000"/>
                <w:lang w:val="en-US"/>
              </w:rPr>
              <w:t xml:space="preserve"> the Ship will be ready for inspection at: Port: </w:t>
            </w:r>
            <w:r w:rsidRPr="00C626EF">
              <w:rPr>
                <w:noProof/>
                <w:color w:val="000000"/>
                <w:lang w:val="en-US"/>
              </w:rPr>
              <w:fldChar w:fldCharType="begin">
                <w:ffData>
                  <w:name w:val="Text2"/>
                  <w:enabled/>
                  <w:calcOnExit w:val="0"/>
                  <w:textInput/>
                </w:ffData>
              </w:fldChar>
            </w:r>
            <w:r w:rsidRPr="00C626EF">
              <w:rPr>
                <w:noProof/>
                <w:color w:val="000000"/>
                <w:lang w:val="en-US"/>
              </w:rPr>
              <w:instrText xml:space="preserve"> FORMTEXT </w:instrText>
            </w:r>
            <w:r w:rsidRPr="00C626EF">
              <w:rPr>
                <w:noProof/>
                <w:color w:val="000000"/>
                <w:lang w:val="en-US"/>
              </w:rPr>
            </w:r>
            <w:r w:rsidRPr="00C626EF">
              <w:rPr>
                <w:noProof/>
                <w:color w:val="000000"/>
                <w:lang w:val="en-US"/>
              </w:rPr>
              <w:fldChar w:fldCharType="separate"/>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Pr="00C626EF">
              <w:rPr>
                <w:noProof/>
                <w:color w:val="000000"/>
                <w:lang w:val="en-US"/>
              </w:rPr>
              <w:fldChar w:fldCharType="end"/>
            </w:r>
            <w:r w:rsidRPr="00C626EF">
              <w:rPr>
                <w:color w:val="000000"/>
                <w:lang w:val="en-US"/>
              </w:rPr>
              <w:t xml:space="preserve">  Berth: </w:t>
            </w:r>
            <w:r w:rsidRPr="00C626EF">
              <w:rPr>
                <w:noProof/>
                <w:color w:val="000000"/>
                <w:lang w:val="en-US"/>
              </w:rPr>
              <w:fldChar w:fldCharType="begin">
                <w:ffData>
                  <w:name w:val="Text2"/>
                  <w:enabled/>
                  <w:calcOnExit w:val="0"/>
                  <w:textInput/>
                </w:ffData>
              </w:fldChar>
            </w:r>
            <w:r w:rsidRPr="00C626EF">
              <w:rPr>
                <w:noProof/>
                <w:color w:val="000000"/>
                <w:lang w:val="en-US"/>
              </w:rPr>
              <w:instrText xml:space="preserve"> FORMTEXT </w:instrText>
            </w:r>
            <w:r w:rsidRPr="00C626EF">
              <w:rPr>
                <w:noProof/>
                <w:color w:val="000000"/>
                <w:lang w:val="en-US"/>
              </w:rPr>
            </w:r>
            <w:r w:rsidRPr="00C626EF">
              <w:rPr>
                <w:noProof/>
                <w:color w:val="000000"/>
                <w:lang w:val="en-US"/>
              </w:rPr>
              <w:fldChar w:fldCharType="separate"/>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Pr="00C626EF">
              <w:rPr>
                <w:noProof/>
                <w:color w:val="000000"/>
                <w:lang w:val="en-US"/>
              </w:rPr>
              <w:fldChar w:fldCharType="end"/>
            </w:r>
          </w:p>
          <w:p w14:paraId="56EAF040" w14:textId="4E1ACFD8" w:rsidR="00C916AF" w:rsidRPr="00C626EF" w:rsidRDefault="00C916AF" w:rsidP="005054A6">
            <w:pPr>
              <w:widowControl w:val="0"/>
              <w:numPr>
                <w:ilvl w:val="0"/>
                <w:numId w:val="9"/>
              </w:numPr>
              <w:autoSpaceDE w:val="0"/>
              <w:autoSpaceDN w:val="0"/>
              <w:adjustRightInd w:val="0"/>
              <w:spacing w:beforeLines="20" w:before="48" w:afterLines="20" w:after="48"/>
              <w:ind w:left="318" w:hanging="284"/>
              <w:textAlignment w:val="center"/>
              <w:rPr>
                <w:color w:val="000000"/>
                <w:lang w:val="en-US"/>
              </w:rPr>
            </w:pPr>
            <w:r w:rsidRPr="00C626EF">
              <w:rPr>
                <w:color w:val="000000"/>
                <w:lang w:val="en-US"/>
              </w:rPr>
              <w:t>Intended date and time of loading</w:t>
            </w:r>
            <w:r w:rsidR="00BF56B7" w:rsidRPr="00C626EF">
              <w:rPr>
                <w:color w:val="000000"/>
                <w:lang w:val="en-US"/>
              </w:rPr>
              <w:t>:</w:t>
            </w:r>
            <w:r w:rsidRPr="00C626EF">
              <w:rPr>
                <w:color w:val="000000"/>
                <w:lang w:val="en-US"/>
              </w:rPr>
              <w:t xml:space="preserve">  Date: </w:t>
            </w:r>
            <w:r w:rsidRPr="00C626EF">
              <w:rPr>
                <w:noProof/>
                <w:color w:val="000000"/>
                <w:lang w:val="en-US"/>
              </w:rPr>
              <w:fldChar w:fldCharType="begin">
                <w:ffData>
                  <w:name w:val=""/>
                  <w:enabled/>
                  <w:calcOnExit w:val="0"/>
                  <w:textInput/>
                </w:ffData>
              </w:fldChar>
            </w:r>
            <w:r w:rsidRPr="00C626EF">
              <w:rPr>
                <w:noProof/>
                <w:color w:val="000000"/>
                <w:lang w:val="en-US"/>
              </w:rPr>
              <w:instrText xml:space="preserve"> FORMTEXT </w:instrText>
            </w:r>
            <w:r w:rsidRPr="00C626EF">
              <w:rPr>
                <w:noProof/>
                <w:color w:val="000000"/>
                <w:lang w:val="en-US"/>
              </w:rPr>
            </w:r>
            <w:r w:rsidRPr="00C626EF">
              <w:rPr>
                <w:noProof/>
                <w:color w:val="000000"/>
                <w:lang w:val="en-US"/>
              </w:rPr>
              <w:fldChar w:fldCharType="separate"/>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Pr="00C626EF">
              <w:rPr>
                <w:noProof/>
                <w:color w:val="000000"/>
                <w:lang w:val="en-US"/>
              </w:rPr>
              <w:fldChar w:fldCharType="end"/>
            </w:r>
            <w:r w:rsidRPr="00C626EF">
              <w:rPr>
                <w:b/>
                <w:bCs/>
                <w:color w:val="000000"/>
                <w:lang w:val="en-US"/>
              </w:rPr>
              <w:t xml:space="preserve">  </w:t>
            </w:r>
            <w:r w:rsidRPr="00C626EF">
              <w:rPr>
                <w:color w:val="000000"/>
                <w:lang w:val="en-US"/>
              </w:rPr>
              <w:t>Time:</w:t>
            </w:r>
            <w:r w:rsidRPr="00C626EF">
              <w:rPr>
                <w:b/>
                <w:bCs/>
                <w:color w:val="000000"/>
                <w:lang w:val="en-US"/>
              </w:rPr>
              <w:t xml:space="preserve"> </w:t>
            </w:r>
            <w:r w:rsidRPr="00C626EF">
              <w:rPr>
                <w:noProof/>
                <w:color w:val="000000"/>
                <w:lang w:val="en-US"/>
              </w:rPr>
              <w:fldChar w:fldCharType="begin">
                <w:ffData>
                  <w:name w:val=""/>
                  <w:enabled/>
                  <w:calcOnExit w:val="0"/>
                  <w:textInput/>
                </w:ffData>
              </w:fldChar>
            </w:r>
            <w:r w:rsidRPr="00C626EF">
              <w:rPr>
                <w:noProof/>
                <w:color w:val="000000"/>
                <w:lang w:val="en-US"/>
              </w:rPr>
              <w:instrText xml:space="preserve"> FORMTEXT </w:instrText>
            </w:r>
            <w:r w:rsidRPr="00C626EF">
              <w:rPr>
                <w:noProof/>
                <w:color w:val="000000"/>
                <w:lang w:val="en-US"/>
              </w:rPr>
            </w:r>
            <w:r w:rsidRPr="00C626EF">
              <w:rPr>
                <w:noProof/>
                <w:color w:val="000000"/>
                <w:lang w:val="en-US"/>
              </w:rPr>
              <w:fldChar w:fldCharType="separate"/>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004232F6" w:rsidRPr="00C626EF">
              <w:rPr>
                <w:noProof/>
                <w:color w:val="000000"/>
                <w:lang w:val="en-US"/>
              </w:rPr>
              <w:t> </w:t>
            </w:r>
            <w:r w:rsidRPr="00C626EF">
              <w:rPr>
                <w:noProof/>
                <w:color w:val="000000"/>
                <w:lang w:val="en-US"/>
              </w:rPr>
              <w:fldChar w:fldCharType="end"/>
            </w:r>
            <w:r w:rsidRPr="00C626EF">
              <w:rPr>
                <w:color w:val="000000"/>
                <w:lang w:val="en-US"/>
              </w:rPr>
              <w:t xml:space="preserve">  </w:t>
            </w:r>
          </w:p>
          <w:p w14:paraId="4175F332" w14:textId="77777777" w:rsidR="00BF56B7" w:rsidRDefault="00BF56B7" w:rsidP="717A1534">
            <w:pPr>
              <w:tabs>
                <w:tab w:val="center" w:pos="5387"/>
                <w:tab w:val="right" w:pos="10767"/>
              </w:tabs>
              <w:rPr>
                <w:color w:val="000000"/>
                <w:sz w:val="16"/>
                <w:szCs w:val="16"/>
                <w:lang w:val="en-US"/>
              </w:rPr>
            </w:pPr>
          </w:p>
          <w:p w14:paraId="3EDCAB84" w14:textId="77777777" w:rsidR="00BF56B7" w:rsidRDefault="00BF56B7" w:rsidP="717A1534">
            <w:pPr>
              <w:tabs>
                <w:tab w:val="center" w:pos="5387"/>
                <w:tab w:val="right" w:pos="10767"/>
              </w:tabs>
              <w:rPr>
                <w:color w:val="000000"/>
                <w:sz w:val="16"/>
                <w:szCs w:val="16"/>
                <w:lang w:val="en-US"/>
              </w:rPr>
            </w:pPr>
          </w:p>
          <w:p w14:paraId="0E0FB326" w14:textId="3F496C67" w:rsidR="00C916AF" w:rsidRPr="00C916AF" w:rsidRDefault="00C916AF" w:rsidP="00BF56B7">
            <w:pPr>
              <w:tabs>
                <w:tab w:val="center" w:pos="5387"/>
                <w:tab w:val="left" w:pos="8426"/>
                <w:tab w:val="right" w:pos="10767"/>
              </w:tabs>
              <w:rPr>
                <w:color w:val="000000"/>
                <w:spacing w:val="-4"/>
                <w:sz w:val="18"/>
                <w:szCs w:val="18"/>
              </w:rPr>
            </w:pPr>
            <w:r w:rsidRPr="00C916AF">
              <w:rPr>
                <w:color w:val="000000"/>
                <w:sz w:val="16"/>
                <w:szCs w:val="16"/>
                <w:lang w:val="en-US"/>
              </w:rPr>
              <w:t xml:space="preserve">Master’s </w:t>
            </w:r>
            <w:r w:rsidR="00BF56B7" w:rsidRPr="00C916AF">
              <w:rPr>
                <w:color w:val="000000"/>
                <w:sz w:val="16"/>
                <w:szCs w:val="16"/>
                <w:lang w:val="en-US"/>
              </w:rPr>
              <w:t>signature: ...............................................................</w:t>
            </w:r>
            <w:r w:rsidRPr="00C916AF">
              <w:rPr>
                <w:color w:val="000000"/>
                <w:sz w:val="16"/>
                <w:szCs w:val="16"/>
                <w:lang w:val="en-US"/>
              </w:rPr>
              <w:t xml:space="preserve">  Name (printed):</w:t>
            </w:r>
            <w:r w:rsidRPr="717A1534">
              <w:rPr>
                <w:b/>
                <w:bCs/>
                <w:color w:val="000000"/>
                <w:sz w:val="16"/>
                <w:szCs w:val="16"/>
                <w:lang w:val="en-US"/>
              </w:rPr>
              <w:t xml:space="preserve"> </w:t>
            </w:r>
            <w:r w:rsidRPr="005054A6">
              <w:rPr>
                <w:noProof/>
                <w:color w:val="000000"/>
                <w:sz w:val="18"/>
                <w:szCs w:val="18"/>
                <w:lang w:val="en-US"/>
              </w:rPr>
              <w:fldChar w:fldCharType="begin">
                <w:ffData>
                  <w:name w:val="Text2"/>
                  <w:enabled/>
                  <w:calcOnExit w:val="0"/>
                  <w:textInput/>
                </w:ffData>
              </w:fldChar>
            </w:r>
            <w:r w:rsidRPr="005054A6">
              <w:rPr>
                <w:noProof/>
                <w:color w:val="000000"/>
                <w:sz w:val="18"/>
                <w:szCs w:val="18"/>
                <w:lang w:val="en-US"/>
              </w:rPr>
              <w:instrText xml:space="preserve"> FORMTEXT </w:instrText>
            </w:r>
            <w:r w:rsidRPr="005054A6">
              <w:rPr>
                <w:noProof/>
                <w:color w:val="000000"/>
                <w:sz w:val="18"/>
                <w:szCs w:val="18"/>
                <w:lang w:val="en-US"/>
              </w:rPr>
            </w:r>
            <w:r w:rsidRPr="005054A6">
              <w:rPr>
                <w:noProof/>
                <w:color w:val="000000"/>
                <w:sz w:val="18"/>
                <w:szCs w:val="18"/>
                <w:lang w:val="en-US"/>
              </w:rPr>
              <w:fldChar w:fldCharType="separate"/>
            </w:r>
            <w:r w:rsidR="004232F6" w:rsidRPr="717A1534">
              <w:rPr>
                <w:noProof/>
                <w:color w:val="000000"/>
                <w:sz w:val="18"/>
                <w:szCs w:val="18"/>
                <w:lang w:val="en-US"/>
              </w:rPr>
              <w:t> </w:t>
            </w:r>
            <w:r w:rsidR="004232F6" w:rsidRPr="717A1534">
              <w:rPr>
                <w:noProof/>
                <w:color w:val="000000"/>
                <w:sz w:val="18"/>
                <w:szCs w:val="18"/>
                <w:lang w:val="en-US"/>
              </w:rPr>
              <w:t> </w:t>
            </w:r>
            <w:r w:rsidR="004232F6" w:rsidRPr="717A1534">
              <w:rPr>
                <w:noProof/>
                <w:color w:val="000000"/>
                <w:sz w:val="18"/>
                <w:szCs w:val="18"/>
                <w:lang w:val="en-US"/>
              </w:rPr>
              <w:t> </w:t>
            </w:r>
            <w:r w:rsidR="004232F6" w:rsidRPr="717A1534">
              <w:rPr>
                <w:noProof/>
                <w:color w:val="000000"/>
                <w:sz w:val="18"/>
                <w:szCs w:val="18"/>
                <w:lang w:val="en-US"/>
              </w:rPr>
              <w:t> </w:t>
            </w:r>
            <w:r w:rsidR="004232F6" w:rsidRPr="717A1534">
              <w:rPr>
                <w:noProof/>
                <w:color w:val="000000"/>
                <w:sz w:val="18"/>
                <w:szCs w:val="18"/>
                <w:lang w:val="en-US"/>
              </w:rPr>
              <w:t> </w:t>
            </w:r>
            <w:r w:rsidRPr="005054A6">
              <w:rPr>
                <w:noProof/>
                <w:color w:val="000000"/>
                <w:sz w:val="18"/>
                <w:szCs w:val="18"/>
                <w:lang w:val="en-US"/>
              </w:rPr>
              <w:fldChar w:fldCharType="end"/>
            </w:r>
            <w:r w:rsidRPr="00C916AF">
              <w:rPr>
                <w:color w:val="000000"/>
                <w:sz w:val="16"/>
                <w:szCs w:val="16"/>
                <w:lang w:val="en-US"/>
              </w:rPr>
              <w:t xml:space="preserve">  </w:t>
            </w:r>
            <w:r w:rsidR="00BF56B7">
              <w:rPr>
                <w:color w:val="000000"/>
                <w:sz w:val="16"/>
                <w:szCs w:val="16"/>
                <w:lang w:val="en-US"/>
              </w:rPr>
              <w:tab/>
            </w:r>
            <w:r w:rsidRPr="00C916AF">
              <w:rPr>
                <w:color w:val="000000"/>
                <w:sz w:val="16"/>
                <w:szCs w:val="16"/>
                <w:lang w:val="en-US"/>
              </w:rPr>
              <w:t xml:space="preserve">Date: </w:t>
            </w:r>
            <w:r w:rsidR="00BF56B7" w:rsidRPr="00F4361A">
              <w:rPr>
                <w:color w:val="000000"/>
                <w:sz w:val="18"/>
                <w:szCs w:val="18"/>
                <w:lang w:val="en-US"/>
              </w:rPr>
              <w:fldChar w:fldCharType="begin">
                <w:ffData>
                  <w:name w:val=""/>
                  <w:enabled/>
                  <w:calcOnExit w:val="0"/>
                  <w:textInput>
                    <w:maxLength w:val="3"/>
                  </w:textInput>
                </w:ffData>
              </w:fldChar>
            </w:r>
            <w:r w:rsidR="00BF56B7" w:rsidRPr="00F4361A">
              <w:rPr>
                <w:color w:val="000000"/>
                <w:sz w:val="18"/>
                <w:szCs w:val="18"/>
                <w:lang w:val="en-US"/>
              </w:rPr>
              <w:instrText xml:space="preserve"> FORMTEXT </w:instrText>
            </w:r>
            <w:r w:rsidR="00BF56B7" w:rsidRPr="00F4361A">
              <w:rPr>
                <w:color w:val="000000"/>
                <w:sz w:val="18"/>
                <w:szCs w:val="18"/>
                <w:lang w:val="en-US"/>
              </w:rPr>
            </w:r>
            <w:r w:rsidR="00BF56B7" w:rsidRPr="00F4361A">
              <w:rPr>
                <w:color w:val="000000"/>
                <w:sz w:val="18"/>
                <w:szCs w:val="18"/>
                <w:lang w:val="en-US"/>
              </w:rPr>
              <w:fldChar w:fldCharType="separate"/>
            </w:r>
            <w:r w:rsidR="00BF56B7" w:rsidRPr="717A1534">
              <w:rPr>
                <w:noProof/>
                <w:color w:val="000000"/>
                <w:sz w:val="18"/>
                <w:szCs w:val="18"/>
                <w:lang w:val="en-US"/>
              </w:rPr>
              <w:t> </w:t>
            </w:r>
            <w:r w:rsidR="00BF56B7" w:rsidRPr="717A1534">
              <w:rPr>
                <w:noProof/>
                <w:color w:val="000000"/>
                <w:sz w:val="18"/>
                <w:szCs w:val="18"/>
                <w:lang w:val="en-US"/>
              </w:rPr>
              <w:t> </w:t>
            </w:r>
            <w:r w:rsidR="00BF56B7" w:rsidRPr="717A1534">
              <w:rPr>
                <w:noProof/>
                <w:color w:val="000000"/>
                <w:sz w:val="18"/>
                <w:szCs w:val="18"/>
                <w:lang w:val="en-US"/>
              </w:rPr>
              <w:t> </w:t>
            </w:r>
            <w:r w:rsidR="00BF56B7" w:rsidRPr="00F4361A">
              <w:rPr>
                <w:color w:val="000000"/>
                <w:sz w:val="18"/>
                <w:szCs w:val="18"/>
                <w:lang w:val="en-US"/>
              </w:rPr>
              <w:fldChar w:fldCharType="end"/>
            </w:r>
            <w:r w:rsidR="00BF56B7" w:rsidRPr="002350B4">
              <w:rPr>
                <w:color w:val="000000"/>
                <w:sz w:val="18"/>
                <w:szCs w:val="18"/>
                <w:lang w:val="en-US"/>
              </w:rPr>
              <w:t xml:space="preserve"> / </w:t>
            </w:r>
            <w:r w:rsidR="00BF56B7" w:rsidRPr="00F4361A">
              <w:rPr>
                <w:color w:val="000000"/>
                <w:sz w:val="18"/>
                <w:szCs w:val="18"/>
                <w:lang w:val="en-US"/>
              </w:rPr>
              <w:fldChar w:fldCharType="begin">
                <w:ffData>
                  <w:name w:val=""/>
                  <w:enabled/>
                  <w:calcOnExit w:val="0"/>
                  <w:textInput>
                    <w:maxLength w:val="3"/>
                  </w:textInput>
                </w:ffData>
              </w:fldChar>
            </w:r>
            <w:r w:rsidR="00BF56B7" w:rsidRPr="00F4361A">
              <w:rPr>
                <w:color w:val="000000"/>
                <w:sz w:val="18"/>
                <w:szCs w:val="18"/>
                <w:lang w:val="en-US"/>
              </w:rPr>
              <w:instrText xml:space="preserve"> FORMTEXT </w:instrText>
            </w:r>
            <w:r w:rsidR="00BF56B7" w:rsidRPr="00F4361A">
              <w:rPr>
                <w:color w:val="000000"/>
                <w:sz w:val="18"/>
                <w:szCs w:val="18"/>
                <w:lang w:val="en-US"/>
              </w:rPr>
            </w:r>
            <w:r w:rsidR="00BF56B7" w:rsidRPr="00F4361A">
              <w:rPr>
                <w:color w:val="000000"/>
                <w:sz w:val="18"/>
                <w:szCs w:val="18"/>
                <w:lang w:val="en-US"/>
              </w:rPr>
              <w:fldChar w:fldCharType="separate"/>
            </w:r>
            <w:r w:rsidR="00BF56B7" w:rsidRPr="717A1534">
              <w:rPr>
                <w:noProof/>
                <w:color w:val="000000"/>
                <w:sz w:val="18"/>
                <w:szCs w:val="18"/>
                <w:lang w:val="en-US"/>
              </w:rPr>
              <w:t> </w:t>
            </w:r>
            <w:r w:rsidR="00BF56B7" w:rsidRPr="717A1534">
              <w:rPr>
                <w:noProof/>
                <w:color w:val="000000"/>
                <w:sz w:val="18"/>
                <w:szCs w:val="18"/>
                <w:lang w:val="en-US"/>
              </w:rPr>
              <w:t> </w:t>
            </w:r>
            <w:r w:rsidR="00BF56B7" w:rsidRPr="717A1534">
              <w:rPr>
                <w:noProof/>
                <w:color w:val="000000"/>
                <w:sz w:val="18"/>
                <w:szCs w:val="18"/>
                <w:lang w:val="en-US"/>
              </w:rPr>
              <w:t> </w:t>
            </w:r>
            <w:r w:rsidR="00BF56B7" w:rsidRPr="00F4361A">
              <w:rPr>
                <w:color w:val="000000"/>
                <w:sz w:val="18"/>
                <w:szCs w:val="18"/>
                <w:lang w:val="en-US"/>
              </w:rPr>
              <w:fldChar w:fldCharType="end"/>
            </w:r>
            <w:r w:rsidR="00BF56B7">
              <w:rPr>
                <w:color w:val="000000"/>
                <w:sz w:val="18"/>
                <w:szCs w:val="18"/>
                <w:lang w:val="en-US"/>
              </w:rPr>
              <w:t xml:space="preserve"> / </w:t>
            </w:r>
            <w:r w:rsidR="00BF56B7" w:rsidRPr="00F4361A">
              <w:rPr>
                <w:color w:val="000000"/>
                <w:sz w:val="18"/>
                <w:szCs w:val="18"/>
                <w:lang w:val="en-US"/>
              </w:rPr>
              <w:fldChar w:fldCharType="begin">
                <w:ffData>
                  <w:name w:val=""/>
                  <w:enabled/>
                  <w:calcOnExit w:val="0"/>
                  <w:textInput>
                    <w:maxLength w:val="3"/>
                  </w:textInput>
                </w:ffData>
              </w:fldChar>
            </w:r>
            <w:r w:rsidR="00BF56B7" w:rsidRPr="00F4361A">
              <w:rPr>
                <w:color w:val="000000"/>
                <w:sz w:val="18"/>
                <w:szCs w:val="18"/>
                <w:lang w:val="en-US"/>
              </w:rPr>
              <w:instrText xml:space="preserve"> FORMTEXT </w:instrText>
            </w:r>
            <w:r w:rsidR="00BF56B7" w:rsidRPr="00F4361A">
              <w:rPr>
                <w:color w:val="000000"/>
                <w:sz w:val="18"/>
                <w:szCs w:val="18"/>
                <w:lang w:val="en-US"/>
              </w:rPr>
            </w:r>
            <w:r w:rsidR="00BF56B7" w:rsidRPr="00F4361A">
              <w:rPr>
                <w:color w:val="000000"/>
                <w:sz w:val="18"/>
                <w:szCs w:val="18"/>
                <w:lang w:val="en-US"/>
              </w:rPr>
              <w:fldChar w:fldCharType="separate"/>
            </w:r>
            <w:r w:rsidR="00BF56B7" w:rsidRPr="717A1534">
              <w:rPr>
                <w:noProof/>
                <w:color w:val="000000"/>
                <w:sz w:val="18"/>
                <w:szCs w:val="18"/>
                <w:lang w:val="en-US"/>
              </w:rPr>
              <w:t> </w:t>
            </w:r>
            <w:r w:rsidR="00BF56B7" w:rsidRPr="717A1534">
              <w:rPr>
                <w:noProof/>
                <w:color w:val="000000"/>
                <w:sz w:val="18"/>
                <w:szCs w:val="18"/>
                <w:lang w:val="en-US"/>
              </w:rPr>
              <w:t> </w:t>
            </w:r>
            <w:r w:rsidR="00BF56B7" w:rsidRPr="717A1534">
              <w:rPr>
                <w:noProof/>
                <w:color w:val="000000"/>
                <w:sz w:val="18"/>
                <w:szCs w:val="18"/>
                <w:lang w:val="en-US"/>
              </w:rPr>
              <w:t> </w:t>
            </w:r>
            <w:r w:rsidR="00BF56B7" w:rsidRPr="00F4361A">
              <w:rPr>
                <w:color w:val="000000"/>
                <w:sz w:val="18"/>
                <w:szCs w:val="18"/>
                <w:lang w:val="en-US"/>
              </w:rPr>
              <w:fldChar w:fldCharType="end"/>
            </w:r>
            <w:r w:rsidR="00BF56B7" w:rsidRPr="00F4361A">
              <w:rPr>
                <w:color w:val="000000"/>
                <w:sz w:val="18"/>
                <w:szCs w:val="18"/>
                <w:lang w:val="en-US"/>
              </w:rPr>
              <w:fldChar w:fldCharType="begin">
                <w:ffData>
                  <w:name w:val=""/>
                  <w:enabled/>
                  <w:calcOnExit w:val="0"/>
                  <w:textInput>
                    <w:maxLength w:val="3"/>
                  </w:textInput>
                </w:ffData>
              </w:fldChar>
            </w:r>
            <w:r w:rsidR="00BF56B7" w:rsidRPr="00F4361A">
              <w:rPr>
                <w:color w:val="000000"/>
                <w:sz w:val="18"/>
                <w:szCs w:val="18"/>
                <w:lang w:val="en-US"/>
              </w:rPr>
              <w:instrText xml:space="preserve"> FORMTEXT </w:instrText>
            </w:r>
            <w:r w:rsidR="00BF56B7" w:rsidRPr="00F4361A">
              <w:rPr>
                <w:color w:val="000000"/>
                <w:sz w:val="18"/>
                <w:szCs w:val="18"/>
                <w:lang w:val="en-US"/>
              </w:rPr>
            </w:r>
            <w:r w:rsidR="00BF56B7" w:rsidRPr="00F4361A">
              <w:rPr>
                <w:color w:val="000000"/>
                <w:sz w:val="18"/>
                <w:szCs w:val="18"/>
                <w:lang w:val="en-US"/>
              </w:rPr>
              <w:fldChar w:fldCharType="separate"/>
            </w:r>
            <w:r w:rsidR="00BF56B7" w:rsidRPr="717A1534">
              <w:rPr>
                <w:noProof/>
                <w:color w:val="000000"/>
                <w:sz w:val="18"/>
                <w:szCs w:val="18"/>
                <w:lang w:val="en-US"/>
              </w:rPr>
              <w:t> </w:t>
            </w:r>
            <w:r w:rsidR="00BF56B7" w:rsidRPr="717A1534">
              <w:rPr>
                <w:noProof/>
                <w:color w:val="000000"/>
                <w:sz w:val="18"/>
                <w:szCs w:val="18"/>
                <w:lang w:val="en-US"/>
              </w:rPr>
              <w:t> </w:t>
            </w:r>
            <w:r w:rsidR="00BF56B7" w:rsidRPr="717A1534">
              <w:rPr>
                <w:noProof/>
                <w:color w:val="000000"/>
                <w:sz w:val="18"/>
                <w:szCs w:val="18"/>
                <w:lang w:val="en-US"/>
              </w:rPr>
              <w:t> </w:t>
            </w:r>
            <w:r w:rsidR="00BF56B7" w:rsidRPr="00F4361A">
              <w:rPr>
                <w:color w:val="000000"/>
                <w:sz w:val="18"/>
                <w:szCs w:val="18"/>
                <w:lang w:val="en-US"/>
              </w:rPr>
              <w:fldChar w:fldCharType="end"/>
            </w:r>
          </w:p>
        </w:tc>
      </w:tr>
    </w:tbl>
    <w:p w14:paraId="5D7AB295" w14:textId="77777777" w:rsidR="00C916AF" w:rsidRPr="009112DB" w:rsidRDefault="00C916AF" w:rsidP="717A1534">
      <w:pPr>
        <w:tabs>
          <w:tab w:val="center" w:pos="5387"/>
          <w:tab w:val="right" w:pos="10767"/>
        </w:tabs>
        <w:rPr>
          <w:color w:val="000000"/>
          <w:spacing w:val="-4"/>
          <w:sz w:val="8"/>
          <w:szCs w:val="8"/>
        </w:rPr>
      </w:pPr>
    </w:p>
    <w:p w14:paraId="4721D9EA" w14:textId="77777777" w:rsidR="00C916AF" w:rsidRPr="009112DB" w:rsidRDefault="00C916AF" w:rsidP="717A1534">
      <w:pPr>
        <w:tabs>
          <w:tab w:val="center" w:pos="5387"/>
          <w:tab w:val="right" w:pos="10767"/>
        </w:tabs>
        <w:rPr>
          <w:b/>
          <w:bCs/>
          <w:sz w:val="8"/>
          <w:szCs w:val="8"/>
        </w:rPr>
      </w:pPr>
    </w:p>
    <w:tbl>
      <w:tblPr>
        <w:tblW w:w="0" w:type="auto"/>
        <w:tblInd w:w="108" w:type="dxa"/>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10639"/>
      </w:tblGrid>
      <w:tr w:rsidR="00C142C6" w:rsidRPr="00C916AF" w14:paraId="1AF26D3C" w14:textId="77777777" w:rsidTr="717A1534">
        <w:trPr>
          <w:trHeight w:val="1239"/>
        </w:trPr>
        <w:tc>
          <w:tcPr>
            <w:tcW w:w="10875" w:type="dxa"/>
          </w:tcPr>
          <w:p w14:paraId="78B1D366" w14:textId="2820220F" w:rsidR="00C142C6" w:rsidRPr="00C626EF" w:rsidRDefault="00C142C6" w:rsidP="00C626EF">
            <w:pPr>
              <w:pStyle w:val="Heading1"/>
              <w:ind w:left="426" w:hanging="426"/>
            </w:pPr>
            <w:r w:rsidRPr="00C626EF">
              <w:t xml:space="preserve">TO THE MASTER – </w:t>
            </w:r>
            <w:r w:rsidR="00C626EF" w:rsidRPr="00C626EF">
              <w:t xml:space="preserve">TO BE COMPLETED BY THE SURVEYOR </w:t>
            </w:r>
          </w:p>
          <w:p w14:paraId="5B2F99F0" w14:textId="645775EE" w:rsidR="00C626EF" w:rsidRPr="00C626EF" w:rsidRDefault="00C142C6" w:rsidP="004E0034">
            <w:pPr>
              <w:numPr>
                <w:ilvl w:val="0"/>
                <w:numId w:val="3"/>
              </w:numPr>
              <w:tabs>
                <w:tab w:val="left" w:pos="318"/>
                <w:tab w:val="right" w:pos="10767"/>
              </w:tabs>
              <w:ind w:left="318" w:hanging="284"/>
              <w:rPr>
                <w:color w:val="000000"/>
                <w:lang w:val="en-US"/>
              </w:rPr>
            </w:pPr>
            <w:r w:rsidRPr="00C626EF">
              <w:rPr>
                <w:b/>
                <w:bCs/>
                <w:color w:val="000000" w:themeColor="text1"/>
              </w:rPr>
              <w:t xml:space="preserve">An inspection by an AMSA </w:t>
            </w:r>
            <w:proofErr w:type="gramStart"/>
            <w:r w:rsidRPr="00C626EF">
              <w:rPr>
                <w:b/>
                <w:bCs/>
                <w:color w:val="000000" w:themeColor="text1"/>
              </w:rPr>
              <w:t xml:space="preserve">Surveyor </w:t>
            </w:r>
            <w:r w:rsidR="00D8414D" w:rsidRPr="00C626EF">
              <w:rPr>
                <w:b/>
                <w:bCs/>
                <w:color w:val="000000" w:themeColor="text1"/>
              </w:rPr>
              <w:t xml:space="preserve"> </w:t>
            </w:r>
            <w:r w:rsidRPr="00C626EF">
              <w:rPr>
                <w:b/>
                <w:bCs/>
                <w:color w:val="000000" w:themeColor="text1"/>
              </w:rPr>
              <w:t>is</w:t>
            </w:r>
            <w:proofErr w:type="gramEnd"/>
            <w:r w:rsidR="00D8414D" w:rsidRPr="00C626EF">
              <w:rPr>
                <w:b/>
                <w:bCs/>
                <w:color w:val="000000" w:themeColor="text1"/>
              </w:rPr>
              <w:t xml:space="preserve"> </w:t>
            </w:r>
            <w:r w:rsidRPr="00C626EF">
              <w:rPr>
                <w:b/>
                <w:bCs/>
                <w:color w:val="000000" w:themeColor="text1"/>
              </w:rPr>
              <w:t>/</w:t>
            </w:r>
            <w:r w:rsidR="00D8414D" w:rsidRPr="00C626EF">
              <w:rPr>
                <w:b/>
                <w:bCs/>
                <w:color w:val="000000" w:themeColor="text1"/>
              </w:rPr>
              <w:t xml:space="preserve"> </w:t>
            </w:r>
            <w:r w:rsidRPr="00C626EF">
              <w:rPr>
                <w:b/>
                <w:bCs/>
                <w:color w:val="000000" w:themeColor="text1"/>
              </w:rPr>
              <w:t xml:space="preserve">is </w:t>
            </w:r>
            <w:proofErr w:type="gramStart"/>
            <w:r w:rsidRPr="00C626EF">
              <w:rPr>
                <w:b/>
                <w:bCs/>
                <w:color w:val="000000" w:themeColor="text1"/>
              </w:rPr>
              <w:t>not</w:t>
            </w:r>
            <w:r w:rsidR="00D8414D" w:rsidRPr="00C626EF">
              <w:rPr>
                <w:b/>
                <w:bCs/>
                <w:color w:val="000000" w:themeColor="text1"/>
              </w:rPr>
              <w:t xml:space="preserve"> </w:t>
            </w:r>
            <w:r w:rsidR="00C626EF">
              <w:rPr>
                <w:b/>
                <w:bCs/>
                <w:color w:val="000000" w:themeColor="text1"/>
              </w:rPr>
              <w:t xml:space="preserve"> </w:t>
            </w:r>
            <w:r w:rsidRPr="00C626EF">
              <w:rPr>
                <w:b/>
                <w:bCs/>
                <w:color w:val="000000" w:themeColor="text1"/>
              </w:rPr>
              <w:t>required</w:t>
            </w:r>
            <w:proofErr w:type="gramEnd"/>
            <w:r w:rsidRPr="00C626EF">
              <w:rPr>
                <w:b/>
                <w:bCs/>
                <w:color w:val="000000" w:themeColor="text1"/>
              </w:rPr>
              <w:t xml:space="preserve"> before the ship commences loading</w:t>
            </w:r>
            <w:r w:rsidR="00C626EF">
              <w:rPr>
                <w:b/>
                <w:bCs/>
                <w:color w:val="000000" w:themeColor="text1"/>
              </w:rPr>
              <w:t>.</w:t>
            </w:r>
          </w:p>
          <w:p w14:paraId="21B858CB" w14:textId="7313C9CD" w:rsidR="00C142C6" w:rsidRPr="00C626EF" w:rsidRDefault="00C626EF" w:rsidP="00C626EF">
            <w:pPr>
              <w:tabs>
                <w:tab w:val="left" w:pos="3461"/>
                <w:tab w:val="right" w:pos="10767"/>
              </w:tabs>
              <w:ind w:left="318"/>
              <w:rPr>
                <w:color w:val="000000"/>
                <w:lang w:val="en-US"/>
              </w:rPr>
            </w:pPr>
            <w:r>
              <w:rPr>
                <w:i/>
                <w:iCs/>
                <w:color w:val="000000" w:themeColor="text1"/>
              </w:rPr>
              <w:tab/>
            </w:r>
            <w:r w:rsidR="00BF56B7" w:rsidRPr="00C626EF">
              <w:rPr>
                <w:i/>
                <w:iCs/>
                <w:color w:val="000000" w:themeColor="text1"/>
              </w:rPr>
              <w:t>(delete as required)</w:t>
            </w:r>
          </w:p>
          <w:p w14:paraId="5BCFC1B4" w14:textId="77777777" w:rsidR="00C626EF" w:rsidRPr="00C626EF" w:rsidRDefault="00C626EF" w:rsidP="00C626EF">
            <w:pPr>
              <w:tabs>
                <w:tab w:val="left" w:pos="318"/>
                <w:tab w:val="right" w:pos="10767"/>
              </w:tabs>
              <w:ind w:left="318"/>
              <w:rPr>
                <w:color w:val="000000"/>
                <w:lang w:val="en-US"/>
              </w:rPr>
            </w:pPr>
          </w:p>
          <w:p w14:paraId="383327A2" w14:textId="43BD63B0" w:rsidR="00C142C6" w:rsidRPr="00C626EF" w:rsidRDefault="00C142C6" w:rsidP="00BF56B7">
            <w:pPr>
              <w:numPr>
                <w:ilvl w:val="1"/>
                <w:numId w:val="3"/>
              </w:numPr>
              <w:tabs>
                <w:tab w:val="left" w:pos="318"/>
                <w:tab w:val="right" w:pos="10767"/>
              </w:tabs>
              <w:ind w:left="622" w:hanging="284"/>
              <w:rPr>
                <w:color w:val="000000"/>
                <w:lang w:val="en-US"/>
              </w:rPr>
            </w:pPr>
            <w:r w:rsidRPr="00C626EF">
              <w:rPr>
                <w:color w:val="000000" w:themeColor="text1"/>
              </w:rPr>
              <w:t xml:space="preserve">If an inspection is required, additional evidence is to be available to demonstrate compliance with the International Grain Code (see </w:t>
            </w:r>
            <w:hyperlink r:id="rId25" w:history="1">
              <w:r w:rsidR="00BF56B7" w:rsidRPr="00C626EF">
                <w:rPr>
                  <w:rStyle w:val="Hyperlink"/>
                </w:rPr>
                <w:t>AMSA 226</w:t>
              </w:r>
            </w:hyperlink>
            <w:r w:rsidRPr="00C626EF">
              <w:rPr>
                <w:color w:val="000000" w:themeColor="text1"/>
              </w:rPr>
              <w:t>).</w:t>
            </w:r>
          </w:p>
          <w:p w14:paraId="1D843B0F" w14:textId="77777777" w:rsidR="00D8414D" w:rsidRDefault="00D8414D" w:rsidP="004E0034">
            <w:pPr>
              <w:tabs>
                <w:tab w:val="left" w:pos="318"/>
                <w:tab w:val="right" w:pos="10767"/>
              </w:tabs>
              <w:ind w:left="34"/>
              <w:rPr>
                <w:color w:val="000000"/>
                <w:sz w:val="18"/>
                <w:szCs w:val="18"/>
                <w:lang w:val="en-US"/>
              </w:rPr>
            </w:pPr>
          </w:p>
          <w:p w14:paraId="7B94D41E" w14:textId="77777777" w:rsidR="00C142C6" w:rsidRPr="002350B4" w:rsidRDefault="00C142C6" w:rsidP="004E0034">
            <w:pPr>
              <w:tabs>
                <w:tab w:val="left" w:pos="1701"/>
                <w:tab w:val="left" w:pos="3544"/>
                <w:tab w:val="left" w:pos="5812"/>
                <w:tab w:val="right" w:pos="10767"/>
              </w:tabs>
              <w:rPr>
                <w:color w:val="000000"/>
                <w:sz w:val="18"/>
                <w:szCs w:val="18"/>
                <w:lang w:val="en-US"/>
              </w:rPr>
            </w:pPr>
          </w:p>
          <w:p w14:paraId="179A711F" w14:textId="4B53E15D" w:rsidR="00C142C6" w:rsidRPr="00C916AF" w:rsidRDefault="00C142C6" w:rsidP="717A1534">
            <w:pPr>
              <w:tabs>
                <w:tab w:val="left" w:pos="1701"/>
                <w:tab w:val="left" w:pos="3544"/>
                <w:tab w:val="left" w:pos="5812"/>
                <w:tab w:val="right" w:pos="10767"/>
              </w:tabs>
              <w:rPr>
                <w:color w:val="000000"/>
                <w:spacing w:val="-4"/>
                <w:sz w:val="18"/>
                <w:szCs w:val="18"/>
              </w:rPr>
            </w:pPr>
            <w:r w:rsidRPr="00BF56B7">
              <w:rPr>
                <w:color w:val="000000"/>
                <w:sz w:val="16"/>
                <w:szCs w:val="16"/>
                <w:lang w:val="en-US"/>
              </w:rPr>
              <w:t>Surveyor</w:t>
            </w:r>
            <w:r w:rsidR="00BF56B7" w:rsidRPr="00C916AF">
              <w:rPr>
                <w:color w:val="000000"/>
                <w:sz w:val="16"/>
                <w:szCs w:val="16"/>
                <w:lang w:val="en-US"/>
              </w:rPr>
              <w:t>’s signature: ...............................................................  Name (printed):</w:t>
            </w:r>
            <w:r w:rsidR="00BF56B7" w:rsidRPr="717A1534">
              <w:rPr>
                <w:b/>
                <w:bCs/>
                <w:color w:val="000000"/>
                <w:sz w:val="16"/>
                <w:szCs w:val="16"/>
                <w:lang w:val="en-US"/>
              </w:rPr>
              <w:t xml:space="preserve"> </w:t>
            </w:r>
            <w:r w:rsidR="00BF56B7" w:rsidRPr="005054A6">
              <w:rPr>
                <w:noProof/>
                <w:color w:val="000000"/>
                <w:sz w:val="18"/>
                <w:szCs w:val="18"/>
                <w:lang w:val="en-US"/>
              </w:rPr>
              <w:fldChar w:fldCharType="begin">
                <w:ffData>
                  <w:name w:val="Text2"/>
                  <w:enabled/>
                  <w:calcOnExit w:val="0"/>
                  <w:textInput/>
                </w:ffData>
              </w:fldChar>
            </w:r>
            <w:r w:rsidR="00BF56B7" w:rsidRPr="005054A6">
              <w:rPr>
                <w:noProof/>
                <w:color w:val="000000"/>
                <w:sz w:val="18"/>
                <w:szCs w:val="18"/>
                <w:lang w:val="en-US"/>
              </w:rPr>
              <w:instrText xml:space="preserve"> FORMTEXT </w:instrText>
            </w:r>
            <w:r w:rsidR="00BF56B7" w:rsidRPr="005054A6">
              <w:rPr>
                <w:noProof/>
                <w:color w:val="000000"/>
                <w:sz w:val="18"/>
                <w:szCs w:val="18"/>
                <w:lang w:val="en-US"/>
              </w:rPr>
            </w:r>
            <w:r w:rsidR="00BF56B7" w:rsidRPr="005054A6">
              <w:rPr>
                <w:noProof/>
                <w:color w:val="000000"/>
                <w:sz w:val="18"/>
                <w:szCs w:val="18"/>
                <w:lang w:val="en-US"/>
              </w:rPr>
              <w:fldChar w:fldCharType="separate"/>
            </w:r>
            <w:r w:rsidR="00BF56B7" w:rsidRPr="717A1534">
              <w:rPr>
                <w:noProof/>
                <w:color w:val="000000"/>
                <w:sz w:val="18"/>
                <w:szCs w:val="18"/>
                <w:lang w:val="en-US"/>
              </w:rPr>
              <w:t> </w:t>
            </w:r>
            <w:r w:rsidR="00BF56B7" w:rsidRPr="717A1534">
              <w:rPr>
                <w:noProof/>
                <w:color w:val="000000"/>
                <w:sz w:val="18"/>
                <w:szCs w:val="18"/>
                <w:lang w:val="en-US"/>
              </w:rPr>
              <w:t> </w:t>
            </w:r>
            <w:r w:rsidR="00BF56B7" w:rsidRPr="717A1534">
              <w:rPr>
                <w:noProof/>
                <w:color w:val="000000"/>
                <w:sz w:val="18"/>
                <w:szCs w:val="18"/>
                <w:lang w:val="en-US"/>
              </w:rPr>
              <w:t> </w:t>
            </w:r>
            <w:r w:rsidR="00BF56B7" w:rsidRPr="717A1534">
              <w:rPr>
                <w:noProof/>
                <w:color w:val="000000"/>
                <w:sz w:val="18"/>
                <w:szCs w:val="18"/>
                <w:lang w:val="en-US"/>
              </w:rPr>
              <w:t> </w:t>
            </w:r>
            <w:r w:rsidR="00BF56B7" w:rsidRPr="717A1534">
              <w:rPr>
                <w:noProof/>
                <w:color w:val="000000"/>
                <w:sz w:val="18"/>
                <w:szCs w:val="18"/>
                <w:lang w:val="en-US"/>
              </w:rPr>
              <w:t> </w:t>
            </w:r>
            <w:r w:rsidR="00BF56B7" w:rsidRPr="005054A6">
              <w:rPr>
                <w:noProof/>
                <w:color w:val="000000"/>
                <w:sz w:val="18"/>
                <w:szCs w:val="18"/>
                <w:lang w:val="en-US"/>
              </w:rPr>
              <w:fldChar w:fldCharType="end"/>
            </w:r>
            <w:r w:rsidR="00BF56B7" w:rsidRPr="00C916AF">
              <w:rPr>
                <w:color w:val="000000"/>
                <w:sz w:val="16"/>
                <w:szCs w:val="16"/>
                <w:lang w:val="en-US"/>
              </w:rPr>
              <w:t xml:space="preserve">  </w:t>
            </w:r>
            <w:r w:rsidR="00BF56B7">
              <w:rPr>
                <w:color w:val="000000"/>
                <w:sz w:val="16"/>
                <w:szCs w:val="16"/>
                <w:lang w:val="en-US"/>
              </w:rPr>
              <w:tab/>
            </w:r>
            <w:r w:rsidR="00BF56B7" w:rsidRPr="00C916AF">
              <w:rPr>
                <w:color w:val="000000"/>
                <w:sz w:val="16"/>
                <w:szCs w:val="16"/>
                <w:lang w:val="en-US"/>
              </w:rPr>
              <w:t xml:space="preserve">Date: </w:t>
            </w:r>
            <w:r w:rsidR="00BF56B7" w:rsidRPr="00F4361A">
              <w:rPr>
                <w:color w:val="000000"/>
                <w:sz w:val="18"/>
                <w:szCs w:val="18"/>
                <w:lang w:val="en-US"/>
              </w:rPr>
              <w:fldChar w:fldCharType="begin">
                <w:ffData>
                  <w:name w:val=""/>
                  <w:enabled/>
                  <w:calcOnExit w:val="0"/>
                  <w:textInput>
                    <w:maxLength w:val="3"/>
                  </w:textInput>
                </w:ffData>
              </w:fldChar>
            </w:r>
            <w:r w:rsidR="00BF56B7" w:rsidRPr="00F4361A">
              <w:rPr>
                <w:color w:val="000000"/>
                <w:sz w:val="18"/>
                <w:szCs w:val="18"/>
                <w:lang w:val="en-US"/>
              </w:rPr>
              <w:instrText xml:space="preserve"> FORMTEXT </w:instrText>
            </w:r>
            <w:r w:rsidR="00BF56B7" w:rsidRPr="00F4361A">
              <w:rPr>
                <w:color w:val="000000"/>
                <w:sz w:val="18"/>
                <w:szCs w:val="18"/>
                <w:lang w:val="en-US"/>
              </w:rPr>
            </w:r>
            <w:r w:rsidR="00BF56B7" w:rsidRPr="00F4361A">
              <w:rPr>
                <w:color w:val="000000"/>
                <w:sz w:val="18"/>
                <w:szCs w:val="18"/>
                <w:lang w:val="en-US"/>
              </w:rPr>
              <w:fldChar w:fldCharType="separate"/>
            </w:r>
            <w:r w:rsidR="00BF56B7" w:rsidRPr="717A1534">
              <w:rPr>
                <w:noProof/>
                <w:color w:val="000000"/>
                <w:sz w:val="18"/>
                <w:szCs w:val="18"/>
                <w:lang w:val="en-US"/>
              </w:rPr>
              <w:t> </w:t>
            </w:r>
            <w:r w:rsidR="00BF56B7" w:rsidRPr="717A1534">
              <w:rPr>
                <w:noProof/>
                <w:color w:val="000000"/>
                <w:sz w:val="18"/>
                <w:szCs w:val="18"/>
                <w:lang w:val="en-US"/>
              </w:rPr>
              <w:t> </w:t>
            </w:r>
            <w:r w:rsidR="00BF56B7" w:rsidRPr="717A1534">
              <w:rPr>
                <w:noProof/>
                <w:color w:val="000000"/>
                <w:sz w:val="18"/>
                <w:szCs w:val="18"/>
                <w:lang w:val="en-US"/>
              </w:rPr>
              <w:t> </w:t>
            </w:r>
            <w:r w:rsidR="00BF56B7" w:rsidRPr="00F4361A">
              <w:rPr>
                <w:color w:val="000000"/>
                <w:sz w:val="18"/>
                <w:szCs w:val="18"/>
                <w:lang w:val="en-US"/>
              </w:rPr>
              <w:fldChar w:fldCharType="end"/>
            </w:r>
            <w:r w:rsidR="00BF56B7" w:rsidRPr="002350B4">
              <w:rPr>
                <w:color w:val="000000"/>
                <w:sz w:val="18"/>
                <w:szCs w:val="18"/>
                <w:lang w:val="en-US"/>
              </w:rPr>
              <w:t xml:space="preserve"> / </w:t>
            </w:r>
            <w:r w:rsidR="00BF56B7" w:rsidRPr="00F4361A">
              <w:rPr>
                <w:color w:val="000000"/>
                <w:sz w:val="18"/>
                <w:szCs w:val="18"/>
                <w:lang w:val="en-US"/>
              </w:rPr>
              <w:fldChar w:fldCharType="begin">
                <w:ffData>
                  <w:name w:val=""/>
                  <w:enabled/>
                  <w:calcOnExit w:val="0"/>
                  <w:textInput>
                    <w:maxLength w:val="3"/>
                  </w:textInput>
                </w:ffData>
              </w:fldChar>
            </w:r>
            <w:r w:rsidR="00BF56B7" w:rsidRPr="00F4361A">
              <w:rPr>
                <w:color w:val="000000"/>
                <w:sz w:val="18"/>
                <w:szCs w:val="18"/>
                <w:lang w:val="en-US"/>
              </w:rPr>
              <w:instrText xml:space="preserve"> FORMTEXT </w:instrText>
            </w:r>
            <w:r w:rsidR="00BF56B7" w:rsidRPr="00F4361A">
              <w:rPr>
                <w:color w:val="000000"/>
                <w:sz w:val="18"/>
                <w:szCs w:val="18"/>
                <w:lang w:val="en-US"/>
              </w:rPr>
            </w:r>
            <w:r w:rsidR="00BF56B7" w:rsidRPr="00F4361A">
              <w:rPr>
                <w:color w:val="000000"/>
                <w:sz w:val="18"/>
                <w:szCs w:val="18"/>
                <w:lang w:val="en-US"/>
              </w:rPr>
              <w:fldChar w:fldCharType="separate"/>
            </w:r>
            <w:r w:rsidR="00BF56B7" w:rsidRPr="717A1534">
              <w:rPr>
                <w:noProof/>
                <w:color w:val="000000"/>
                <w:sz w:val="18"/>
                <w:szCs w:val="18"/>
                <w:lang w:val="en-US"/>
              </w:rPr>
              <w:t> </w:t>
            </w:r>
            <w:r w:rsidR="00BF56B7" w:rsidRPr="717A1534">
              <w:rPr>
                <w:noProof/>
                <w:color w:val="000000"/>
                <w:sz w:val="18"/>
                <w:szCs w:val="18"/>
                <w:lang w:val="en-US"/>
              </w:rPr>
              <w:t> </w:t>
            </w:r>
            <w:r w:rsidR="00BF56B7" w:rsidRPr="717A1534">
              <w:rPr>
                <w:noProof/>
                <w:color w:val="000000"/>
                <w:sz w:val="18"/>
                <w:szCs w:val="18"/>
                <w:lang w:val="en-US"/>
              </w:rPr>
              <w:t> </w:t>
            </w:r>
            <w:r w:rsidR="00BF56B7" w:rsidRPr="00F4361A">
              <w:rPr>
                <w:color w:val="000000"/>
                <w:sz w:val="18"/>
                <w:szCs w:val="18"/>
                <w:lang w:val="en-US"/>
              </w:rPr>
              <w:fldChar w:fldCharType="end"/>
            </w:r>
            <w:r w:rsidR="00BF56B7">
              <w:rPr>
                <w:color w:val="000000"/>
                <w:sz w:val="18"/>
                <w:szCs w:val="18"/>
                <w:lang w:val="en-US"/>
              </w:rPr>
              <w:t xml:space="preserve"> / </w:t>
            </w:r>
            <w:r w:rsidR="00BF56B7" w:rsidRPr="00F4361A">
              <w:rPr>
                <w:color w:val="000000"/>
                <w:sz w:val="18"/>
                <w:szCs w:val="18"/>
                <w:lang w:val="en-US"/>
              </w:rPr>
              <w:fldChar w:fldCharType="begin">
                <w:ffData>
                  <w:name w:val=""/>
                  <w:enabled/>
                  <w:calcOnExit w:val="0"/>
                  <w:textInput>
                    <w:maxLength w:val="3"/>
                  </w:textInput>
                </w:ffData>
              </w:fldChar>
            </w:r>
            <w:r w:rsidR="00BF56B7" w:rsidRPr="00F4361A">
              <w:rPr>
                <w:color w:val="000000"/>
                <w:sz w:val="18"/>
                <w:szCs w:val="18"/>
                <w:lang w:val="en-US"/>
              </w:rPr>
              <w:instrText xml:space="preserve"> FORMTEXT </w:instrText>
            </w:r>
            <w:r w:rsidR="00BF56B7" w:rsidRPr="00F4361A">
              <w:rPr>
                <w:color w:val="000000"/>
                <w:sz w:val="18"/>
                <w:szCs w:val="18"/>
                <w:lang w:val="en-US"/>
              </w:rPr>
            </w:r>
            <w:r w:rsidR="00BF56B7" w:rsidRPr="00F4361A">
              <w:rPr>
                <w:color w:val="000000"/>
                <w:sz w:val="18"/>
                <w:szCs w:val="18"/>
                <w:lang w:val="en-US"/>
              </w:rPr>
              <w:fldChar w:fldCharType="separate"/>
            </w:r>
            <w:r w:rsidR="00BF56B7" w:rsidRPr="717A1534">
              <w:rPr>
                <w:noProof/>
                <w:color w:val="000000"/>
                <w:sz w:val="18"/>
                <w:szCs w:val="18"/>
                <w:lang w:val="en-US"/>
              </w:rPr>
              <w:t> </w:t>
            </w:r>
            <w:r w:rsidR="00BF56B7" w:rsidRPr="717A1534">
              <w:rPr>
                <w:noProof/>
                <w:color w:val="000000"/>
                <w:sz w:val="18"/>
                <w:szCs w:val="18"/>
                <w:lang w:val="en-US"/>
              </w:rPr>
              <w:t> </w:t>
            </w:r>
            <w:r w:rsidR="00BF56B7" w:rsidRPr="717A1534">
              <w:rPr>
                <w:noProof/>
                <w:color w:val="000000"/>
                <w:sz w:val="18"/>
                <w:szCs w:val="18"/>
                <w:lang w:val="en-US"/>
              </w:rPr>
              <w:t> </w:t>
            </w:r>
            <w:r w:rsidR="00BF56B7" w:rsidRPr="00F4361A">
              <w:rPr>
                <w:color w:val="000000"/>
                <w:sz w:val="18"/>
                <w:szCs w:val="18"/>
                <w:lang w:val="en-US"/>
              </w:rPr>
              <w:fldChar w:fldCharType="end"/>
            </w:r>
            <w:r w:rsidR="00BF56B7" w:rsidRPr="00F4361A">
              <w:rPr>
                <w:color w:val="000000"/>
                <w:sz w:val="18"/>
                <w:szCs w:val="18"/>
                <w:lang w:val="en-US"/>
              </w:rPr>
              <w:fldChar w:fldCharType="begin">
                <w:ffData>
                  <w:name w:val=""/>
                  <w:enabled/>
                  <w:calcOnExit w:val="0"/>
                  <w:textInput>
                    <w:maxLength w:val="3"/>
                  </w:textInput>
                </w:ffData>
              </w:fldChar>
            </w:r>
            <w:r w:rsidR="00BF56B7" w:rsidRPr="00F4361A">
              <w:rPr>
                <w:color w:val="000000"/>
                <w:sz w:val="18"/>
                <w:szCs w:val="18"/>
                <w:lang w:val="en-US"/>
              </w:rPr>
              <w:instrText xml:space="preserve"> FORMTEXT </w:instrText>
            </w:r>
            <w:r w:rsidR="00BF56B7" w:rsidRPr="00F4361A">
              <w:rPr>
                <w:color w:val="000000"/>
                <w:sz w:val="18"/>
                <w:szCs w:val="18"/>
                <w:lang w:val="en-US"/>
              </w:rPr>
            </w:r>
            <w:r w:rsidR="00BF56B7" w:rsidRPr="00F4361A">
              <w:rPr>
                <w:color w:val="000000"/>
                <w:sz w:val="18"/>
                <w:szCs w:val="18"/>
                <w:lang w:val="en-US"/>
              </w:rPr>
              <w:fldChar w:fldCharType="separate"/>
            </w:r>
            <w:r w:rsidR="00BF56B7" w:rsidRPr="717A1534">
              <w:rPr>
                <w:noProof/>
                <w:color w:val="000000"/>
                <w:sz w:val="18"/>
                <w:szCs w:val="18"/>
                <w:lang w:val="en-US"/>
              </w:rPr>
              <w:t> </w:t>
            </w:r>
            <w:r w:rsidR="00BF56B7" w:rsidRPr="717A1534">
              <w:rPr>
                <w:noProof/>
                <w:color w:val="000000"/>
                <w:sz w:val="18"/>
                <w:szCs w:val="18"/>
                <w:lang w:val="en-US"/>
              </w:rPr>
              <w:t> </w:t>
            </w:r>
            <w:r w:rsidR="00BF56B7" w:rsidRPr="717A1534">
              <w:rPr>
                <w:noProof/>
                <w:color w:val="000000"/>
                <w:sz w:val="18"/>
                <w:szCs w:val="18"/>
                <w:lang w:val="en-US"/>
              </w:rPr>
              <w:t> </w:t>
            </w:r>
            <w:r w:rsidR="00BF56B7" w:rsidRPr="00F4361A">
              <w:rPr>
                <w:color w:val="000000"/>
                <w:sz w:val="18"/>
                <w:szCs w:val="18"/>
                <w:lang w:val="en-US"/>
              </w:rPr>
              <w:fldChar w:fldCharType="end"/>
            </w:r>
          </w:p>
        </w:tc>
      </w:tr>
    </w:tbl>
    <w:p w14:paraId="61554866" w14:textId="77777777" w:rsidR="00486B5D" w:rsidRPr="004232F6" w:rsidRDefault="00486B5D" w:rsidP="004E0034">
      <w:pPr>
        <w:tabs>
          <w:tab w:val="left" w:pos="1701"/>
          <w:tab w:val="left" w:pos="3544"/>
          <w:tab w:val="left" w:pos="5812"/>
          <w:tab w:val="right" w:pos="10767"/>
        </w:tabs>
        <w:rPr>
          <w:sz w:val="8"/>
          <w:szCs w:val="8"/>
        </w:rPr>
      </w:pPr>
    </w:p>
    <w:sectPr w:rsidR="00486B5D" w:rsidRPr="004232F6" w:rsidSect="00313B52">
      <w:footerReference w:type="default" r:id="rId26"/>
      <w:pgSz w:w="11901" w:h="16840"/>
      <w:pgMar w:top="567" w:right="567" w:bottom="822" w:left="567" w:header="284" w:footer="284" w:gutter="0"/>
      <w:pgNumType w:start="1"/>
      <w:cols w:space="1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F5456" w14:textId="77777777" w:rsidR="00423513" w:rsidRDefault="00423513">
      <w:r>
        <w:separator/>
      </w:r>
    </w:p>
  </w:endnote>
  <w:endnote w:type="continuationSeparator" w:id="0">
    <w:p w14:paraId="4E15C2F8" w14:textId="77777777" w:rsidR="00423513" w:rsidRDefault="0042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308A" w14:textId="29EF181A" w:rsidR="00C916AF" w:rsidRPr="00C626EF" w:rsidRDefault="717A1534" w:rsidP="00C916AF">
    <w:pPr>
      <w:pStyle w:val="Footer"/>
      <w:jc w:val="right"/>
      <w:rPr>
        <w:sz w:val="14"/>
        <w:szCs w:val="14"/>
      </w:rPr>
    </w:pPr>
    <w:r w:rsidRPr="00C626EF">
      <w:rPr>
        <w:sz w:val="14"/>
        <w:szCs w:val="14"/>
      </w:rPr>
      <w:t>AMSA225 (</w:t>
    </w:r>
    <w:r w:rsidR="00573033" w:rsidRPr="00C626EF">
      <w:rPr>
        <w:sz w:val="14"/>
        <w:szCs w:val="14"/>
      </w:rPr>
      <w:t>1/2026</w:t>
    </w:r>
    <w:r w:rsidRPr="00C626EF">
      <w:rPr>
        <w:sz w:val="14"/>
        <w:szCs w:val="14"/>
      </w:rPr>
      <w:t>)</w:t>
    </w:r>
  </w:p>
  <w:p w14:paraId="7370DB6C" w14:textId="77777777" w:rsidR="00BE2C61" w:rsidRPr="00CA1F65" w:rsidRDefault="00BE2C61" w:rsidP="717A1534">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191336586"/>
      <w:docPartObj>
        <w:docPartGallery w:val="Page Numbers (Bottom of Page)"/>
        <w:docPartUnique/>
      </w:docPartObj>
    </w:sdtPr>
    <w:sdtContent>
      <w:sdt>
        <w:sdtPr>
          <w:rPr>
            <w:sz w:val="14"/>
            <w:szCs w:val="14"/>
          </w:rPr>
          <w:id w:val="1728636285"/>
          <w:docPartObj>
            <w:docPartGallery w:val="Page Numbers (Top of Page)"/>
            <w:docPartUnique/>
          </w:docPartObj>
        </w:sdtPr>
        <w:sdtContent>
          <w:p w14:paraId="7EC71E14" w14:textId="1C70A4C4" w:rsidR="00C916AF" w:rsidRPr="00C626EF" w:rsidRDefault="00313B52" w:rsidP="00C626EF">
            <w:pPr>
              <w:pStyle w:val="Footer"/>
              <w:tabs>
                <w:tab w:val="clear" w:pos="4320"/>
                <w:tab w:val="clear" w:pos="8640"/>
                <w:tab w:val="center" w:pos="4820"/>
                <w:tab w:val="right" w:pos="10767"/>
              </w:tabs>
              <w:ind w:firstLine="4820"/>
              <w:rPr>
                <w:sz w:val="14"/>
                <w:szCs w:val="14"/>
              </w:rPr>
            </w:pPr>
            <w:r w:rsidRPr="00C626EF">
              <w:rPr>
                <w:sz w:val="14"/>
                <w:szCs w:val="14"/>
              </w:rPr>
              <w:t xml:space="preserve">Page </w:t>
            </w:r>
            <w:r w:rsidRPr="00C626EF">
              <w:rPr>
                <w:b/>
                <w:bCs/>
                <w:sz w:val="14"/>
                <w:szCs w:val="14"/>
              </w:rPr>
              <w:fldChar w:fldCharType="begin"/>
            </w:r>
            <w:r w:rsidRPr="00C626EF">
              <w:rPr>
                <w:b/>
                <w:bCs/>
                <w:sz w:val="14"/>
                <w:szCs w:val="14"/>
              </w:rPr>
              <w:instrText xml:space="preserve"> PAGE </w:instrText>
            </w:r>
            <w:r w:rsidRPr="00C626EF">
              <w:rPr>
                <w:b/>
                <w:bCs/>
                <w:sz w:val="14"/>
                <w:szCs w:val="14"/>
              </w:rPr>
              <w:fldChar w:fldCharType="separate"/>
            </w:r>
            <w:r w:rsidRPr="00C626EF">
              <w:rPr>
                <w:b/>
                <w:bCs/>
                <w:noProof/>
                <w:sz w:val="14"/>
                <w:szCs w:val="14"/>
              </w:rPr>
              <w:t>2</w:t>
            </w:r>
            <w:r w:rsidRPr="00C626EF">
              <w:rPr>
                <w:b/>
                <w:bCs/>
                <w:sz w:val="14"/>
                <w:szCs w:val="14"/>
              </w:rPr>
              <w:fldChar w:fldCharType="end"/>
            </w:r>
            <w:r w:rsidRPr="00C626EF">
              <w:rPr>
                <w:sz w:val="14"/>
                <w:szCs w:val="14"/>
              </w:rPr>
              <w:t xml:space="preserve"> of </w:t>
            </w:r>
            <w:r w:rsidRPr="00C626EF">
              <w:rPr>
                <w:b/>
                <w:bCs/>
                <w:sz w:val="14"/>
                <w:szCs w:val="14"/>
              </w:rPr>
              <w:t>2</w:t>
            </w:r>
            <w:r w:rsidR="00C626EF" w:rsidRPr="00C626EF">
              <w:rPr>
                <w:b/>
                <w:bCs/>
                <w:sz w:val="14"/>
                <w:szCs w:val="14"/>
              </w:rPr>
              <w:tab/>
            </w:r>
            <w:r w:rsidRPr="00C626EF">
              <w:rPr>
                <w:sz w:val="14"/>
                <w:szCs w:val="14"/>
              </w:rPr>
              <w:t>AMSA225 (1/2026)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3849" w14:textId="77777777" w:rsidR="00423513" w:rsidRDefault="00423513">
      <w:r>
        <w:separator/>
      </w:r>
    </w:p>
  </w:footnote>
  <w:footnote w:type="continuationSeparator" w:id="0">
    <w:p w14:paraId="5B17C140" w14:textId="77777777" w:rsidR="00423513" w:rsidRDefault="00423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10EF7"/>
    <w:multiLevelType w:val="hybridMultilevel"/>
    <w:tmpl w:val="8006FF24"/>
    <w:lvl w:ilvl="0" w:tplc="0C09000F">
      <w:start w:val="1"/>
      <w:numFmt w:val="decimal"/>
      <w:lvlText w:val="%1."/>
      <w:lvlJc w:val="left"/>
      <w:pPr>
        <w:ind w:left="754" w:hanging="360"/>
      </w:p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1" w15:restartNumberingAfterBreak="0">
    <w:nsid w:val="2C8D49DF"/>
    <w:multiLevelType w:val="hybridMultilevel"/>
    <w:tmpl w:val="70AABD3C"/>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722F88"/>
    <w:multiLevelType w:val="hybridMultilevel"/>
    <w:tmpl w:val="6C8A558E"/>
    <w:lvl w:ilvl="0" w:tplc="3024450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111921"/>
    <w:multiLevelType w:val="hybridMultilevel"/>
    <w:tmpl w:val="66E254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5D25829"/>
    <w:multiLevelType w:val="hybridMultilevel"/>
    <w:tmpl w:val="6BCA8E8E"/>
    <w:lvl w:ilvl="0" w:tplc="00150409">
      <w:start w:val="3"/>
      <w:numFmt w:val="upperLetter"/>
      <w:lvlText w:val="%1."/>
      <w:lvlJc w:val="left"/>
      <w:pPr>
        <w:tabs>
          <w:tab w:val="num" w:pos="1638"/>
        </w:tabs>
        <w:ind w:left="1638" w:hanging="360"/>
      </w:pPr>
      <w:rPr>
        <w:rFonts w:hint="default"/>
      </w:rPr>
    </w:lvl>
    <w:lvl w:ilvl="1" w:tplc="00190409" w:tentative="1">
      <w:start w:val="1"/>
      <w:numFmt w:val="lowerLetter"/>
      <w:lvlText w:val="%2."/>
      <w:lvlJc w:val="left"/>
      <w:pPr>
        <w:tabs>
          <w:tab w:val="num" w:pos="2358"/>
        </w:tabs>
        <w:ind w:left="2358" w:hanging="360"/>
      </w:pPr>
    </w:lvl>
    <w:lvl w:ilvl="2" w:tplc="001B0409" w:tentative="1">
      <w:start w:val="1"/>
      <w:numFmt w:val="lowerRoman"/>
      <w:lvlText w:val="%3."/>
      <w:lvlJc w:val="right"/>
      <w:pPr>
        <w:tabs>
          <w:tab w:val="num" w:pos="3078"/>
        </w:tabs>
        <w:ind w:left="3078" w:hanging="180"/>
      </w:pPr>
    </w:lvl>
    <w:lvl w:ilvl="3" w:tplc="000F0409" w:tentative="1">
      <w:start w:val="1"/>
      <w:numFmt w:val="decimal"/>
      <w:lvlText w:val="%4."/>
      <w:lvlJc w:val="left"/>
      <w:pPr>
        <w:tabs>
          <w:tab w:val="num" w:pos="3798"/>
        </w:tabs>
        <w:ind w:left="3798" w:hanging="360"/>
      </w:pPr>
    </w:lvl>
    <w:lvl w:ilvl="4" w:tplc="00190409" w:tentative="1">
      <w:start w:val="1"/>
      <w:numFmt w:val="lowerLetter"/>
      <w:lvlText w:val="%5."/>
      <w:lvlJc w:val="left"/>
      <w:pPr>
        <w:tabs>
          <w:tab w:val="num" w:pos="4518"/>
        </w:tabs>
        <w:ind w:left="4518" w:hanging="360"/>
      </w:pPr>
    </w:lvl>
    <w:lvl w:ilvl="5" w:tplc="001B0409" w:tentative="1">
      <w:start w:val="1"/>
      <w:numFmt w:val="lowerRoman"/>
      <w:lvlText w:val="%6."/>
      <w:lvlJc w:val="right"/>
      <w:pPr>
        <w:tabs>
          <w:tab w:val="num" w:pos="5238"/>
        </w:tabs>
        <w:ind w:left="5238" w:hanging="180"/>
      </w:pPr>
    </w:lvl>
    <w:lvl w:ilvl="6" w:tplc="000F0409" w:tentative="1">
      <w:start w:val="1"/>
      <w:numFmt w:val="decimal"/>
      <w:lvlText w:val="%7."/>
      <w:lvlJc w:val="left"/>
      <w:pPr>
        <w:tabs>
          <w:tab w:val="num" w:pos="5958"/>
        </w:tabs>
        <w:ind w:left="5958" w:hanging="360"/>
      </w:pPr>
    </w:lvl>
    <w:lvl w:ilvl="7" w:tplc="00190409" w:tentative="1">
      <w:start w:val="1"/>
      <w:numFmt w:val="lowerLetter"/>
      <w:lvlText w:val="%8."/>
      <w:lvlJc w:val="left"/>
      <w:pPr>
        <w:tabs>
          <w:tab w:val="num" w:pos="6678"/>
        </w:tabs>
        <w:ind w:left="6678" w:hanging="360"/>
      </w:pPr>
    </w:lvl>
    <w:lvl w:ilvl="8" w:tplc="001B0409" w:tentative="1">
      <w:start w:val="1"/>
      <w:numFmt w:val="lowerRoman"/>
      <w:lvlText w:val="%9."/>
      <w:lvlJc w:val="right"/>
      <w:pPr>
        <w:tabs>
          <w:tab w:val="num" w:pos="7398"/>
        </w:tabs>
        <w:ind w:left="7398" w:hanging="180"/>
      </w:pPr>
    </w:lvl>
  </w:abstractNum>
  <w:abstractNum w:abstractNumId="5" w15:restartNumberingAfterBreak="0">
    <w:nsid w:val="48065CB3"/>
    <w:multiLevelType w:val="hybridMultilevel"/>
    <w:tmpl w:val="1680A0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C3B3945"/>
    <w:multiLevelType w:val="hybridMultilevel"/>
    <w:tmpl w:val="78EA2B74"/>
    <w:lvl w:ilvl="0" w:tplc="4F144618">
      <w:start w:val="1"/>
      <w:numFmt w:val="decimal"/>
      <w:lvlText w:val="%1."/>
      <w:lvlJc w:val="left"/>
      <w:pPr>
        <w:ind w:left="720" w:hanging="360"/>
      </w:pPr>
      <w:rPr>
        <w:rFonts w:ascii="Arial" w:hAnsi="Arial" w:hint="default"/>
        <w:b w:val="0"/>
        <w:i w:val="0"/>
        <w:color w:val="auto"/>
        <w:sz w:val="16"/>
      </w:rPr>
    </w:lvl>
    <w:lvl w:ilvl="1" w:tplc="467675E8">
      <w:start w:val="5"/>
      <w:numFmt w:val="bullet"/>
      <w:lvlText w:val="-"/>
      <w:lvlJc w:val="left"/>
      <w:pPr>
        <w:ind w:left="1530" w:hanging="45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8160771"/>
    <w:multiLevelType w:val="hybridMultilevel"/>
    <w:tmpl w:val="4D344366"/>
    <w:lvl w:ilvl="0" w:tplc="0C09000F">
      <w:start w:val="1"/>
      <w:numFmt w:val="decimal"/>
      <w:lvlText w:val="%1."/>
      <w:lvlJc w:val="left"/>
      <w:pPr>
        <w:ind w:left="924" w:hanging="360"/>
      </w:p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8" w15:restartNumberingAfterBreak="0">
    <w:nsid w:val="5B117257"/>
    <w:multiLevelType w:val="hybridMultilevel"/>
    <w:tmpl w:val="2E62C046"/>
    <w:lvl w:ilvl="0" w:tplc="0C09000F">
      <w:start w:val="1"/>
      <w:numFmt w:val="decimal"/>
      <w:lvlText w:val="%1."/>
      <w:lvlJc w:val="left"/>
      <w:pPr>
        <w:ind w:left="1038" w:hanging="360"/>
      </w:pPr>
    </w:lvl>
    <w:lvl w:ilvl="1" w:tplc="0C090019" w:tentative="1">
      <w:start w:val="1"/>
      <w:numFmt w:val="lowerLetter"/>
      <w:lvlText w:val="%2."/>
      <w:lvlJc w:val="left"/>
      <w:pPr>
        <w:ind w:left="1758" w:hanging="360"/>
      </w:pPr>
    </w:lvl>
    <w:lvl w:ilvl="2" w:tplc="0C09001B" w:tentative="1">
      <w:start w:val="1"/>
      <w:numFmt w:val="lowerRoman"/>
      <w:lvlText w:val="%3."/>
      <w:lvlJc w:val="right"/>
      <w:pPr>
        <w:ind w:left="2478" w:hanging="180"/>
      </w:pPr>
    </w:lvl>
    <w:lvl w:ilvl="3" w:tplc="0C09000F" w:tentative="1">
      <w:start w:val="1"/>
      <w:numFmt w:val="decimal"/>
      <w:lvlText w:val="%4."/>
      <w:lvlJc w:val="left"/>
      <w:pPr>
        <w:ind w:left="3198" w:hanging="360"/>
      </w:pPr>
    </w:lvl>
    <w:lvl w:ilvl="4" w:tplc="0C090019" w:tentative="1">
      <w:start w:val="1"/>
      <w:numFmt w:val="lowerLetter"/>
      <w:lvlText w:val="%5."/>
      <w:lvlJc w:val="left"/>
      <w:pPr>
        <w:ind w:left="3918" w:hanging="360"/>
      </w:pPr>
    </w:lvl>
    <w:lvl w:ilvl="5" w:tplc="0C09001B" w:tentative="1">
      <w:start w:val="1"/>
      <w:numFmt w:val="lowerRoman"/>
      <w:lvlText w:val="%6."/>
      <w:lvlJc w:val="right"/>
      <w:pPr>
        <w:ind w:left="4638" w:hanging="180"/>
      </w:pPr>
    </w:lvl>
    <w:lvl w:ilvl="6" w:tplc="0C09000F" w:tentative="1">
      <w:start w:val="1"/>
      <w:numFmt w:val="decimal"/>
      <w:lvlText w:val="%7."/>
      <w:lvlJc w:val="left"/>
      <w:pPr>
        <w:ind w:left="5358" w:hanging="360"/>
      </w:pPr>
    </w:lvl>
    <w:lvl w:ilvl="7" w:tplc="0C090019" w:tentative="1">
      <w:start w:val="1"/>
      <w:numFmt w:val="lowerLetter"/>
      <w:lvlText w:val="%8."/>
      <w:lvlJc w:val="left"/>
      <w:pPr>
        <w:ind w:left="6078" w:hanging="360"/>
      </w:pPr>
    </w:lvl>
    <w:lvl w:ilvl="8" w:tplc="0C09001B" w:tentative="1">
      <w:start w:val="1"/>
      <w:numFmt w:val="lowerRoman"/>
      <w:lvlText w:val="%9."/>
      <w:lvlJc w:val="right"/>
      <w:pPr>
        <w:ind w:left="6798" w:hanging="180"/>
      </w:pPr>
    </w:lvl>
  </w:abstractNum>
  <w:abstractNum w:abstractNumId="9" w15:restartNumberingAfterBreak="0">
    <w:nsid w:val="60585F1F"/>
    <w:multiLevelType w:val="hybridMultilevel"/>
    <w:tmpl w:val="C910E2E6"/>
    <w:lvl w:ilvl="0" w:tplc="0C09000F">
      <w:start w:val="1"/>
      <w:numFmt w:val="decimal"/>
      <w:lvlText w:val="%1."/>
      <w:lvlJc w:val="left"/>
      <w:pPr>
        <w:ind w:left="1038" w:hanging="360"/>
      </w:pPr>
    </w:lvl>
    <w:lvl w:ilvl="1" w:tplc="0C090019">
      <w:start w:val="1"/>
      <w:numFmt w:val="lowerLetter"/>
      <w:lvlText w:val="%2."/>
      <w:lvlJc w:val="left"/>
      <w:pPr>
        <w:ind w:left="1758" w:hanging="360"/>
      </w:pPr>
    </w:lvl>
    <w:lvl w:ilvl="2" w:tplc="0C09001B" w:tentative="1">
      <w:start w:val="1"/>
      <w:numFmt w:val="lowerRoman"/>
      <w:lvlText w:val="%3."/>
      <w:lvlJc w:val="right"/>
      <w:pPr>
        <w:ind w:left="2478" w:hanging="180"/>
      </w:pPr>
    </w:lvl>
    <w:lvl w:ilvl="3" w:tplc="0C09000F" w:tentative="1">
      <w:start w:val="1"/>
      <w:numFmt w:val="decimal"/>
      <w:lvlText w:val="%4."/>
      <w:lvlJc w:val="left"/>
      <w:pPr>
        <w:ind w:left="3198" w:hanging="360"/>
      </w:pPr>
    </w:lvl>
    <w:lvl w:ilvl="4" w:tplc="0C090019" w:tentative="1">
      <w:start w:val="1"/>
      <w:numFmt w:val="lowerLetter"/>
      <w:lvlText w:val="%5."/>
      <w:lvlJc w:val="left"/>
      <w:pPr>
        <w:ind w:left="3918" w:hanging="360"/>
      </w:pPr>
    </w:lvl>
    <w:lvl w:ilvl="5" w:tplc="0C09001B" w:tentative="1">
      <w:start w:val="1"/>
      <w:numFmt w:val="lowerRoman"/>
      <w:lvlText w:val="%6."/>
      <w:lvlJc w:val="right"/>
      <w:pPr>
        <w:ind w:left="4638" w:hanging="180"/>
      </w:pPr>
    </w:lvl>
    <w:lvl w:ilvl="6" w:tplc="0C09000F" w:tentative="1">
      <w:start w:val="1"/>
      <w:numFmt w:val="decimal"/>
      <w:lvlText w:val="%7."/>
      <w:lvlJc w:val="left"/>
      <w:pPr>
        <w:ind w:left="5358" w:hanging="360"/>
      </w:pPr>
    </w:lvl>
    <w:lvl w:ilvl="7" w:tplc="0C090019" w:tentative="1">
      <w:start w:val="1"/>
      <w:numFmt w:val="lowerLetter"/>
      <w:lvlText w:val="%8."/>
      <w:lvlJc w:val="left"/>
      <w:pPr>
        <w:ind w:left="6078" w:hanging="360"/>
      </w:pPr>
    </w:lvl>
    <w:lvl w:ilvl="8" w:tplc="0C09001B" w:tentative="1">
      <w:start w:val="1"/>
      <w:numFmt w:val="lowerRoman"/>
      <w:lvlText w:val="%9."/>
      <w:lvlJc w:val="right"/>
      <w:pPr>
        <w:ind w:left="6798" w:hanging="180"/>
      </w:pPr>
    </w:lvl>
  </w:abstractNum>
  <w:abstractNum w:abstractNumId="10" w15:restartNumberingAfterBreak="0">
    <w:nsid w:val="69995707"/>
    <w:multiLevelType w:val="hybridMultilevel"/>
    <w:tmpl w:val="D5C68A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1094753"/>
    <w:multiLevelType w:val="hybridMultilevel"/>
    <w:tmpl w:val="0B08A368"/>
    <w:lvl w:ilvl="0" w:tplc="0C09000F">
      <w:start w:val="1"/>
      <w:numFmt w:val="decimal"/>
      <w:lvlText w:val="%1."/>
      <w:lvlJc w:val="left"/>
      <w:pPr>
        <w:ind w:left="720" w:hanging="360"/>
      </w:pPr>
    </w:lvl>
    <w:lvl w:ilvl="1" w:tplc="8076A80C">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207637"/>
    <w:multiLevelType w:val="hybridMultilevel"/>
    <w:tmpl w:val="86B451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73732582">
    <w:abstractNumId w:val="4"/>
  </w:num>
  <w:num w:numId="2" w16cid:durableId="2070837291">
    <w:abstractNumId w:val="7"/>
  </w:num>
  <w:num w:numId="3" w16cid:durableId="1647583027">
    <w:abstractNumId w:val="9"/>
  </w:num>
  <w:num w:numId="4" w16cid:durableId="415595788">
    <w:abstractNumId w:val="8"/>
  </w:num>
  <w:num w:numId="5" w16cid:durableId="468942291">
    <w:abstractNumId w:val="10"/>
  </w:num>
  <w:num w:numId="6" w16cid:durableId="1595094574">
    <w:abstractNumId w:val="12"/>
  </w:num>
  <w:num w:numId="7" w16cid:durableId="1230460768">
    <w:abstractNumId w:val="3"/>
  </w:num>
  <w:num w:numId="8" w16cid:durableId="1368722608">
    <w:abstractNumId w:val="5"/>
  </w:num>
  <w:num w:numId="9" w16cid:durableId="1761411686">
    <w:abstractNumId w:val="6"/>
  </w:num>
  <w:num w:numId="10" w16cid:durableId="792868719">
    <w:abstractNumId w:val="1"/>
  </w:num>
  <w:num w:numId="11" w16cid:durableId="1241450429">
    <w:abstractNumId w:val="11"/>
  </w:num>
  <w:num w:numId="12" w16cid:durableId="740835">
    <w:abstractNumId w:val="0"/>
  </w:num>
  <w:num w:numId="13" w16cid:durableId="953097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grammar="clean"/>
  <w:attachedTemplate r:id="rId1"/>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3d3d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C4"/>
    <w:rsid w:val="0007434D"/>
    <w:rsid w:val="00094D98"/>
    <w:rsid w:val="000D5C45"/>
    <w:rsid w:val="000E321B"/>
    <w:rsid w:val="00143FF0"/>
    <w:rsid w:val="00173C31"/>
    <w:rsid w:val="00210224"/>
    <w:rsid w:val="002350B4"/>
    <w:rsid w:val="0023639F"/>
    <w:rsid w:val="00260A7A"/>
    <w:rsid w:val="002A1435"/>
    <w:rsid w:val="002D13AB"/>
    <w:rsid w:val="002D56DA"/>
    <w:rsid w:val="002D6714"/>
    <w:rsid w:val="002F0E41"/>
    <w:rsid w:val="00313B52"/>
    <w:rsid w:val="003B6B70"/>
    <w:rsid w:val="003C4D65"/>
    <w:rsid w:val="00401756"/>
    <w:rsid w:val="00417FF9"/>
    <w:rsid w:val="004204FA"/>
    <w:rsid w:val="004232F6"/>
    <w:rsid w:val="00423513"/>
    <w:rsid w:val="00443757"/>
    <w:rsid w:val="00456B94"/>
    <w:rsid w:val="004729E9"/>
    <w:rsid w:val="00486B5D"/>
    <w:rsid w:val="004B7D8D"/>
    <w:rsid w:val="004E0034"/>
    <w:rsid w:val="004E3DDB"/>
    <w:rsid w:val="004F38F1"/>
    <w:rsid w:val="005054A6"/>
    <w:rsid w:val="00514608"/>
    <w:rsid w:val="00573033"/>
    <w:rsid w:val="00605907"/>
    <w:rsid w:val="006163F9"/>
    <w:rsid w:val="00621C87"/>
    <w:rsid w:val="0063086F"/>
    <w:rsid w:val="00686262"/>
    <w:rsid w:val="00695392"/>
    <w:rsid w:val="006E530B"/>
    <w:rsid w:val="0079458F"/>
    <w:rsid w:val="00797270"/>
    <w:rsid w:val="007F126B"/>
    <w:rsid w:val="0084208A"/>
    <w:rsid w:val="00865A9E"/>
    <w:rsid w:val="008C5401"/>
    <w:rsid w:val="008C71E2"/>
    <w:rsid w:val="008D7DD6"/>
    <w:rsid w:val="008F0D7B"/>
    <w:rsid w:val="008F5719"/>
    <w:rsid w:val="00920808"/>
    <w:rsid w:val="0095045E"/>
    <w:rsid w:val="00A12CDA"/>
    <w:rsid w:val="00A15A3C"/>
    <w:rsid w:val="00A46954"/>
    <w:rsid w:val="00A46C39"/>
    <w:rsid w:val="00A54AEC"/>
    <w:rsid w:val="00A74C85"/>
    <w:rsid w:val="00A81B61"/>
    <w:rsid w:val="00A8406A"/>
    <w:rsid w:val="00A94452"/>
    <w:rsid w:val="00AB5278"/>
    <w:rsid w:val="00AF6BEC"/>
    <w:rsid w:val="00B52658"/>
    <w:rsid w:val="00B55224"/>
    <w:rsid w:val="00B60294"/>
    <w:rsid w:val="00BA6BA1"/>
    <w:rsid w:val="00BE2C61"/>
    <w:rsid w:val="00BE4A15"/>
    <w:rsid w:val="00BF56B7"/>
    <w:rsid w:val="00C142C6"/>
    <w:rsid w:val="00C626A6"/>
    <w:rsid w:val="00C626EF"/>
    <w:rsid w:val="00C916AF"/>
    <w:rsid w:val="00CB7FD3"/>
    <w:rsid w:val="00CD7231"/>
    <w:rsid w:val="00D828A9"/>
    <w:rsid w:val="00D8414D"/>
    <w:rsid w:val="00D85D86"/>
    <w:rsid w:val="00D862ED"/>
    <w:rsid w:val="00D95412"/>
    <w:rsid w:val="00DA7FED"/>
    <w:rsid w:val="00E30EF8"/>
    <w:rsid w:val="00E4453F"/>
    <w:rsid w:val="00E45E4F"/>
    <w:rsid w:val="00EC7945"/>
    <w:rsid w:val="00EE0464"/>
    <w:rsid w:val="00F036C4"/>
    <w:rsid w:val="00F055C6"/>
    <w:rsid w:val="00F33589"/>
    <w:rsid w:val="00F36EBC"/>
    <w:rsid w:val="00F4361A"/>
    <w:rsid w:val="00F62A18"/>
    <w:rsid w:val="00F81577"/>
    <w:rsid w:val="16F17802"/>
    <w:rsid w:val="1D372BDE"/>
    <w:rsid w:val="2004DFF8"/>
    <w:rsid w:val="267A9715"/>
    <w:rsid w:val="26D2E17D"/>
    <w:rsid w:val="28F86768"/>
    <w:rsid w:val="2C3F4B6B"/>
    <w:rsid w:val="33FDA477"/>
    <w:rsid w:val="446CA1F2"/>
    <w:rsid w:val="480F4C0E"/>
    <w:rsid w:val="4C06A56B"/>
    <w:rsid w:val="5AD33A3B"/>
    <w:rsid w:val="64DBBC30"/>
    <w:rsid w:val="672BE3EF"/>
    <w:rsid w:val="6B13C42A"/>
    <w:rsid w:val="6EE41BB7"/>
    <w:rsid w:val="717A1534"/>
    <w:rsid w:val="7A27745C"/>
    <w:rsid w:val="7F4FBB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3d3d3"/>
    </o:shapedefaults>
    <o:shapelayout v:ext="edit">
      <o:idmap v:ext="edit" data="2"/>
    </o:shapelayout>
  </w:shapeDefaults>
  <w:doNotEmbedSmartTags/>
  <w:decimalSymbol w:val="."/>
  <w:listSeparator w:val=","/>
  <w14:docId w14:val="0C0ABBF7"/>
  <w14:defaultImageDpi w14:val="330"/>
  <w15:chartTrackingRefBased/>
  <w15:docId w15:val="{6B88DAC1-F63C-4105-84B1-33692DDC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17A1534"/>
    <w:rPr>
      <w:rFonts w:ascii="Arial" w:hAnsi="Arial"/>
      <w:lang w:val="en-GB" w:eastAsia="en-US"/>
    </w:rPr>
  </w:style>
  <w:style w:type="paragraph" w:styleId="Heading1">
    <w:name w:val="heading 1"/>
    <w:basedOn w:val="Normal"/>
    <w:next w:val="Normal"/>
    <w:link w:val="Heading1Char"/>
    <w:uiPriority w:val="9"/>
    <w:qFormat/>
    <w:rsid w:val="717A1534"/>
    <w:pPr>
      <w:keepNext/>
      <w:spacing w:before="120" w:after="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C7945"/>
    <w:pPr>
      <w:widowControl w:val="0"/>
      <w:autoSpaceDE w:val="0"/>
      <w:autoSpaceDN w:val="0"/>
      <w:adjustRightInd w:val="0"/>
      <w:spacing w:line="288" w:lineRule="auto"/>
      <w:textAlignment w:val="center"/>
    </w:pPr>
    <w:rPr>
      <w:rFonts w:ascii="Times" w:hAnsi="Times"/>
      <w:color w:val="000000"/>
      <w:sz w:val="24"/>
      <w:szCs w:val="24"/>
      <w:lang w:val="en-US" w:eastAsia="en-US"/>
    </w:rPr>
  </w:style>
  <w:style w:type="character" w:styleId="Hyperlink">
    <w:name w:val="Hyperlink"/>
    <w:rsid w:val="00EC7945"/>
    <w:rPr>
      <w:color w:val="0000FF"/>
      <w:u w:val="single"/>
    </w:rPr>
  </w:style>
  <w:style w:type="table" w:styleId="TableGrid">
    <w:name w:val="Table Grid"/>
    <w:basedOn w:val="TableNormal"/>
    <w:rsid w:val="00EC7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1"/>
    <w:rsid w:val="717A1534"/>
    <w:pPr>
      <w:tabs>
        <w:tab w:val="center" w:pos="4320"/>
        <w:tab w:val="right" w:pos="8640"/>
      </w:tabs>
    </w:pPr>
  </w:style>
  <w:style w:type="paragraph" w:styleId="Footer">
    <w:name w:val="footer"/>
    <w:basedOn w:val="Normal"/>
    <w:link w:val="FooterChar"/>
    <w:uiPriority w:val="99"/>
    <w:rsid w:val="717A1534"/>
    <w:pPr>
      <w:tabs>
        <w:tab w:val="center" w:pos="4320"/>
        <w:tab w:val="right" w:pos="8640"/>
      </w:tabs>
    </w:pPr>
  </w:style>
  <w:style w:type="character" w:styleId="FollowedHyperlink">
    <w:name w:val="FollowedHyperlink"/>
    <w:rsid w:val="00114C42"/>
    <w:rPr>
      <w:color w:val="800080"/>
      <w:u w:val="single"/>
    </w:rPr>
  </w:style>
  <w:style w:type="paragraph" w:styleId="Title">
    <w:name w:val="Title"/>
    <w:basedOn w:val="Normal"/>
    <w:next w:val="Normal"/>
    <w:link w:val="TitleChar"/>
    <w:uiPriority w:val="10"/>
    <w:qFormat/>
    <w:rsid w:val="717A1534"/>
    <w:pPr>
      <w:spacing w:before="240" w:after="60"/>
      <w:jc w:val="center"/>
      <w:outlineLvl w:val="0"/>
    </w:pPr>
    <w:rPr>
      <w:rFonts w:ascii="Calibri Light" w:hAnsi="Calibri Light"/>
      <w:b/>
      <w:bCs/>
      <w:sz w:val="32"/>
      <w:szCs w:val="32"/>
    </w:rPr>
  </w:style>
  <w:style w:type="character" w:customStyle="1" w:styleId="TitleChar">
    <w:name w:val="Title Char"/>
    <w:link w:val="Title"/>
    <w:uiPriority w:val="10"/>
    <w:rsid w:val="004E0034"/>
    <w:rPr>
      <w:rFonts w:ascii="Calibri Light" w:eastAsia="Times New Roman" w:hAnsi="Calibri Light" w:cs="Times New Roman"/>
      <w:b/>
      <w:bCs/>
      <w:kern w:val="28"/>
      <w:sz w:val="32"/>
      <w:szCs w:val="32"/>
      <w:lang w:eastAsia="en-US"/>
    </w:rPr>
  </w:style>
  <w:style w:type="character" w:customStyle="1" w:styleId="Heading1Char">
    <w:name w:val="Heading 1 Char"/>
    <w:link w:val="Heading1"/>
    <w:uiPriority w:val="9"/>
    <w:rsid w:val="004E0034"/>
    <w:rPr>
      <w:rFonts w:ascii="Arial" w:eastAsia="Times New Roman" w:hAnsi="Arial" w:cs="Times New Roman"/>
      <w:b/>
      <w:bCs/>
      <w:kern w:val="32"/>
      <w:szCs w:val="32"/>
      <w:lang w:eastAsia="en-US"/>
    </w:rPr>
  </w:style>
  <w:style w:type="character" w:styleId="UnresolvedMention">
    <w:name w:val="Unresolved Mention"/>
    <w:basedOn w:val="DefaultParagraphFont"/>
    <w:uiPriority w:val="99"/>
    <w:semiHidden/>
    <w:unhideWhenUsed/>
    <w:rsid w:val="00BF56B7"/>
    <w:rPr>
      <w:color w:val="605E5C"/>
      <w:shd w:val="clear" w:color="auto" w:fill="E1DFDD"/>
    </w:rPr>
  </w:style>
  <w:style w:type="character" w:customStyle="1" w:styleId="FooterChar">
    <w:name w:val="Footer Char"/>
    <w:basedOn w:val="DefaultParagraphFont"/>
    <w:link w:val="Footer"/>
    <w:uiPriority w:val="99"/>
    <w:rsid w:val="00573033"/>
    <w:rPr>
      <w:rFonts w:ascii="Arial" w:hAnsi="Arial"/>
      <w:lang w:val="en-GB" w:eastAsia="en-US"/>
    </w:rPr>
  </w:style>
  <w:style w:type="paragraph" w:styleId="Revision">
    <w:name w:val="Revision"/>
    <w:hidden/>
    <w:uiPriority w:val="71"/>
    <w:rsid w:val="00A12CDA"/>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DLOperations@amsa.gov.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nsoperations@amsa.gov.au" TargetMode="External"/><Relationship Id="rId7" Type="http://schemas.openxmlformats.org/officeDocument/2006/relationships/settings" Target="settings.xml"/><Relationship Id="rId12" Type="http://schemas.openxmlformats.org/officeDocument/2006/relationships/hyperlink" Target="http://www.amsa.gov.au/privacy" TargetMode="External"/><Relationship Id="rId17" Type="http://schemas.openxmlformats.org/officeDocument/2006/relationships/hyperlink" Target="mailto:mlboperations@amsa.gov.au" TargetMode="External"/><Relationship Id="rId25" Type="http://schemas.openxmlformats.org/officeDocument/2006/relationships/hyperlink" Target="https://www.amsa.gov.au/forms/calculation-stability-ships-carrying-bulk-grain" TargetMode="External"/><Relationship Id="rId2" Type="http://schemas.openxmlformats.org/officeDocument/2006/relationships/customXml" Target="../customXml/item2.xml"/><Relationship Id="rId16" Type="http://schemas.openxmlformats.org/officeDocument/2006/relationships/hyperlink" Target="mailto:mkyoperations@amsa.gov.au" TargetMode="External"/><Relationship Id="rId20" Type="http://schemas.openxmlformats.org/officeDocument/2006/relationships/hyperlink" Target="mailto:sydoperations@ams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msa.gov.au/forms/calculation-stability-ships-carrying-bulk-grain" TargetMode="External"/><Relationship Id="rId5" Type="http://schemas.openxmlformats.org/officeDocument/2006/relationships/numbering" Target="numbering.xml"/><Relationship Id="rId15" Type="http://schemas.openxmlformats.org/officeDocument/2006/relationships/hyperlink" Target="mailto:gltoperations@amsa.gov.au" TargetMode="External"/><Relationship Id="rId23" Type="http://schemas.openxmlformats.org/officeDocument/2006/relationships/hyperlink" Target="https://www.amsa.gov.au/forms/notice-intention-conduct-transit-fumigatio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ydoperations@ams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neoperations@amsa.gov.au" TargetMode="External"/><Relationship Id="rId22" Type="http://schemas.openxmlformats.org/officeDocument/2006/relationships/hyperlink" Target="mailto:freoperations@amsa.gov.au"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S02\Downloads\amsa225-loading-or-sailing-after-partial-discharge-of-bulk-gr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MSA Document" ma:contentTypeID="0x01010055F71BC936CA0D41B2700E7D6B4C8D720011030A84EF03B24882CD94D9AEE16F37" ma:contentTypeVersion="47" ma:contentTypeDescription="Create a new document." ma:contentTypeScope="" ma:versionID="8b7262436991c9f1e16748c45a396476">
  <xsd:schema xmlns:xsd="http://www.w3.org/2001/XMLSchema" xmlns:xs="http://www.w3.org/2001/XMLSchema" xmlns:p="http://schemas.microsoft.com/office/2006/metadata/properties" xmlns:ns1="5f23d952-7bc5-4a27-ba6c-2dbd72c3e6f4" xmlns:ns2="7411025a-64b2-4ef1-a5af-bf3d69a2e3d3" xmlns:ns4="d3782d36-aa8c-4967-b7e9-202d22fb2f7a" targetNamespace="http://schemas.microsoft.com/office/2006/metadata/properties" ma:root="true" ma:fieldsID="4cbf0547a397d9608d9e71222d1f51d6" ns1:_="" ns2:_="" ns4:_="">
    <xsd:import namespace="5f23d952-7bc5-4a27-ba6c-2dbd72c3e6f4"/>
    <xsd:import namespace="7411025a-64b2-4ef1-a5af-bf3d69a2e3d3"/>
    <xsd:import namespace="d3782d36-aa8c-4967-b7e9-202d22fb2f7a"/>
    <xsd:element name="properties">
      <xsd:complexType>
        <xsd:sequence>
          <xsd:element name="documentManagement">
            <xsd:complexType>
              <xsd:all>
                <xsd:element ref="ns1:l0a2d558ad9146e38a15f9b4e9238bc0" minOccurs="0"/>
                <xsd:element ref="ns1:o400677154564939a79187b4e9146f08" minOccurs="0"/>
                <xsd:element ref="ns2:_dlc_DocId" minOccurs="0"/>
                <xsd:element ref="ns2:_dlc_DocIdUrl" minOccurs="0"/>
                <xsd:element ref="ns2:_dlc_DocIdPersistId" minOccurs="0"/>
                <xsd:element ref="ns2:TaxCatchAll" minOccurs="0"/>
                <xsd:element ref="ns2:TaxCatchAllLabel" minOccurs="0"/>
                <xsd:element ref="ns4:MediaServiceMetadata" minOccurs="0"/>
                <xsd:element ref="ns4:MediaServiceFastMetadata" minOccurs="0"/>
                <xsd:element ref="ns4:MediaServiceSearchProperties" minOccurs="0"/>
                <xsd:element ref="ns4:MediaServiceObjectDetectorVersions" minOccurs="0"/>
                <xsd:element ref="ns4:Formnumber"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Audience" minOccurs="0"/>
                <xsd:element ref="ns4:Platfo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23d952-7bc5-4a27-ba6c-2dbd72c3e6f4" elementFormDefault="qualified">
    <xsd:import namespace="http://schemas.microsoft.com/office/2006/documentManagement/types"/>
    <xsd:import namespace="http://schemas.microsoft.com/office/infopath/2007/PartnerControls"/>
    <xsd:element name="l0a2d558ad9146e38a15f9b4e9238bc0" ma:index="0" ma:taxonomy="true" ma:internalName="l0a2d558ad9146e38a15f9b4e9238bc0" ma:taxonomyFieldName="Classification" ma:displayName="Classification" ma:default="1;#OFFICIAL|5111597f-f4b4-4ad0-a752-c3f8973f36ec" ma:fieldId="{50a2d558-ad91-46e3-8a15-f9b4e9238bc0}" ma:sspId="d9fe791e-68d4-48a3-96c2-9940c96cfa24" ma:termSetId="197b8420-f1e5-4676-82d4-7360f0956f82" ma:anchorId="00000000-0000-0000-0000-000000000000" ma:open="false" ma:isKeyword="false">
      <xsd:complexType>
        <xsd:sequence>
          <xsd:element ref="pc:Terms" minOccurs="0" maxOccurs="1"/>
        </xsd:sequence>
      </xsd:complexType>
    </xsd:element>
    <xsd:element name="o400677154564939a79187b4e9146f08" ma:index="2" ma:taxonomy="true" ma:internalName="o400677154564939a79187b4e9146f08" ma:taxonomyFieldName="Function" ma:displayName="Function" ma:default="" ma:fieldId="{84006771-5456-4939-a791-87b4e9146f08}" ma:sspId="d9fe791e-68d4-48a3-96c2-9940c96cfa24" ma:termSetId="16f77b3c-9b85-4621-a7ff-6a62ee29cd7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11025a-64b2-4ef1-a5af-bf3d69a2e3d3"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false">
      <xsd:simpleType>
        <xsd:restriction base="dms:Text"/>
      </xsd:simpleType>
    </xsd:element>
    <xsd:element name="_dlc_DocIdUrl" ma:index="5"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false">
      <xsd:simpleType>
        <xsd:restriction base="dms:Boolean"/>
      </xsd:simpleType>
    </xsd:element>
    <xsd:element name="TaxCatchAll" ma:index="12" nillable="true" ma:displayName="Taxonomy Catch All Column" ma:hidden="true" ma:list="{f4f3ab58-3f00-4b64-8ec2-53d7836c44a0}" ma:internalName="TaxCatchAll" ma:showField="CatchAllData" ma:web="7411025a-64b2-4ef1-a5af-bf3d69a2e3d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4f3ab58-3f00-4b64-8ec2-53d7836c44a0}" ma:internalName="TaxCatchAllLabel" ma:readOnly="true" ma:showField="CatchAllDataLabel" ma:web="7411025a-64b2-4ef1-a5af-bf3d69a2e3d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82d36-aa8c-4967-b7e9-202d22fb2f7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Formnumber" ma:index="21" nillable="true" ma:displayName="No." ma:decimals="0" ma:description="This is the number of the AMSA form as it appears on the AMSA website" ma:format="Dropdown" ma:internalName="Formnumber" ma:percentage="FALSE">
      <xsd:simpleType>
        <xsd:restriction base="dms:Number">
          <xsd:maxInclusive value="5000"/>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9fe791e-68d4-48a3-96c2-9940c96cfa24"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Audience" ma:index="28" nillable="true" ma:displayName="Audience" ma:format="Dropdown" ma:internalName="Audience">
      <xsd:simpleType>
        <xsd:restriction base="dms:Choice">
          <xsd:enumeration value="External"/>
          <xsd:enumeration value="Internal"/>
        </xsd:restriction>
      </xsd:simpleType>
    </xsd:element>
    <xsd:element name="Platform" ma:index="29" nillable="true" ma:displayName="Platform" ma:format="Dropdown" ma:internalName="Platform">
      <xsd:simpleType>
        <xsd:restriction base="dms:Choice">
          <xsd:enumeration value="Word and PDF form"/>
          <xsd:enumeration value="Word form"/>
          <xsd:enumeration value="PDF form"/>
          <xsd:enumeration value="SmartIQ form"/>
          <xsd:enumeration value="Web form"/>
          <xsd:enumeration value="PDF and web 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400677154564939a79187b4e9146f08 xmlns="5f23d952-7bc5-4a27-ba6c-2dbd72c3e6f4">
      <Terms xmlns="http://schemas.microsoft.com/office/infopath/2007/PartnerControls">
        <TermInfo xmlns="http://schemas.microsoft.com/office/infopath/2007/PartnerControls">
          <TermName xmlns="http://schemas.microsoft.com/office/infopath/2007/PartnerControls">Capture</TermName>
          <TermId xmlns="http://schemas.microsoft.com/office/infopath/2007/PartnerControls">f874ee6c-d7c3-4398-8732-2e5252c1ecab</TermId>
        </TermInfo>
      </Terms>
    </o400677154564939a79187b4e9146f08>
    <l0a2d558ad9146e38a15f9b4e9238bc0 xmlns="5f23d952-7bc5-4a27-ba6c-2dbd72c3e6f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5111597f-f4b4-4ad0-a752-c3f8973f36ec</TermId>
        </TermInfo>
      </Terms>
    </l0a2d558ad9146e38a15f9b4e9238bc0>
    <TaxCatchAll xmlns="7411025a-64b2-4ef1-a5af-bf3d69a2e3d3">
      <Value>4</Value>
      <Value>1</Value>
    </TaxCatchAll>
    <lcf76f155ced4ddcb4097134ff3c332f xmlns="d3782d36-aa8c-4967-b7e9-202d22fb2f7a">
      <Terms xmlns="http://schemas.microsoft.com/office/infopath/2007/PartnerControls"/>
    </lcf76f155ced4ddcb4097134ff3c332f>
    <_dlc_DocId xmlns="7411025a-64b2-4ef1-a5af-bf3d69a2e3d3">4QTNY4JJA37C-1269514681-783</_dlc_DocId>
    <_dlc_DocIdUrl xmlns="7411025a-64b2-4ef1-a5af-bf3d69a2e3d3">
      <Url>https://100255.sharepoint.com/teams/amsamasterforms/_layouts/15/DocIdRedir.aspx?ID=4QTNY4JJA37C-1269514681-783</Url>
      <Description>4QTNY4JJA37C-1269514681-783</Description>
    </_dlc_DocIdUrl>
    <Platform xmlns="d3782d36-aa8c-4967-b7e9-202d22fb2f7a" xsi:nil="true"/>
    <Formnumber xmlns="d3782d36-aa8c-4967-b7e9-202d22fb2f7a" xsi:nil="true"/>
    <Audience xmlns="d3782d36-aa8c-4967-b7e9-202d22fb2f7a" xsi:nil="true"/>
    <_dlc_DocIdPersistId xmlns="7411025a-64b2-4ef1-a5af-bf3d69a2e3d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E00EAA-A397-4286-A783-2E5B6FF3B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23d952-7bc5-4a27-ba6c-2dbd72c3e6f4"/>
    <ds:schemaRef ds:uri="7411025a-64b2-4ef1-a5af-bf3d69a2e3d3"/>
    <ds:schemaRef ds:uri="d3782d36-aa8c-4967-b7e9-202d22fb2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D0D24-026F-46FA-9742-48D90FB4A780}">
  <ds:schemaRefs>
    <ds:schemaRef ds:uri="http://schemas.microsoft.com/office/2006/metadata/properties"/>
    <ds:schemaRef ds:uri="http://schemas.microsoft.com/office/infopath/2007/PartnerControls"/>
    <ds:schemaRef ds:uri="5f23d952-7bc5-4a27-ba6c-2dbd72c3e6f4"/>
    <ds:schemaRef ds:uri="7411025a-64b2-4ef1-a5af-bf3d69a2e3d3"/>
    <ds:schemaRef ds:uri="d3782d36-aa8c-4967-b7e9-202d22fb2f7a"/>
  </ds:schemaRefs>
</ds:datastoreItem>
</file>

<file path=customXml/itemProps3.xml><?xml version="1.0" encoding="utf-8"?>
<ds:datastoreItem xmlns:ds="http://schemas.openxmlformats.org/officeDocument/2006/customXml" ds:itemID="{ABDD0EB1-64AE-4A52-839B-6770B6E98C82}">
  <ds:schemaRefs>
    <ds:schemaRef ds:uri="http://schemas.microsoft.com/sharepoint/v3/contenttype/forms"/>
  </ds:schemaRefs>
</ds:datastoreItem>
</file>

<file path=customXml/itemProps4.xml><?xml version="1.0" encoding="utf-8"?>
<ds:datastoreItem xmlns:ds="http://schemas.openxmlformats.org/officeDocument/2006/customXml" ds:itemID="{557CD38C-6B9F-43EB-B88A-84C0E8ABA2D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amsa225-loading-or-sailing-after-partial-discharge-of-bulk-grain</Template>
  <TotalTime>2</TotalTime>
  <Pages>4</Pages>
  <Words>2454</Words>
  <Characters>11045</Characters>
  <Application>Microsoft Office Word</Application>
  <DocSecurity>0</DocSecurity>
  <Lines>324</Lines>
  <Paragraphs>182</Paragraphs>
  <ScaleCrop>false</ScaleCrop>
  <Company>AMSA</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33</dc:title>
  <dc:subject/>
  <dc:creator>Stuart, Kelly-Ann</dc:creator>
  <cp:keywords/>
  <cp:lastModifiedBy>Byrnes, Suzanne</cp:lastModifiedBy>
  <cp:revision>10</cp:revision>
  <cp:lastPrinted>2012-05-10T23:44:00Z</cp:lastPrinted>
  <dcterms:created xsi:type="dcterms:W3CDTF">2025-12-11T02:43:00Z</dcterms:created>
  <dcterms:modified xsi:type="dcterms:W3CDTF">2025-12-17T01:56:00Z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0x01010055F71BC936CA0D41B2700E7D6B4C8D720011030A84EF03B24882CD94D9AEE16F37</vt:lpwstr>
  </property>
  <property fmtid="{D5CDD505-2E9C-101B-9397-08002B2CF9AE}" pid="3" name="_dlc_DocIdItemGuid">
    <vt:lpwstr>966b125f-5c05-4d2f-8adb-677360a2bab9</vt:lpwstr>
  </property>
  <property fmtid="{D5CDD505-2E9C-101B-9397-08002B2CF9AE}" pid="4" name="Classification">
    <vt:lpwstr>1;#OFFICIAL|5111597f-f4b4-4ad0-a752-c3f8973f36ec</vt:lpwstr>
  </property>
  <property fmtid="{D5CDD505-2E9C-101B-9397-08002B2CF9AE}" pid="5" name="Function">
    <vt:lpwstr>4;#Capture|f874ee6c-d7c3-4398-8732-2e5252c1ecab</vt:lpwstr>
  </property>
  <property fmtid="{D5CDD505-2E9C-101B-9397-08002B2CF9AE}" pid="6" name="MediaServiceImageTags">
    <vt:lpwstr/>
  </property>
</Properties>
</file>