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BDC0" w14:textId="438C0EE5" w:rsidR="0060721F" w:rsidRPr="0060721F" w:rsidRDefault="0060721F" w:rsidP="005D2064">
      <w:pPr>
        <w:spacing w:after="0"/>
        <w:jc w:val="center"/>
        <w:rPr>
          <w:rFonts w:ascii="Arial" w:hAnsi="Arial" w:cs="Arial"/>
          <w:bCs/>
          <w:sz w:val="40"/>
        </w:rPr>
      </w:pPr>
      <w:bookmarkStart w:id="0" w:name="_GoBack"/>
      <w:bookmarkEnd w:id="0"/>
    </w:p>
    <w:p w14:paraId="31D157F3" w14:textId="77777777" w:rsidR="00BA1D56" w:rsidRDefault="00BA1D56" w:rsidP="00BA1D56">
      <w:pPr>
        <w:ind w:left="360"/>
        <w:jc w:val="center"/>
        <w:rPr>
          <w:rFonts w:ascii="Arial" w:hAnsi="Arial" w:cs="Arial"/>
          <w:b/>
          <w:bCs/>
          <w:sz w:val="40"/>
        </w:rPr>
      </w:pPr>
      <w:r>
        <w:rPr>
          <w:rFonts w:ascii="Arial" w:hAnsi="Arial" w:cs="Arial"/>
          <w:b/>
          <w:bCs/>
          <w:sz w:val="40"/>
        </w:rPr>
        <w:t>GUIDANCE NOTES FOR CHECK PILOT ASSESSMENT VOYAGES</w:t>
      </w:r>
    </w:p>
    <w:p w14:paraId="4727E004" w14:textId="77777777" w:rsidR="00BA1D56" w:rsidRDefault="00BA1D56" w:rsidP="00BA1D56">
      <w:pPr>
        <w:ind w:left="360"/>
        <w:jc w:val="center"/>
        <w:rPr>
          <w:rFonts w:ascii="Arial" w:hAnsi="Arial" w:cs="Arial"/>
          <w:b/>
          <w:bCs/>
          <w:sz w:val="40"/>
        </w:rPr>
        <w:sectPr w:rsidR="00BA1D56" w:rsidSect="003E28A0">
          <w:headerReference w:type="default" r:id="rId8"/>
          <w:footerReference w:type="even" r:id="rId9"/>
          <w:footerReference w:type="default" r:id="rId10"/>
          <w:pgSz w:w="11906" w:h="16838" w:code="9"/>
          <w:pgMar w:top="1440" w:right="1797" w:bottom="1440" w:left="1797" w:header="180" w:footer="720" w:gutter="0"/>
          <w:paperSrc w:first="2" w:other="2"/>
          <w:cols w:space="720"/>
        </w:sectPr>
      </w:pPr>
    </w:p>
    <w:p w14:paraId="5FC9D204" w14:textId="77777777" w:rsidR="00A14CD1" w:rsidRDefault="00A14CD1" w:rsidP="00B24559">
      <w:pPr>
        <w:spacing w:after="0"/>
        <w:jc w:val="both"/>
        <w:rPr>
          <w:rFonts w:ascii="Arial" w:hAnsi="Arial" w:cs="Arial"/>
        </w:rPr>
      </w:pPr>
    </w:p>
    <w:p w14:paraId="5C8AD81D" w14:textId="6A534E16" w:rsidR="007C5307" w:rsidRPr="00B24559" w:rsidRDefault="00F3272B" w:rsidP="00BA1D56">
      <w:pPr>
        <w:jc w:val="both"/>
        <w:rPr>
          <w:rFonts w:ascii="Arial" w:hAnsi="Arial" w:cs="Arial"/>
          <w:sz w:val="21"/>
          <w:szCs w:val="21"/>
        </w:rPr>
      </w:pPr>
      <w:r>
        <w:rPr>
          <w:rFonts w:ascii="Arial" w:hAnsi="Arial" w:cs="Arial"/>
          <w:b/>
          <w:sz w:val="21"/>
          <w:szCs w:val="21"/>
        </w:rPr>
        <w:t xml:space="preserve">Introduction. </w:t>
      </w:r>
      <w:r w:rsidR="00FF7615" w:rsidRPr="001956E4">
        <w:rPr>
          <w:rFonts w:ascii="Arial" w:hAnsi="Arial" w:cs="Arial"/>
          <w:sz w:val="21"/>
          <w:szCs w:val="21"/>
        </w:rPr>
        <w:t xml:space="preserve">AMSA has established a </w:t>
      </w:r>
      <w:r w:rsidR="00FF7615">
        <w:rPr>
          <w:rFonts w:ascii="Arial" w:hAnsi="Arial" w:cs="Arial"/>
          <w:sz w:val="21"/>
          <w:szCs w:val="21"/>
        </w:rPr>
        <w:t xml:space="preserve">Check Voyage </w:t>
      </w:r>
      <w:r w:rsidR="00FF7615" w:rsidRPr="001956E4">
        <w:rPr>
          <w:rFonts w:ascii="Arial" w:hAnsi="Arial" w:cs="Arial"/>
          <w:sz w:val="21"/>
          <w:szCs w:val="21"/>
        </w:rPr>
        <w:t>framework to</w:t>
      </w:r>
      <w:r w:rsidR="00FF7615">
        <w:rPr>
          <w:rFonts w:ascii="Arial" w:hAnsi="Arial" w:cs="Arial"/>
          <w:sz w:val="21"/>
          <w:szCs w:val="21"/>
        </w:rPr>
        <w:t xml:space="preserve"> facilitate</w:t>
      </w:r>
      <w:r w:rsidR="00832CC7">
        <w:rPr>
          <w:rFonts w:ascii="Arial" w:hAnsi="Arial" w:cs="Arial"/>
          <w:sz w:val="21"/>
          <w:szCs w:val="21"/>
        </w:rPr>
        <w:t xml:space="preserve"> </w:t>
      </w:r>
      <w:r w:rsidR="00FF7615" w:rsidRPr="001956E4">
        <w:rPr>
          <w:rFonts w:ascii="Arial" w:hAnsi="Arial" w:cs="Arial"/>
          <w:sz w:val="21"/>
          <w:szCs w:val="21"/>
        </w:rPr>
        <w:t>assessment and monitoring of coastal pilot performance and competence.</w:t>
      </w:r>
      <w:r w:rsidR="00FF7615">
        <w:rPr>
          <w:rFonts w:ascii="Arial" w:hAnsi="Arial" w:cs="Arial"/>
          <w:sz w:val="21"/>
          <w:szCs w:val="21"/>
        </w:rPr>
        <w:t xml:space="preserve"> This framework </w:t>
      </w:r>
      <w:r w:rsidR="007C5307" w:rsidRPr="00B24559">
        <w:rPr>
          <w:rFonts w:ascii="Arial" w:hAnsi="Arial" w:cs="Arial"/>
          <w:sz w:val="21"/>
          <w:szCs w:val="21"/>
        </w:rPr>
        <w:t>support</w:t>
      </w:r>
      <w:r w:rsidR="00FF7615">
        <w:rPr>
          <w:rFonts w:ascii="Arial" w:hAnsi="Arial" w:cs="Arial"/>
          <w:sz w:val="21"/>
          <w:szCs w:val="21"/>
        </w:rPr>
        <w:t>s</w:t>
      </w:r>
      <w:r w:rsidR="007C5307" w:rsidRPr="00B24559">
        <w:rPr>
          <w:rFonts w:ascii="Arial" w:hAnsi="Arial" w:cs="Arial"/>
          <w:sz w:val="21"/>
          <w:szCs w:val="21"/>
        </w:rPr>
        <w:t xml:space="preserve"> appropriate maritime safety outcomes</w:t>
      </w:r>
      <w:r w:rsidR="0032232F" w:rsidRPr="00B24559">
        <w:rPr>
          <w:rFonts w:ascii="Arial" w:hAnsi="Arial" w:cs="Arial"/>
          <w:sz w:val="21"/>
          <w:szCs w:val="21"/>
        </w:rPr>
        <w:t xml:space="preserve"> related to coastal pilotage operations</w:t>
      </w:r>
      <w:r w:rsidR="007C5307" w:rsidRPr="00B24559">
        <w:rPr>
          <w:rFonts w:ascii="Arial" w:hAnsi="Arial" w:cs="Arial"/>
          <w:sz w:val="21"/>
          <w:szCs w:val="21"/>
        </w:rPr>
        <w:t xml:space="preserve"> in the Great Barrier Reef and Torres Strait</w:t>
      </w:r>
      <w:r w:rsidR="00FF7615">
        <w:rPr>
          <w:rFonts w:ascii="Arial" w:hAnsi="Arial" w:cs="Arial"/>
          <w:sz w:val="21"/>
          <w:szCs w:val="21"/>
        </w:rPr>
        <w:t>.</w:t>
      </w:r>
      <w:r w:rsidR="007C5307" w:rsidRPr="00B24559">
        <w:rPr>
          <w:rFonts w:ascii="Arial" w:hAnsi="Arial" w:cs="Arial"/>
          <w:sz w:val="21"/>
          <w:szCs w:val="21"/>
        </w:rPr>
        <w:t xml:space="preserve"> </w:t>
      </w:r>
    </w:p>
    <w:p w14:paraId="5591C99E" w14:textId="77777777" w:rsidR="00B7187C" w:rsidRPr="00B24559" w:rsidRDefault="001E1842" w:rsidP="00BA1D56">
      <w:pPr>
        <w:jc w:val="both"/>
        <w:rPr>
          <w:rFonts w:ascii="Arial" w:hAnsi="Arial" w:cs="Arial"/>
          <w:sz w:val="21"/>
          <w:szCs w:val="21"/>
        </w:rPr>
      </w:pPr>
      <w:r w:rsidRPr="00B24559">
        <w:rPr>
          <w:rFonts w:ascii="Arial" w:hAnsi="Arial" w:cs="Arial"/>
          <w:sz w:val="21"/>
          <w:szCs w:val="21"/>
        </w:rPr>
        <w:t xml:space="preserve">Performance assessments are conducted </w:t>
      </w:r>
      <w:r w:rsidR="00B7187C" w:rsidRPr="00B24559">
        <w:rPr>
          <w:rFonts w:ascii="Arial" w:hAnsi="Arial" w:cs="Arial"/>
          <w:sz w:val="21"/>
          <w:szCs w:val="21"/>
        </w:rPr>
        <w:t xml:space="preserve">on a regular basis by appropriately licensed coastal pilots (on behalf of AMSA) </w:t>
      </w:r>
      <w:r w:rsidRPr="00B24559">
        <w:rPr>
          <w:rFonts w:ascii="Arial" w:hAnsi="Arial" w:cs="Arial"/>
          <w:sz w:val="21"/>
          <w:szCs w:val="21"/>
        </w:rPr>
        <w:t xml:space="preserve">using </w:t>
      </w:r>
      <w:r w:rsidR="005D7E5B" w:rsidRPr="00B24559">
        <w:rPr>
          <w:rFonts w:ascii="Arial" w:hAnsi="Arial" w:cs="Arial"/>
          <w:sz w:val="21"/>
          <w:szCs w:val="21"/>
        </w:rPr>
        <w:t>the AMSA Form 15 (C</w:t>
      </w:r>
      <w:r w:rsidRPr="00B24559">
        <w:rPr>
          <w:rFonts w:ascii="Arial" w:hAnsi="Arial" w:cs="Arial"/>
          <w:sz w:val="21"/>
          <w:szCs w:val="21"/>
        </w:rPr>
        <w:t xml:space="preserve">hecklist) referred to in Marine Order 54 </w:t>
      </w:r>
      <w:r w:rsidR="007C5307" w:rsidRPr="00B24559">
        <w:rPr>
          <w:rFonts w:ascii="Arial" w:hAnsi="Arial" w:cs="Arial"/>
          <w:sz w:val="21"/>
          <w:szCs w:val="21"/>
        </w:rPr>
        <w:t>(</w:t>
      </w:r>
      <w:r w:rsidRPr="00B24559">
        <w:rPr>
          <w:rFonts w:ascii="Arial" w:hAnsi="Arial" w:cs="Arial"/>
          <w:sz w:val="21"/>
          <w:szCs w:val="21"/>
        </w:rPr>
        <w:t>Coastal pilotage</w:t>
      </w:r>
      <w:r w:rsidR="007C5307" w:rsidRPr="00B24559">
        <w:rPr>
          <w:rFonts w:ascii="Arial" w:hAnsi="Arial" w:cs="Arial"/>
          <w:sz w:val="21"/>
          <w:szCs w:val="21"/>
        </w:rPr>
        <w:t>)</w:t>
      </w:r>
      <w:r w:rsidR="00137582" w:rsidRPr="00B24559">
        <w:rPr>
          <w:rFonts w:ascii="Arial" w:hAnsi="Arial" w:cs="Arial"/>
          <w:sz w:val="21"/>
          <w:szCs w:val="21"/>
        </w:rPr>
        <w:t xml:space="preserve"> (MO54)</w:t>
      </w:r>
      <w:r w:rsidRPr="00B24559">
        <w:rPr>
          <w:rFonts w:ascii="Arial" w:hAnsi="Arial" w:cs="Arial"/>
          <w:sz w:val="21"/>
          <w:szCs w:val="21"/>
        </w:rPr>
        <w:t xml:space="preserve">. </w:t>
      </w:r>
    </w:p>
    <w:p w14:paraId="54F0A09E" w14:textId="2C62DB07" w:rsidR="00BA1D56" w:rsidRPr="00B24559" w:rsidRDefault="0032232F" w:rsidP="00BA1D56">
      <w:pPr>
        <w:jc w:val="both"/>
        <w:rPr>
          <w:rFonts w:ascii="Arial" w:hAnsi="Arial" w:cs="Arial"/>
          <w:sz w:val="21"/>
          <w:szCs w:val="21"/>
        </w:rPr>
      </w:pPr>
      <w:r w:rsidRPr="00B24559">
        <w:rPr>
          <w:rFonts w:ascii="Arial" w:hAnsi="Arial" w:cs="Arial"/>
          <w:sz w:val="21"/>
          <w:szCs w:val="21"/>
        </w:rPr>
        <w:t>In the context of coastal pilot competence, the Australian Qualification Framework (AQF) reflects that c</w:t>
      </w:r>
      <w:r w:rsidR="00BA1D56" w:rsidRPr="00B24559">
        <w:rPr>
          <w:rFonts w:ascii="Arial" w:hAnsi="Arial" w:cs="Arial"/>
          <w:sz w:val="21"/>
          <w:szCs w:val="21"/>
        </w:rPr>
        <w:t xml:space="preserve">ompetency involves </w:t>
      </w:r>
      <w:r w:rsidRPr="00B24559">
        <w:rPr>
          <w:rFonts w:ascii="Arial" w:hAnsi="Arial" w:cs="Arial"/>
          <w:sz w:val="21"/>
          <w:szCs w:val="21"/>
        </w:rPr>
        <w:t xml:space="preserve">the </w:t>
      </w:r>
      <w:r w:rsidR="00BA1D56" w:rsidRPr="00B24559">
        <w:rPr>
          <w:rFonts w:ascii="Arial" w:hAnsi="Arial" w:cs="Arial"/>
          <w:sz w:val="21"/>
          <w:szCs w:val="21"/>
        </w:rPr>
        <w:t>application of knowledge and skills to demonstrate autonomy, judgement and defined responsibility in known or changing contexts</w:t>
      </w:r>
      <w:r w:rsidR="0009026C" w:rsidRPr="00B24559">
        <w:rPr>
          <w:rFonts w:ascii="Arial" w:hAnsi="Arial" w:cs="Arial"/>
          <w:sz w:val="21"/>
          <w:szCs w:val="21"/>
        </w:rPr>
        <w:t>,</w:t>
      </w:r>
      <w:r w:rsidR="00BA1D56" w:rsidRPr="00B24559">
        <w:rPr>
          <w:rFonts w:ascii="Arial" w:hAnsi="Arial" w:cs="Arial"/>
          <w:sz w:val="21"/>
          <w:szCs w:val="21"/>
        </w:rPr>
        <w:t xml:space="preserve"> and within broad (but established) parameters related to </w:t>
      </w:r>
      <w:r w:rsidR="000461B5">
        <w:rPr>
          <w:rFonts w:ascii="Arial" w:hAnsi="Arial" w:cs="Arial"/>
          <w:sz w:val="21"/>
          <w:szCs w:val="21"/>
        </w:rPr>
        <w:t xml:space="preserve">the </w:t>
      </w:r>
      <w:r w:rsidR="00BA1D56" w:rsidRPr="00B24559">
        <w:rPr>
          <w:rFonts w:ascii="Arial" w:hAnsi="Arial" w:cs="Arial"/>
          <w:sz w:val="21"/>
          <w:szCs w:val="21"/>
        </w:rPr>
        <w:t>tasks, roles and functions carried out</w:t>
      </w:r>
      <w:r w:rsidRPr="00B24559">
        <w:rPr>
          <w:rFonts w:ascii="Arial" w:hAnsi="Arial" w:cs="Arial"/>
          <w:sz w:val="21"/>
          <w:szCs w:val="21"/>
        </w:rPr>
        <w:t xml:space="preserve">. </w:t>
      </w:r>
    </w:p>
    <w:p w14:paraId="2E4EAEA8" w14:textId="63B4799E" w:rsidR="00BA1D56" w:rsidRPr="00B24559" w:rsidRDefault="0032232F" w:rsidP="003B4F35">
      <w:pPr>
        <w:jc w:val="both"/>
        <w:outlineLvl w:val="0"/>
        <w:rPr>
          <w:rFonts w:ascii="Arial" w:hAnsi="Arial" w:cs="Arial"/>
          <w:sz w:val="21"/>
          <w:szCs w:val="21"/>
        </w:rPr>
      </w:pPr>
      <w:r w:rsidRPr="00B24559">
        <w:rPr>
          <w:rFonts w:ascii="Arial" w:hAnsi="Arial" w:cs="Arial"/>
          <w:sz w:val="21"/>
          <w:szCs w:val="21"/>
        </w:rPr>
        <w:t>In order to conduct effective and meaningful performance and competency assessments, w</w:t>
      </w:r>
      <w:r w:rsidR="00BA1D56" w:rsidRPr="00B24559">
        <w:rPr>
          <w:rFonts w:ascii="Arial" w:hAnsi="Arial" w:cs="Arial"/>
          <w:sz w:val="21"/>
          <w:szCs w:val="21"/>
        </w:rPr>
        <w:t xml:space="preserve">orkplace </w:t>
      </w:r>
      <w:r w:rsidRPr="00B24559">
        <w:rPr>
          <w:rFonts w:ascii="Arial" w:hAnsi="Arial" w:cs="Arial"/>
          <w:sz w:val="21"/>
          <w:szCs w:val="21"/>
        </w:rPr>
        <w:t>t</w:t>
      </w:r>
      <w:r w:rsidR="00BA1D56" w:rsidRPr="00B24559">
        <w:rPr>
          <w:rFonts w:ascii="Arial" w:hAnsi="Arial" w:cs="Arial"/>
          <w:sz w:val="21"/>
          <w:szCs w:val="21"/>
        </w:rPr>
        <w:t xml:space="preserve">raining and </w:t>
      </w:r>
      <w:r w:rsidRPr="00B24559">
        <w:rPr>
          <w:rFonts w:ascii="Arial" w:hAnsi="Arial" w:cs="Arial"/>
          <w:sz w:val="21"/>
          <w:szCs w:val="21"/>
        </w:rPr>
        <w:t>a</w:t>
      </w:r>
      <w:r w:rsidR="00BA1D56" w:rsidRPr="00B24559">
        <w:rPr>
          <w:rFonts w:ascii="Arial" w:hAnsi="Arial" w:cs="Arial"/>
          <w:sz w:val="21"/>
          <w:szCs w:val="21"/>
        </w:rPr>
        <w:t xml:space="preserve">ssessment </w:t>
      </w:r>
      <w:r w:rsidRPr="00B24559">
        <w:rPr>
          <w:rFonts w:ascii="Arial" w:hAnsi="Arial" w:cs="Arial"/>
          <w:sz w:val="21"/>
          <w:szCs w:val="21"/>
        </w:rPr>
        <w:t xml:space="preserve">standards </w:t>
      </w:r>
      <w:r w:rsidR="00BA1D56" w:rsidRPr="00B24559">
        <w:rPr>
          <w:rFonts w:ascii="Arial" w:hAnsi="Arial" w:cs="Arial"/>
          <w:sz w:val="21"/>
          <w:szCs w:val="21"/>
        </w:rPr>
        <w:t>require a number of</w:t>
      </w:r>
      <w:r w:rsidRPr="00B24559">
        <w:rPr>
          <w:rFonts w:ascii="Arial" w:hAnsi="Arial" w:cs="Arial"/>
          <w:sz w:val="21"/>
          <w:szCs w:val="21"/>
        </w:rPr>
        <w:t xml:space="preserve"> general</w:t>
      </w:r>
      <w:r w:rsidR="00BA1D56" w:rsidRPr="00B24559">
        <w:rPr>
          <w:rFonts w:ascii="Arial" w:hAnsi="Arial" w:cs="Arial"/>
          <w:sz w:val="21"/>
          <w:szCs w:val="21"/>
        </w:rPr>
        <w:t xml:space="preserve"> rules and principles to be observed</w:t>
      </w:r>
      <w:r w:rsidRPr="00B24559">
        <w:rPr>
          <w:rFonts w:ascii="Arial" w:hAnsi="Arial" w:cs="Arial"/>
          <w:sz w:val="21"/>
          <w:szCs w:val="21"/>
        </w:rPr>
        <w:t xml:space="preserve"> as part of the assessment </w:t>
      </w:r>
      <w:r w:rsidR="00C25A4E">
        <w:rPr>
          <w:rFonts w:ascii="Arial" w:hAnsi="Arial" w:cs="Arial"/>
          <w:sz w:val="21"/>
          <w:szCs w:val="21"/>
        </w:rPr>
        <w:t>process</w:t>
      </w:r>
      <w:r w:rsidR="00BA1D56" w:rsidRPr="00B24559">
        <w:rPr>
          <w:rFonts w:ascii="Arial" w:hAnsi="Arial" w:cs="Arial"/>
          <w:sz w:val="21"/>
          <w:szCs w:val="21"/>
        </w:rPr>
        <w:t>.</w:t>
      </w:r>
      <w:r w:rsidRPr="00B24559">
        <w:rPr>
          <w:rFonts w:ascii="Arial" w:hAnsi="Arial" w:cs="Arial"/>
          <w:sz w:val="21"/>
          <w:szCs w:val="21"/>
        </w:rPr>
        <w:t xml:space="preserve"> These are described below.</w:t>
      </w:r>
    </w:p>
    <w:p w14:paraId="1B8F3408" w14:textId="3C0B23EE" w:rsidR="001B01A0" w:rsidRPr="00B24559" w:rsidRDefault="00BA1D56" w:rsidP="00B24559">
      <w:pPr>
        <w:spacing w:before="240" w:after="120"/>
        <w:rPr>
          <w:rFonts w:ascii="Arial" w:hAnsi="Arial" w:cs="Arial"/>
          <w:sz w:val="21"/>
          <w:szCs w:val="21"/>
        </w:rPr>
      </w:pPr>
      <w:r w:rsidRPr="00B24559">
        <w:rPr>
          <w:rFonts w:ascii="Arial" w:hAnsi="Arial" w:cs="Arial"/>
          <w:b/>
          <w:sz w:val="21"/>
          <w:szCs w:val="21"/>
        </w:rPr>
        <w:t>Assessment</w:t>
      </w:r>
      <w:r w:rsidR="001B01A0" w:rsidRPr="00B24559">
        <w:rPr>
          <w:rFonts w:ascii="Arial" w:hAnsi="Arial" w:cs="Arial"/>
          <w:b/>
          <w:sz w:val="21"/>
          <w:szCs w:val="21"/>
        </w:rPr>
        <w:t xml:space="preserve"> Rules. </w:t>
      </w:r>
      <w:r w:rsidR="001B01A0" w:rsidRPr="00B24559">
        <w:rPr>
          <w:rFonts w:ascii="Arial" w:hAnsi="Arial" w:cs="Arial"/>
          <w:sz w:val="21"/>
          <w:szCs w:val="21"/>
        </w:rPr>
        <w:t>Performance assessments should be:</w:t>
      </w:r>
    </w:p>
    <w:p w14:paraId="5FCBD7F1" w14:textId="126E23B3" w:rsidR="00BA1D56" w:rsidRPr="00EB78A8" w:rsidRDefault="00BA1D56" w:rsidP="003E28A0">
      <w:pPr>
        <w:numPr>
          <w:ilvl w:val="0"/>
          <w:numId w:val="32"/>
        </w:numPr>
        <w:spacing w:after="60" w:line="240" w:lineRule="auto"/>
        <w:ind w:left="284" w:firstLine="142"/>
        <w:jc w:val="both"/>
        <w:rPr>
          <w:rFonts w:ascii="Arial" w:hAnsi="Arial" w:cs="Arial"/>
          <w:sz w:val="21"/>
          <w:szCs w:val="21"/>
        </w:rPr>
      </w:pPr>
      <w:r w:rsidRPr="00EB78A8">
        <w:rPr>
          <w:rFonts w:ascii="Arial" w:hAnsi="Arial" w:cs="Arial"/>
          <w:sz w:val="21"/>
          <w:szCs w:val="21"/>
        </w:rPr>
        <w:t>Vali</w:t>
      </w:r>
      <w:r w:rsidR="0032232F" w:rsidRPr="00EB78A8">
        <w:rPr>
          <w:rFonts w:ascii="Arial" w:hAnsi="Arial" w:cs="Arial"/>
          <w:sz w:val="21"/>
          <w:szCs w:val="21"/>
        </w:rPr>
        <w:t>d</w:t>
      </w:r>
    </w:p>
    <w:p w14:paraId="2A282BDE" w14:textId="265C5362" w:rsidR="00BA1D56" w:rsidRPr="00EB78A8" w:rsidRDefault="00BA1D56" w:rsidP="003E28A0">
      <w:pPr>
        <w:numPr>
          <w:ilvl w:val="0"/>
          <w:numId w:val="32"/>
        </w:numPr>
        <w:spacing w:after="60" w:line="240" w:lineRule="auto"/>
        <w:ind w:left="284" w:firstLine="142"/>
        <w:jc w:val="both"/>
        <w:rPr>
          <w:rFonts w:ascii="Arial" w:hAnsi="Arial" w:cs="Arial"/>
          <w:sz w:val="21"/>
          <w:szCs w:val="21"/>
        </w:rPr>
      </w:pPr>
      <w:r w:rsidRPr="00EB78A8">
        <w:rPr>
          <w:rFonts w:ascii="Arial" w:hAnsi="Arial" w:cs="Arial"/>
          <w:sz w:val="21"/>
          <w:szCs w:val="21"/>
        </w:rPr>
        <w:t>Sufficient</w:t>
      </w:r>
    </w:p>
    <w:p w14:paraId="6227AC07" w14:textId="3EF7A9C6" w:rsidR="00BA1D56" w:rsidRPr="00EB78A8" w:rsidRDefault="00BA1D56" w:rsidP="003E28A0">
      <w:pPr>
        <w:numPr>
          <w:ilvl w:val="0"/>
          <w:numId w:val="32"/>
        </w:numPr>
        <w:spacing w:after="60" w:line="240" w:lineRule="auto"/>
        <w:ind w:left="284" w:firstLine="142"/>
        <w:jc w:val="both"/>
        <w:rPr>
          <w:rFonts w:ascii="Arial" w:hAnsi="Arial" w:cs="Arial"/>
          <w:sz w:val="21"/>
          <w:szCs w:val="21"/>
        </w:rPr>
      </w:pPr>
      <w:r w:rsidRPr="00EB78A8">
        <w:rPr>
          <w:rFonts w:ascii="Arial" w:hAnsi="Arial" w:cs="Arial"/>
          <w:sz w:val="21"/>
          <w:szCs w:val="21"/>
        </w:rPr>
        <w:t>Current</w:t>
      </w:r>
    </w:p>
    <w:p w14:paraId="26FF7437" w14:textId="3E38DC3C" w:rsidR="00BA1D56" w:rsidRPr="00EB78A8" w:rsidRDefault="00BA1D56" w:rsidP="00863A24">
      <w:pPr>
        <w:numPr>
          <w:ilvl w:val="0"/>
          <w:numId w:val="32"/>
        </w:numPr>
        <w:ind w:left="284" w:firstLine="142"/>
        <w:jc w:val="both"/>
        <w:rPr>
          <w:rFonts w:ascii="Arial" w:hAnsi="Arial" w:cs="Arial"/>
          <w:sz w:val="21"/>
          <w:szCs w:val="21"/>
        </w:rPr>
      </w:pPr>
      <w:r w:rsidRPr="00EB78A8">
        <w:rPr>
          <w:rFonts w:ascii="Arial" w:hAnsi="Arial" w:cs="Arial"/>
          <w:sz w:val="21"/>
          <w:szCs w:val="21"/>
        </w:rPr>
        <w:t>Authentic</w:t>
      </w:r>
    </w:p>
    <w:p w14:paraId="568F97CC" w14:textId="2665B254" w:rsidR="00BA1D56" w:rsidRPr="00B24559" w:rsidRDefault="00BA1D56" w:rsidP="00B24559">
      <w:pPr>
        <w:spacing w:before="240" w:after="120"/>
        <w:rPr>
          <w:rFonts w:ascii="Arial" w:hAnsi="Arial" w:cs="Arial"/>
          <w:sz w:val="21"/>
          <w:szCs w:val="21"/>
        </w:rPr>
      </w:pPr>
      <w:r w:rsidRPr="00B24559">
        <w:rPr>
          <w:rFonts w:ascii="Arial" w:hAnsi="Arial" w:cs="Arial"/>
          <w:b/>
          <w:sz w:val="21"/>
          <w:szCs w:val="21"/>
        </w:rPr>
        <w:t>Assessment</w:t>
      </w:r>
      <w:r w:rsidR="001B01A0" w:rsidRPr="00B24559">
        <w:rPr>
          <w:rFonts w:ascii="Arial" w:hAnsi="Arial" w:cs="Arial"/>
          <w:b/>
          <w:sz w:val="21"/>
          <w:szCs w:val="21"/>
        </w:rPr>
        <w:t xml:space="preserve"> Principles. </w:t>
      </w:r>
      <w:r w:rsidR="001B01A0" w:rsidRPr="00B24559">
        <w:rPr>
          <w:rFonts w:ascii="Arial" w:hAnsi="Arial" w:cs="Arial"/>
          <w:sz w:val="21"/>
          <w:szCs w:val="21"/>
        </w:rPr>
        <w:t>The following principles should underpin performance assessments:</w:t>
      </w:r>
    </w:p>
    <w:p w14:paraId="5DBF47C5" w14:textId="267713C3" w:rsidR="00BA1D56" w:rsidRPr="00EB78A8" w:rsidRDefault="00BA1D56" w:rsidP="003E28A0">
      <w:pPr>
        <w:numPr>
          <w:ilvl w:val="0"/>
          <w:numId w:val="32"/>
        </w:numPr>
        <w:spacing w:after="60" w:line="240" w:lineRule="auto"/>
        <w:ind w:left="709" w:hanging="283"/>
        <w:jc w:val="both"/>
        <w:rPr>
          <w:rFonts w:ascii="Arial" w:hAnsi="Arial" w:cs="Arial"/>
          <w:sz w:val="21"/>
          <w:szCs w:val="21"/>
        </w:rPr>
      </w:pPr>
      <w:r w:rsidRPr="00EB78A8">
        <w:rPr>
          <w:rFonts w:ascii="Arial" w:hAnsi="Arial" w:cs="Arial"/>
          <w:sz w:val="21"/>
          <w:szCs w:val="21"/>
        </w:rPr>
        <w:t>Valid</w:t>
      </w:r>
      <w:r w:rsidR="001B01A0" w:rsidRPr="00EB78A8">
        <w:rPr>
          <w:rFonts w:ascii="Arial" w:hAnsi="Arial" w:cs="Arial"/>
          <w:sz w:val="21"/>
          <w:szCs w:val="21"/>
        </w:rPr>
        <w:t>ity</w:t>
      </w:r>
    </w:p>
    <w:p w14:paraId="0E314888" w14:textId="413DF21D" w:rsidR="00BA1D56" w:rsidRPr="00EB78A8" w:rsidRDefault="00BA1D56" w:rsidP="003E28A0">
      <w:pPr>
        <w:numPr>
          <w:ilvl w:val="0"/>
          <w:numId w:val="32"/>
        </w:numPr>
        <w:spacing w:after="60" w:line="240" w:lineRule="auto"/>
        <w:ind w:left="709" w:hanging="283"/>
        <w:jc w:val="both"/>
        <w:rPr>
          <w:rFonts w:ascii="Arial" w:hAnsi="Arial" w:cs="Arial"/>
          <w:sz w:val="21"/>
          <w:szCs w:val="21"/>
        </w:rPr>
      </w:pPr>
      <w:r w:rsidRPr="00EB78A8">
        <w:rPr>
          <w:rFonts w:ascii="Arial" w:hAnsi="Arial" w:cs="Arial"/>
          <w:sz w:val="21"/>
          <w:szCs w:val="21"/>
        </w:rPr>
        <w:t>Reliab</w:t>
      </w:r>
      <w:r w:rsidR="001B01A0" w:rsidRPr="00EB78A8">
        <w:rPr>
          <w:rFonts w:ascii="Arial" w:hAnsi="Arial" w:cs="Arial"/>
          <w:sz w:val="21"/>
          <w:szCs w:val="21"/>
        </w:rPr>
        <w:t>ility</w:t>
      </w:r>
    </w:p>
    <w:p w14:paraId="13B83578" w14:textId="007E06F3" w:rsidR="00BA1D56" w:rsidRPr="00EB78A8" w:rsidRDefault="00BA1D56" w:rsidP="003E28A0">
      <w:pPr>
        <w:numPr>
          <w:ilvl w:val="0"/>
          <w:numId w:val="32"/>
        </w:numPr>
        <w:spacing w:after="60" w:line="240" w:lineRule="auto"/>
        <w:ind w:left="709" w:hanging="283"/>
        <w:jc w:val="both"/>
        <w:rPr>
          <w:rFonts w:ascii="Arial" w:hAnsi="Arial" w:cs="Arial"/>
          <w:sz w:val="21"/>
          <w:szCs w:val="21"/>
        </w:rPr>
      </w:pPr>
      <w:r w:rsidRPr="00EB78A8">
        <w:rPr>
          <w:rFonts w:ascii="Arial" w:hAnsi="Arial" w:cs="Arial"/>
          <w:sz w:val="21"/>
          <w:szCs w:val="21"/>
        </w:rPr>
        <w:t>Fai</w:t>
      </w:r>
      <w:r w:rsidR="001B01A0" w:rsidRPr="00EB78A8">
        <w:rPr>
          <w:rFonts w:ascii="Arial" w:hAnsi="Arial" w:cs="Arial"/>
          <w:sz w:val="21"/>
          <w:szCs w:val="21"/>
        </w:rPr>
        <w:t>rness</w:t>
      </w:r>
    </w:p>
    <w:p w14:paraId="1CE7E894" w14:textId="2CC16786" w:rsidR="00BA1D56" w:rsidRPr="00EB78A8" w:rsidRDefault="00BA1D56" w:rsidP="00863A24">
      <w:pPr>
        <w:numPr>
          <w:ilvl w:val="0"/>
          <w:numId w:val="32"/>
        </w:numPr>
        <w:ind w:left="709" w:hanging="284"/>
        <w:jc w:val="both"/>
        <w:rPr>
          <w:rFonts w:ascii="Arial" w:hAnsi="Arial" w:cs="Arial"/>
          <w:sz w:val="21"/>
          <w:szCs w:val="21"/>
        </w:rPr>
      </w:pPr>
      <w:r w:rsidRPr="00EB78A8">
        <w:rPr>
          <w:rFonts w:ascii="Arial" w:hAnsi="Arial" w:cs="Arial"/>
          <w:sz w:val="21"/>
          <w:szCs w:val="21"/>
        </w:rPr>
        <w:t>Flexib</w:t>
      </w:r>
      <w:r w:rsidR="001B01A0" w:rsidRPr="00EB78A8">
        <w:rPr>
          <w:rFonts w:ascii="Arial" w:hAnsi="Arial" w:cs="Arial"/>
          <w:sz w:val="21"/>
          <w:szCs w:val="21"/>
        </w:rPr>
        <w:t>ility</w:t>
      </w:r>
    </w:p>
    <w:p w14:paraId="2819F7F1" w14:textId="64C9B41F" w:rsidR="00A14CD1" w:rsidRPr="00B24559" w:rsidRDefault="00BA1D56" w:rsidP="00BA1D56">
      <w:pPr>
        <w:jc w:val="both"/>
        <w:rPr>
          <w:rFonts w:ascii="Arial" w:hAnsi="Arial" w:cs="Arial"/>
          <w:iCs/>
          <w:sz w:val="21"/>
          <w:szCs w:val="21"/>
        </w:rPr>
      </w:pPr>
      <w:r w:rsidRPr="00B24559">
        <w:rPr>
          <w:rFonts w:ascii="Arial" w:hAnsi="Arial" w:cs="Arial"/>
          <w:iCs/>
          <w:sz w:val="21"/>
          <w:szCs w:val="21"/>
        </w:rPr>
        <w:t>Th</w:t>
      </w:r>
      <w:r w:rsidR="005D7E5B" w:rsidRPr="00B24559">
        <w:rPr>
          <w:rFonts w:ascii="Arial" w:hAnsi="Arial" w:cs="Arial"/>
          <w:iCs/>
          <w:sz w:val="21"/>
          <w:szCs w:val="21"/>
        </w:rPr>
        <w:t>ese</w:t>
      </w:r>
      <w:r w:rsidRPr="00B24559">
        <w:rPr>
          <w:rFonts w:ascii="Arial" w:hAnsi="Arial" w:cs="Arial"/>
          <w:iCs/>
          <w:sz w:val="21"/>
          <w:szCs w:val="21"/>
        </w:rPr>
        <w:t xml:space="preserve"> Guidance Note</w:t>
      </w:r>
      <w:r w:rsidR="005D7E5B" w:rsidRPr="00B24559">
        <w:rPr>
          <w:rFonts w:ascii="Arial" w:hAnsi="Arial" w:cs="Arial"/>
          <w:iCs/>
          <w:sz w:val="21"/>
          <w:szCs w:val="21"/>
        </w:rPr>
        <w:t>s are provided</w:t>
      </w:r>
      <w:r w:rsidRPr="00B24559">
        <w:rPr>
          <w:rFonts w:ascii="Arial" w:hAnsi="Arial" w:cs="Arial"/>
          <w:iCs/>
          <w:sz w:val="21"/>
          <w:szCs w:val="21"/>
        </w:rPr>
        <w:t xml:space="preserve"> for the u</w:t>
      </w:r>
      <w:r w:rsidR="005D7E5B" w:rsidRPr="00B24559">
        <w:rPr>
          <w:rFonts w:ascii="Arial" w:hAnsi="Arial" w:cs="Arial"/>
          <w:iCs/>
          <w:sz w:val="21"/>
          <w:szCs w:val="21"/>
        </w:rPr>
        <w:t>nderstanding</w:t>
      </w:r>
      <w:r w:rsidRPr="00B24559">
        <w:rPr>
          <w:rFonts w:ascii="Arial" w:hAnsi="Arial" w:cs="Arial"/>
          <w:iCs/>
          <w:sz w:val="21"/>
          <w:szCs w:val="21"/>
        </w:rPr>
        <w:t xml:space="preserve"> </w:t>
      </w:r>
      <w:r w:rsidR="00A14CD1" w:rsidRPr="00B24559">
        <w:rPr>
          <w:rFonts w:ascii="Arial" w:hAnsi="Arial" w:cs="Arial"/>
          <w:iCs/>
          <w:sz w:val="21"/>
          <w:szCs w:val="21"/>
        </w:rPr>
        <w:t xml:space="preserve">and benefit </w:t>
      </w:r>
      <w:r w:rsidRPr="00B24559">
        <w:rPr>
          <w:rFonts w:ascii="Arial" w:hAnsi="Arial" w:cs="Arial"/>
          <w:iCs/>
          <w:sz w:val="21"/>
          <w:szCs w:val="21"/>
        </w:rPr>
        <w:t>of AMSA-</w:t>
      </w:r>
      <w:r w:rsidR="005D7E5B" w:rsidRPr="00B24559">
        <w:rPr>
          <w:rFonts w:ascii="Arial" w:hAnsi="Arial" w:cs="Arial"/>
          <w:iCs/>
          <w:sz w:val="21"/>
          <w:szCs w:val="21"/>
        </w:rPr>
        <w:t>licensed</w:t>
      </w:r>
      <w:r w:rsidRPr="00B24559">
        <w:rPr>
          <w:rFonts w:ascii="Arial" w:hAnsi="Arial" w:cs="Arial"/>
          <w:iCs/>
          <w:sz w:val="21"/>
          <w:szCs w:val="21"/>
        </w:rPr>
        <w:t xml:space="preserve"> check pilots</w:t>
      </w:r>
      <w:r w:rsidR="00A14CD1" w:rsidRPr="00B24559">
        <w:rPr>
          <w:rFonts w:ascii="Arial" w:hAnsi="Arial" w:cs="Arial"/>
          <w:iCs/>
          <w:sz w:val="21"/>
          <w:szCs w:val="21"/>
        </w:rPr>
        <w:t>. T</w:t>
      </w:r>
      <w:r w:rsidR="005D7E5B" w:rsidRPr="00B24559">
        <w:rPr>
          <w:rFonts w:ascii="Arial" w:hAnsi="Arial" w:cs="Arial"/>
          <w:iCs/>
          <w:sz w:val="21"/>
          <w:szCs w:val="21"/>
        </w:rPr>
        <w:t>hey</w:t>
      </w:r>
      <w:r w:rsidRPr="00B24559">
        <w:rPr>
          <w:rFonts w:ascii="Arial" w:hAnsi="Arial" w:cs="Arial"/>
          <w:iCs/>
          <w:sz w:val="21"/>
          <w:szCs w:val="21"/>
        </w:rPr>
        <w:t xml:space="preserve"> outline the </w:t>
      </w:r>
      <w:r w:rsidR="005D7E5B" w:rsidRPr="00B24559">
        <w:rPr>
          <w:rFonts w:ascii="Arial" w:hAnsi="Arial" w:cs="Arial"/>
          <w:iCs/>
          <w:sz w:val="21"/>
          <w:szCs w:val="21"/>
        </w:rPr>
        <w:t>a</w:t>
      </w:r>
      <w:r w:rsidRPr="00B24559">
        <w:rPr>
          <w:rFonts w:ascii="Arial" w:hAnsi="Arial" w:cs="Arial"/>
          <w:iCs/>
          <w:sz w:val="21"/>
          <w:szCs w:val="21"/>
        </w:rPr>
        <w:t xml:space="preserve">ssessment </w:t>
      </w:r>
      <w:r w:rsidR="005D7E5B" w:rsidRPr="00B24559">
        <w:rPr>
          <w:rFonts w:ascii="Arial" w:hAnsi="Arial" w:cs="Arial"/>
          <w:iCs/>
          <w:sz w:val="21"/>
          <w:szCs w:val="21"/>
        </w:rPr>
        <w:t>p</w:t>
      </w:r>
      <w:r w:rsidRPr="00B24559">
        <w:rPr>
          <w:rFonts w:ascii="Arial" w:hAnsi="Arial" w:cs="Arial"/>
          <w:iCs/>
          <w:sz w:val="21"/>
          <w:szCs w:val="21"/>
        </w:rPr>
        <w:t>ro</w:t>
      </w:r>
      <w:r w:rsidR="005D7E5B" w:rsidRPr="00B24559">
        <w:rPr>
          <w:rFonts w:ascii="Arial" w:hAnsi="Arial" w:cs="Arial"/>
          <w:iCs/>
          <w:sz w:val="21"/>
          <w:szCs w:val="21"/>
        </w:rPr>
        <w:t>cedure, define the p</w:t>
      </w:r>
      <w:r w:rsidRPr="00B24559">
        <w:rPr>
          <w:rFonts w:ascii="Arial" w:hAnsi="Arial" w:cs="Arial"/>
          <w:iCs/>
          <w:sz w:val="21"/>
          <w:szCs w:val="21"/>
        </w:rPr>
        <w:t xml:space="preserve">erformance </w:t>
      </w:r>
      <w:r w:rsidR="005D7E5B" w:rsidRPr="00B24559">
        <w:rPr>
          <w:rFonts w:ascii="Arial" w:hAnsi="Arial" w:cs="Arial"/>
          <w:iCs/>
          <w:sz w:val="21"/>
          <w:szCs w:val="21"/>
        </w:rPr>
        <w:t>grades and provide information regarding legislative obligations</w:t>
      </w:r>
      <w:r w:rsidR="00A14CD1" w:rsidRPr="00B24559">
        <w:rPr>
          <w:rFonts w:ascii="Arial" w:hAnsi="Arial" w:cs="Arial"/>
          <w:iCs/>
          <w:sz w:val="21"/>
          <w:szCs w:val="21"/>
        </w:rPr>
        <w:t xml:space="preserve"> when conducting performance assessments on behalf of AMSA</w:t>
      </w:r>
      <w:r w:rsidRPr="00B24559">
        <w:rPr>
          <w:rFonts w:ascii="Arial" w:hAnsi="Arial" w:cs="Arial"/>
          <w:iCs/>
          <w:sz w:val="21"/>
          <w:szCs w:val="21"/>
        </w:rPr>
        <w:t xml:space="preserve">.  </w:t>
      </w:r>
    </w:p>
    <w:p w14:paraId="2FB26A7F" w14:textId="5D9AE9AC" w:rsidR="00BA1D56" w:rsidRPr="00B24559" w:rsidRDefault="00832CC7" w:rsidP="00B24559">
      <w:pPr>
        <w:spacing w:before="240" w:after="120"/>
        <w:jc w:val="both"/>
        <w:rPr>
          <w:rFonts w:ascii="Arial" w:hAnsi="Arial" w:cs="Arial"/>
          <w:b/>
          <w:sz w:val="21"/>
          <w:szCs w:val="21"/>
        </w:rPr>
      </w:pPr>
      <w:r>
        <w:rPr>
          <w:rFonts w:ascii="Arial" w:hAnsi="Arial" w:cs="Arial"/>
          <w:b/>
          <w:sz w:val="21"/>
          <w:szCs w:val="21"/>
        </w:rPr>
        <w:t>A</w:t>
      </w:r>
      <w:r w:rsidR="00BA1D56" w:rsidRPr="00B24559">
        <w:rPr>
          <w:rFonts w:ascii="Arial" w:hAnsi="Arial" w:cs="Arial"/>
          <w:b/>
          <w:sz w:val="21"/>
          <w:szCs w:val="21"/>
        </w:rPr>
        <w:t xml:space="preserve">ssessment </w:t>
      </w:r>
      <w:r>
        <w:rPr>
          <w:rFonts w:ascii="Arial" w:hAnsi="Arial" w:cs="Arial"/>
          <w:b/>
          <w:sz w:val="21"/>
          <w:szCs w:val="21"/>
        </w:rPr>
        <w:t>St</w:t>
      </w:r>
      <w:r w:rsidR="00BA1D56" w:rsidRPr="00B24559">
        <w:rPr>
          <w:rFonts w:ascii="Arial" w:hAnsi="Arial" w:cs="Arial"/>
          <w:b/>
          <w:sz w:val="21"/>
          <w:szCs w:val="21"/>
        </w:rPr>
        <w:t>ages</w:t>
      </w:r>
    </w:p>
    <w:p w14:paraId="6AAC4B06" w14:textId="1B034E51" w:rsidR="00BA1D56" w:rsidRPr="00B24559" w:rsidRDefault="00BA1D56" w:rsidP="00EB78A8">
      <w:pPr>
        <w:numPr>
          <w:ilvl w:val="0"/>
          <w:numId w:val="55"/>
        </w:numPr>
        <w:spacing w:after="60" w:line="240" w:lineRule="auto"/>
        <w:ind w:left="709" w:hanging="283"/>
        <w:jc w:val="both"/>
        <w:rPr>
          <w:rFonts w:ascii="Arial" w:hAnsi="Arial" w:cs="Arial"/>
          <w:sz w:val="21"/>
          <w:szCs w:val="21"/>
        </w:rPr>
      </w:pPr>
      <w:r w:rsidRPr="00B24559">
        <w:rPr>
          <w:rFonts w:ascii="Arial" w:hAnsi="Arial" w:cs="Arial"/>
          <w:sz w:val="21"/>
          <w:szCs w:val="21"/>
        </w:rPr>
        <w:t>Planning the assessment</w:t>
      </w:r>
    </w:p>
    <w:p w14:paraId="6EC70A8E" w14:textId="68E0434E" w:rsidR="00BA1D56" w:rsidRPr="00B24559" w:rsidRDefault="00BA1D56" w:rsidP="00EB78A8">
      <w:pPr>
        <w:numPr>
          <w:ilvl w:val="0"/>
          <w:numId w:val="55"/>
        </w:numPr>
        <w:spacing w:after="60" w:line="240" w:lineRule="auto"/>
        <w:ind w:left="709" w:hanging="283"/>
        <w:jc w:val="both"/>
        <w:rPr>
          <w:rFonts w:ascii="Arial" w:hAnsi="Arial" w:cs="Arial"/>
          <w:sz w:val="21"/>
          <w:szCs w:val="21"/>
        </w:rPr>
      </w:pPr>
      <w:r w:rsidRPr="00B24559">
        <w:rPr>
          <w:rFonts w:ascii="Arial" w:hAnsi="Arial" w:cs="Arial"/>
          <w:sz w:val="21"/>
          <w:szCs w:val="21"/>
        </w:rPr>
        <w:t>Conducting the assessment</w:t>
      </w:r>
    </w:p>
    <w:p w14:paraId="64ECE092" w14:textId="7E82E4EB" w:rsidR="00BA1D56" w:rsidRPr="00B24559" w:rsidRDefault="00067A86" w:rsidP="00EB78A8">
      <w:pPr>
        <w:numPr>
          <w:ilvl w:val="0"/>
          <w:numId w:val="55"/>
        </w:numPr>
        <w:spacing w:after="0" w:line="240" w:lineRule="auto"/>
        <w:ind w:left="709" w:hanging="283"/>
        <w:jc w:val="both"/>
        <w:rPr>
          <w:rFonts w:ascii="Arial" w:hAnsi="Arial" w:cs="Arial"/>
          <w:sz w:val="21"/>
          <w:szCs w:val="21"/>
        </w:rPr>
      </w:pPr>
      <w:r>
        <w:rPr>
          <w:rFonts w:ascii="Arial" w:hAnsi="Arial" w:cs="Arial"/>
          <w:sz w:val="21"/>
          <w:szCs w:val="21"/>
        </w:rPr>
        <w:t>Debriefing</w:t>
      </w:r>
      <w:r w:rsidR="00BA1D56" w:rsidRPr="00B24559">
        <w:rPr>
          <w:rFonts w:ascii="Arial" w:hAnsi="Arial" w:cs="Arial"/>
          <w:sz w:val="21"/>
          <w:szCs w:val="21"/>
        </w:rPr>
        <w:t xml:space="preserve"> the assessment</w:t>
      </w:r>
    </w:p>
    <w:p w14:paraId="6E702BF6" w14:textId="77777777" w:rsidR="00BA1D56" w:rsidRPr="00B24559" w:rsidRDefault="00BA1D56" w:rsidP="003E28A0">
      <w:pPr>
        <w:spacing w:after="0"/>
        <w:jc w:val="both"/>
        <w:rPr>
          <w:rFonts w:ascii="Arial" w:hAnsi="Arial" w:cs="Arial"/>
          <w:sz w:val="21"/>
          <w:szCs w:val="21"/>
        </w:rPr>
      </w:pPr>
    </w:p>
    <w:p w14:paraId="501D42E7" w14:textId="77777777" w:rsidR="00832CC7" w:rsidRDefault="00832CC7" w:rsidP="003E28A0">
      <w:pPr>
        <w:spacing w:before="120"/>
        <w:jc w:val="both"/>
        <w:rPr>
          <w:rFonts w:ascii="Arial" w:hAnsi="Arial" w:cs="Arial"/>
          <w:sz w:val="21"/>
          <w:szCs w:val="21"/>
        </w:rPr>
      </w:pPr>
    </w:p>
    <w:p w14:paraId="0D176B74" w14:textId="51542FC1" w:rsidR="00126C54" w:rsidRPr="00B24559" w:rsidRDefault="00BA1D56" w:rsidP="00B24559">
      <w:pPr>
        <w:spacing w:before="240" w:after="120"/>
        <w:jc w:val="both"/>
        <w:rPr>
          <w:rFonts w:ascii="Arial" w:hAnsi="Arial" w:cs="Arial"/>
          <w:b/>
          <w:sz w:val="21"/>
          <w:szCs w:val="21"/>
        </w:rPr>
      </w:pPr>
      <w:r w:rsidRPr="00B24559">
        <w:rPr>
          <w:rFonts w:ascii="Arial" w:hAnsi="Arial" w:cs="Arial"/>
          <w:b/>
          <w:sz w:val="21"/>
          <w:szCs w:val="21"/>
        </w:rPr>
        <w:t xml:space="preserve">Planning </w:t>
      </w:r>
      <w:r w:rsidR="00126C54" w:rsidRPr="00B24559">
        <w:rPr>
          <w:rFonts w:ascii="Arial" w:hAnsi="Arial" w:cs="Arial"/>
          <w:b/>
          <w:sz w:val="21"/>
          <w:szCs w:val="21"/>
        </w:rPr>
        <w:t xml:space="preserve">the </w:t>
      </w:r>
      <w:r w:rsidR="00832CC7">
        <w:rPr>
          <w:rFonts w:ascii="Arial" w:hAnsi="Arial" w:cs="Arial"/>
          <w:b/>
          <w:sz w:val="21"/>
          <w:szCs w:val="21"/>
        </w:rPr>
        <w:t>A</w:t>
      </w:r>
      <w:r w:rsidR="00126C54" w:rsidRPr="00B24559">
        <w:rPr>
          <w:rFonts w:ascii="Arial" w:hAnsi="Arial" w:cs="Arial"/>
          <w:b/>
          <w:sz w:val="21"/>
          <w:szCs w:val="21"/>
        </w:rPr>
        <w:t>ssessment.</w:t>
      </w:r>
    </w:p>
    <w:p w14:paraId="56820A1F" w14:textId="25B8F2E1" w:rsidR="00BA1D56" w:rsidRPr="00B24559" w:rsidRDefault="00CD7368" w:rsidP="003E28A0">
      <w:pPr>
        <w:spacing w:after="120"/>
        <w:jc w:val="both"/>
        <w:rPr>
          <w:rFonts w:ascii="Arial" w:hAnsi="Arial" w:cs="Arial"/>
          <w:sz w:val="21"/>
          <w:szCs w:val="21"/>
        </w:rPr>
      </w:pPr>
      <w:r w:rsidRPr="00B24559">
        <w:rPr>
          <w:rFonts w:ascii="Arial" w:hAnsi="Arial" w:cs="Arial"/>
          <w:sz w:val="21"/>
          <w:szCs w:val="21"/>
        </w:rPr>
        <w:t xml:space="preserve">Check pilots must be familiar with all aspects associated with the conduct of Check Voyage performance assessments. </w:t>
      </w:r>
      <w:r w:rsidR="00863A24" w:rsidRPr="00B24559">
        <w:rPr>
          <w:rFonts w:ascii="Arial" w:hAnsi="Arial" w:cs="Arial"/>
          <w:sz w:val="21"/>
          <w:szCs w:val="21"/>
        </w:rPr>
        <w:t>The</w:t>
      </w:r>
      <w:r w:rsidR="00BA1D56" w:rsidRPr="00B24559">
        <w:rPr>
          <w:rFonts w:ascii="Arial" w:hAnsi="Arial" w:cs="Arial"/>
          <w:color w:val="FF0000"/>
          <w:sz w:val="21"/>
          <w:szCs w:val="21"/>
        </w:rPr>
        <w:t xml:space="preserve"> </w:t>
      </w:r>
      <w:r w:rsidR="00BA1D56" w:rsidRPr="00B24559">
        <w:rPr>
          <w:rFonts w:ascii="Arial" w:hAnsi="Arial" w:cs="Arial"/>
          <w:sz w:val="21"/>
          <w:szCs w:val="21"/>
        </w:rPr>
        <w:t>check pilot must:</w:t>
      </w:r>
    </w:p>
    <w:p w14:paraId="55CB1DF4" w14:textId="434A6D91" w:rsidR="00EE20DF" w:rsidRPr="00B24559" w:rsidRDefault="00863A24" w:rsidP="00B24559">
      <w:pPr>
        <w:numPr>
          <w:ilvl w:val="0"/>
          <w:numId w:val="32"/>
        </w:numPr>
        <w:spacing w:after="60" w:line="240" w:lineRule="auto"/>
        <w:ind w:left="709" w:hanging="283"/>
        <w:jc w:val="both"/>
        <w:rPr>
          <w:rFonts w:ascii="Arial" w:hAnsi="Arial" w:cs="Arial"/>
          <w:sz w:val="21"/>
          <w:szCs w:val="21"/>
        </w:rPr>
      </w:pPr>
      <w:r w:rsidRPr="00B24559">
        <w:rPr>
          <w:rFonts w:ascii="Arial" w:hAnsi="Arial" w:cs="Arial"/>
          <w:sz w:val="21"/>
          <w:szCs w:val="21"/>
        </w:rPr>
        <w:t>b</w:t>
      </w:r>
      <w:r w:rsidR="00BA1D56" w:rsidRPr="00B24559">
        <w:rPr>
          <w:rFonts w:ascii="Arial" w:hAnsi="Arial" w:cs="Arial"/>
          <w:sz w:val="21"/>
          <w:szCs w:val="21"/>
        </w:rPr>
        <w:t xml:space="preserve">e </w:t>
      </w:r>
      <w:r w:rsidRPr="00B24559">
        <w:rPr>
          <w:rFonts w:ascii="Arial" w:hAnsi="Arial" w:cs="Arial"/>
          <w:sz w:val="21"/>
          <w:szCs w:val="21"/>
        </w:rPr>
        <w:t xml:space="preserve">familiar with </w:t>
      </w:r>
      <w:r w:rsidR="00EE20DF" w:rsidRPr="00B24559">
        <w:rPr>
          <w:rFonts w:ascii="Arial" w:hAnsi="Arial" w:cs="Arial"/>
          <w:sz w:val="21"/>
          <w:szCs w:val="21"/>
        </w:rPr>
        <w:t>the various Performance Criteria (PC) categories</w:t>
      </w:r>
    </w:p>
    <w:p w14:paraId="6C48F98C" w14:textId="77777777" w:rsidR="00863A24" w:rsidRPr="00B24559" w:rsidRDefault="00EE20DF" w:rsidP="00B24559">
      <w:pPr>
        <w:numPr>
          <w:ilvl w:val="0"/>
          <w:numId w:val="32"/>
        </w:numPr>
        <w:spacing w:after="60" w:line="240" w:lineRule="auto"/>
        <w:ind w:left="709" w:hanging="284"/>
        <w:jc w:val="both"/>
        <w:rPr>
          <w:rFonts w:ascii="Arial" w:hAnsi="Arial" w:cs="Arial"/>
          <w:sz w:val="21"/>
          <w:szCs w:val="21"/>
        </w:rPr>
      </w:pPr>
      <w:r w:rsidRPr="00B24559">
        <w:rPr>
          <w:rFonts w:ascii="Arial" w:hAnsi="Arial" w:cs="Arial"/>
          <w:sz w:val="21"/>
          <w:szCs w:val="21"/>
        </w:rPr>
        <w:t xml:space="preserve">be familiar with </w:t>
      </w:r>
      <w:r w:rsidR="00863A24" w:rsidRPr="00B24559">
        <w:rPr>
          <w:rFonts w:ascii="Arial" w:hAnsi="Arial" w:cs="Arial"/>
          <w:sz w:val="21"/>
          <w:szCs w:val="21"/>
        </w:rPr>
        <w:t xml:space="preserve">all </w:t>
      </w:r>
      <w:r w:rsidRPr="00B24559">
        <w:rPr>
          <w:rFonts w:ascii="Arial" w:hAnsi="Arial" w:cs="Arial"/>
          <w:sz w:val="21"/>
          <w:szCs w:val="21"/>
        </w:rPr>
        <w:t xml:space="preserve">the </w:t>
      </w:r>
      <w:r w:rsidR="00863A24" w:rsidRPr="00B24559">
        <w:rPr>
          <w:rFonts w:ascii="Arial" w:hAnsi="Arial" w:cs="Arial"/>
          <w:sz w:val="21"/>
          <w:szCs w:val="21"/>
        </w:rPr>
        <w:t>competency elements listed within each PC category</w:t>
      </w:r>
    </w:p>
    <w:p w14:paraId="469A5CE1" w14:textId="5FD74127" w:rsidR="00863A24" w:rsidRPr="00B24559" w:rsidRDefault="00863A24" w:rsidP="00B24559">
      <w:pPr>
        <w:numPr>
          <w:ilvl w:val="0"/>
          <w:numId w:val="32"/>
        </w:numPr>
        <w:spacing w:after="60" w:line="240" w:lineRule="auto"/>
        <w:ind w:left="709" w:hanging="284"/>
        <w:jc w:val="both"/>
        <w:rPr>
          <w:rFonts w:ascii="Arial" w:hAnsi="Arial" w:cs="Arial"/>
          <w:sz w:val="21"/>
          <w:szCs w:val="21"/>
        </w:rPr>
      </w:pPr>
      <w:r w:rsidRPr="00B24559">
        <w:rPr>
          <w:rFonts w:ascii="Arial" w:hAnsi="Arial" w:cs="Arial"/>
          <w:sz w:val="21"/>
          <w:szCs w:val="21"/>
        </w:rPr>
        <w:t xml:space="preserve">be </w:t>
      </w:r>
      <w:r w:rsidR="00BA1D56" w:rsidRPr="00B24559">
        <w:rPr>
          <w:rFonts w:ascii="Arial" w:hAnsi="Arial" w:cs="Arial"/>
          <w:sz w:val="21"/>
          <w:szCs w:val="21"/>
        </w:rPr>
        <w:t xml:space="preserve">aware of </w:t>
      </w:r>
      <w:r w:rsidRPr="00B24559">
        <w:rPr>
          <w:rFonts w:ascii="Arial" w:hAnsi="Arial" w:cs="Arial"/>
          <w:sz w:val="21"/>
          <w:szCs w:val="21"/>
        </w:rPr>
        <w:t xml:space="preserve">the significance of </w:t>
      </w:r>
      <w:r w:rsidR="00BA1D56" w:rsidRPr="00B24559">
        <w:rPr>
          <w:rFonts w:ascii="Arial" w:hAnsi="Arial" w:cs="Arial"/>
          <w:sz w:val="21"/>
          <w:szCs w:val="21"/>
        </w:rPr>
        <w:t xml:space="preserve">all </w:t>
      </w:r>
      <w:r w:rsidR="00442504" w:rsidRPr="00B24559">
        <w:rPr>
          <w:rFonts w:ascii="Arial" w:hAnsi="Arial" w:cs="Arial"/>
          <w:sz w:val="21"/>
          <w:szCs w:val="21"/>
        </w:rPr>
        <w:t xml:space="preserve">‘safety critical’ </w:t>
      </w:r>
      <w:r w:rsidRPr="00B24559">
        <w:rPr>
          <w:rFonts w:ascii="Arial" w:hAnsi="Arial" w:cs="Arial"/>
          <w:sz w:val="21"/>
          <w:szCs w:val="21"/>
        </w:rPr>
        <w:t>competency elements</w:t>
      </w:r>
      <w:r w:rsidR="003B4F35">
        <w:rPr>
          <w:rFonts w:ascii="Arial" w:hAnsi="Arial" w:cs="Arial"/>
          <w:sz w:val="21"/>
          <w:szCs w:val="21"/>
        </w:rPr>
        <w:t xml:space="preserve"> in relation to the overall assessment result</w:t>
      </w:r>
    </w:p>
    <w:p w14:paraId="2AEA08AB" w14:textId="77777777" w:rsidR="00EE20DF" w:rsidRPr="00B24559" w:rsidRDefault="00EE20DF" w:rsidP="00B24559">
      <w:pPr>
        <w:numPr>
          <w:ilvl w:val="0"/>
          <w:numId w:val="32"/>
        </w:numPr>
        <w:spacing w:after="60" w:line="240" w:lineRule="auto"/>
        <w:ind w:left="709" w:hanging="283"/>
        <w:jc w:val="both"/>
        <w:rPr>
          <w:rFonts w:ascii="Arial" w:hAnsi="Arial" w:cs="Arial"/>
          <w:sz w:val="21"/>
          <w:szCs w:val="21"/>
        </w:rPr>
      </w:pPr>
      <w:r w:rsidRPr="00B24559">
        <w:rPr>
          <w:rFonts w:ascii="Arial" w:hAnsi="Arial" w:cs="Arial"/>
          <w:sz w:val="21"/>
          <w:szCs w:val="21"/>
        </w:rPr>
        <w:t>be familiar with the definitions of the performance grades and overall assessment results</w:t>
      </w:r>
    </w:p>
    <w:p w14:paraId="1DE421E6" w14:textId="2EBF8062" w:rsidR="00BA1D56" w:rsidRPr="00B24559" w:rsidRDefault="004552B4" w:rsidP="00B24559">
      <w:pPr>
        <w:numPr>
          <w:ilvl w:val="0"/>
          <w:numId w:val="32"/>
        </w:numPr>
        <w:spacing w:after="60" w:line="240" w:lineRule="auto"/>
        <w:ind w:left="709" w:hanging="283"/>
        <w:jc w:val="both"/>
        <w:rPr>
          <w:rFonts w:ascii="Arial" w:hAnsi="Arial" w:cs="Arial"/>
          <w:sz w:val="21"/>
          <w:szCs w:val="21"/>
        </w:rPr>
      </w:pPr>
      <w:r w:rsidRPr="00B24559">
        <w:rPr>
          <w:rFonts w:ascii="Arial" w:hAnsi="Arial" w:cs="Arial"/>
          <w:sz w:val="21"/>
          <w:szCs w:val="21"/>
        </w:rPr>
        <w:t>d</w:t>
      </w:r>
      <w:r w:rsidR="00BA1D56" w:rsidRPr="00B24559">
        <w:rPr>
          <w:rFonts w:ascii="Arial" w:hAnsi="Arial" w:cs="Arial"/>
          <w:sz w:val="21"/>
          <w:szCs w:val="21"/>
        </w:rPr>
        <w:t xml:space="preserve">ecide on assessment strategies to be used for determining evidence of competency </w:t>
      </w:r>
      <w:r w:rsidR="00EE20DF" w:rsidRPr="00B24559">
        <w:rPr>
          <w:rFonts w:ascii="Arial" w:hAnsi="Arial" w:cs="Arial"/>
          <w:sz w:val="21"/>
          <w:szCs w:val="21"/>
        </w:rPr>
        <w:t xml:space="preserve">using </w:t>
      </w:r>
      <w:r w:rsidR="00BA1D56" w:rsidRPr="00B24559">
        <w:rPr>
          <w:rFonts w:ascii="Arial" w:hAnsi="Arial" w:cs="Arial"/>
          <w:sz w:val="21"/>
          <w:szCs w:val="21"/>
        </w:rPr>
        <w:t>performance grade</w:t>
      </w:r>
      <w:r w:rsidR="00EE20DF" w:rsidRPr="00B24559">
        <w:rPr>
          <w:rFonts w:ascii="Arial" w:hAnsi="Arial" w:cs="Arial"/>
          <w:sz w:val="21"/>
          <w:szCs w:val="21"/>
        </w:rPr>
        <w:t>s</w:t>
      </w:r>
      <w:r w:rsidR="00BA1D56" w:rsidRPr="00B24559">
        <w:rPr>
          <w:rFonts w:ascii="Arial" w:hAnsi="Arial" w:cs="Arial"/>
          <w:sz w:val="21"/>
          <w:szCs w:val="21"/>
        </w:rPr>
        <w:t xml:space="preserve"> for each </w:t>
      </w:r>
      <w:r w:rsidRPr="00B24559">
        <w:rPr>
          <w:rFonts w:ascii="Arial" w:hAnsi="Arial" w:cs="Arial"/>
          <w:sz w:val="21"/>
          <w:szCs w:val="21"/>
        </w:rPr>
        <w:t xml:space="preserve">PC </w:t>
      </w:r>
      <w:r w:rsidR="00BA1D56" w:rsidRPr="00B24559">
        <w:rPr>
          <w:rFonts w:ascii="Arial" w:hAnsi="Arial" w:cs="Arial"/>
          <w:sz w:val="21"/>
          <w:szCs w:val="21"/>
        </w:rPr>
        <w:t>element</w:t>
      </w:r>
    </w:p>
    <w:p w14:paraId="53F52D93" w14:textId="2A187BFD" w:rsidR="00863A24" w:rsidRPr="00B24559" w:rsidRDefault="00442504" w:rsidP="00B24559">
      <w:pPr>
        <w:numPr>
          <w:ilvl w:val="0"/>
          <w:numId w:val="32"/>
        </w:numPr>
        <w:spacing w:line="240" w:lineRule="auto"/>
        <w:ind w:left="709" w:hanging="283"/>
        <w:jc w:val="both"/>
        <w:rPr>
          <w:rFonts w:ascii="Arial" w:hAnsi="Arial" w:cs="Arial"/>
          <w:sz w:val="21"/>
          <w:szCs w:val="21"/>
        </w:rPr>
      </w:pPr>
      <w:r w:rsidRPr="00B24559">
        <w:rPr>
          <w:rFonts w:ascii="Arial" w:hAnsi="Arial" w:cs="Arial"/>
          <w:sz w:val="21"/>
          <w:szCs w:val="21"/>
        </w:rPr>
        <w:t xml:space="preserve">be familiar with the assessment </w:t>
      </w:r>
      <w:r w:rsidR="00C25A4E">
        <w:rPr>
          <w:rFonts w:ascii="Arial" w:hAnsi="Arial" w:cs="Arial"/>
          <w:sz w:val="21"/>
          <w:szCs w:val="21"/>
        </w:rPr>
        <w:t>process</w:t>
      </w:r>
      <w:r w:rsidR="00C25A4E" w:rsidRPr="00B24559">
        <w:rPr>
          <w:rFonts w:ascii="Arial" w:hAnsi="Arial" w:cs="Arial"/>
          <w:sz w:val="21"/>
          <w:szCs w:val="21"/>
        </w:rPr>
        <w:t xml:space="preserve"> </w:t>
      </w:r>
      <w:r w:rsidRPr="00B24559">
        <w:rPr>
          <w:rFonts w:ascii="Arial" w:hAnsi="Arial" w:cs="Arial"/>
          <w:sz w:val="21"/>
          <w:szCs w:val="21"/>
        </w:rPr>
        <w:t xml:space="preserve">and </w:t>
      </w:r>
      <w:r w:rsidR="004552B4" w:rsidRPr="00B24559">
        <w:rPr>
          <w:rFonts w:ascii="Arial" w:hAnsi="Arial" w:cs="Arial"/>
          <w:sz w:val="21"/>
          <w:szCs w:val="21"/>
        </w:rPr>
        <w:t xml:space="preserve">appreciate the implications of recording certain performance grades on the overall assessment result. </w:t>
      </w:r>
    </w:p>
    <w:p w14:paraId="26317F11" w14:textId="5628F794" w:rsidR="00A94648" w:rsidRPr="00B24559" w:rsidRDefault="00A94648" w:rsidP="00B24559">
      <w:pPr>
        <w:spacing w:before="240" w:after="120"/>
        <w:jc w:val="both"/>
        <w:rPr>
          <w:rFonts w:ascii="Arial" w:hAnsi="Arial" w:cs="Arial"/>
          <w:b/>
          <w:sz w:val="21"/>
          <w:szCs w:val="21"/>
        </w:rPr>
      </w:pPr>
      <w:r w:rsidRPr="00B24559">
        <w:rPr>
          <w:rFonts w:ascii="Arial" w:hAnsi="Arial" w:cs="Arial"/>
          <w:b/>
          <w:sz w:val="21"/>
          <w:szCs w:val="21"/>
        </w:rPr>
        <w:t xml:space="preserve">Conducting the </w:t>
      </w:r>
      <w:r w:rsidR="00832CC7">
        <w:rPr>
          <w:rFonts w:ascii="Arial" w:hAnsi="Arial" w:cs="Arial"/>
          <w:b/>
          <w:sz w:val="21"/>
          <w:szCs w:val="21"/>
        </w:rPr>
        <w:t>A</w:t>
      </w:r>
      <w:r w:rsidRPr="00B24559">
        <w:rPr>
          <w:rFonts w:ascii="Arial" w:hAnsi="Arial" w:cs="Arial"/>
          <w:b/>
          <w:sz w:val="21"/>
          <w:szCs w:val="21"/>
        </w:rPr>
        <w:t xml:space="preserve">ssessment. </w:t>
      </w:r>
    </w:p>
    <w:p w14:paraId="53E472D6" w14:textId="43B0A5E8" w:rsidR="00126C54" w:rsidRPr="00B24559" w:rsidRDefault="00C16CAF" w:rsidP="00BA1D56">
      <w:pPr>
        <w:jc w:val="both"/>
        <w:rPr>
          <w:rFonts w:ascii="Arial" w:hAnsi="Arial" w:cs="Arial"/>
          <w:sz w:val="21"/>
          <w:szCs w:val="21"/>
        </w:rPr>
      </w:pPr>
      <w:r w:rsidRPr="00B24559">
        <w:rPr>
          <w:rFonts w:ascii="Arial" w:hAnsi="Arial" w:cs="Arial"/>
          <w:sz w:val="21"/>
          <w:szCs w:val="21"/>
        </w:rPr>
        <w:t xml:space="preserve">Check Voyage </w:t>
      </w:r>
      <w:r w:rsidR="00126C54" w:rsidRPr="00B24559">
        <w:rPr>
          <w:rFonts w:ascii="Arial" w:hAnsi="Arial" w:cs="Arial"/>
          <w:sz w:val="21"/>
          <w:szCs w:val="21"/>
        </w:rPr>
        <w:t>performance assessment</w:t>
      </w:r>
      <w:r w:rsidRPr="00B24559">
        <w:rPr>
          <w:rFonts w:ascii="Arial" w:hAnsi="Arial" w:cs="Arial"/>
          <w:sz w:val="21"/>
          <w:szCs w:val="21"/>
        </w:rPr>
        <w:t xml:space="preserve">s are </w:t>
      </w:r>
      <w:r w:rsidR="00126C54" w:rsidRPr="00B24559">
        <w:rPr>
          <w:rFonts w:ascii="Arial" w:hAnsi="Arial" w:cs="Arial"/>
          <w:sz w:val="21"/>
          <w:szCs w:val="21"/>
        </w:rPr>
        <w:t>to be conducted using the Check Voyage Checklist (</w:t>
      </w:r>
      <w:r w:rsidRPr="00B24559">
        <w:rPr>
          <w:rFonts w:ascii="Arial" w:hAnsi="Arial" w:cs="Arial"/>
          <w:sz w:val="21"/>
          <w:szCs w:val="21"/>
        </w:rPr>
        <w:t xml:space="preserve">pages </w:t>
      </w:r>
      <w:r w:rsidR="00616449">
        <w:rPr>
          <w:rFonts w:ascii="Arial" w:hAnsi="Arial" w:cs="Arial"/>
          <w:sz w:val="21"/>
          <w:szCs w:val="21"/>
        </w:rPr>
        <w:t>11-31</w:t>
      </w:r>
      <w:r w:rsidRPr="00B24559">
        <w:rPr>
          <w:rFonts w:ascii="Arial" w:hAnsi="Arial" w:cs="Arial"/>
          <w:sz w:val="21"/>
          <w:szCs w:val="21"/>
        </w:rPr>
        <w:t xml:space="preserve"> of</w:t>
      </w:r>
      <w:r w:rsidR="00126C54" w:rsidRPr="00B24559">
        <w:rPr>
          <w:rFonts w:ascii="Arial" w:hAnsi="Arial" w:cs="Arial"/>
          <w:sz w:val="21"/>
          <w:szCs w:val="21"/>
        </w:rPr>
        <w:t xml:space="preserve"> this document).  </w:t>
      </w:r>
    </w:p>
    <w:p w14:paraId="7E165667" w14:textId="1582CA4D" w:rsidR="00126C54" w:rsidRPr="00B24559" w:rsidRDefault="00126C54" w:rsidP="00BA1D56">
      <w:pPr>
        <w:jc w:val="both"/>
        <w:rPr>
          <w:rFonts w:ascii="Arial" w:hAnsi="Arial" w:cs="Arial"/>
          <w:sz w:val="21"/>
          <w:szCs w:val="21"/>
        </w:rPr>
      </w:pPr>
      <w:r w:rsidRPr="00B24559">
        <w:rPr>
          <w:rFonts w:ascii="Arial" w:hAnsi="Arial" w:cs="Arial"/>
          <w:sz w:val="21"/>
          <w:szCs w:val="21"/>
        </w:rPr>
        <w:t xml:space="preserve">Coastal </w:t>
      </w:r>
      <w:r w:rsidR="00BA1D56" w:rsidRPr="00B24559">
        <w:rPr>
          <w:rFonts w:ascii="Arial" w:hAnsi="Arial" w:cs="Arial"/>
          <w:sz w:val="21"/>
          <w:szCs w:val="21"/>
        </w:rPr>
        <w:t xml:space="preserve">pilots </w:t>
      </w:r>
      <w:r w:rsidRPr="00B24559">
        <w:rPr>
          <w:rFonts w:ascii="Arial" w:hAnsi="Arial" w:cs="Arial"/>
          <w:sz w:val="21"/>
          <w:szCs w:val="21"/>
        </w:rPr>
        <w:t xml:space="preserve">being </w:t>
      </w:r>
      <w:r w:rsidR="00BA1D56" w:rsidRPr="00B24559">
        <w:rPr>
          <w:rFonts w:ascii="Arial" w:hAnsi="Arial" w:cs="Arial"/>
          <w:sz w:val="21"/>
          <w:szCs w:val="21"/>
        </w:rPr>
        <w:t>assess</w:t>
      </w:r>
      <w:r w:rsidRPr="00B24559">
        <w:rPr>
          <w:rFonts w:ascii="Arial" w:hAnsi="Arial" w:cs="Arial"/>
          <w:sz w:val="21"/>
          <w:szCs w:val="21"/>
        </w:rPr>
        <w:t>ed</w:t>
      </w:r>
      <w:r w:rsidR="00BA1D56" w:rsidRPr="00B24559">
        <w:rPr>
          <w:rFonts w:ascii="Arial" w:hAnsi="Arial" w:cs="Arial"/>
          <w:sz w:val="21"/>
          <w:szCs w:val="21"/>
        </w:rPr>
        <w:t xml:space="preserve"> must be advised on how the assessment will be conducted. </w:t>
      </w:r>
      <w:r w:rsidRPr="00B24559">
        <w:rPr>
          <w:rFonts w:ascii="Arial" w:hAnsi="Arial" w:cs="Arial"/>
          <w:sz w:val="21"/>
          <w:szCs w:val="21"/>
        </w:rPr>
        <w:t>The check pilot is required to clarify any aspects regarding the conduct of the performance assessment if requested by the pilot being assessed.</w:t>
      </w:r>
    </w:p>
    <w:p w14:paraId="39FDA561" w14:textId="77777777" w:rsidR="00BA1D56" w:rsidRPr="00B24559" w:rsidRDefault="00BA1D56" w:rsidP="00BA1D56">
      <w:pPr>
        <w:jc w:val="both"/>
        <w:rPr>
          <w:rFonts w:ascii="Arial" w:hAnsi="Arial" w:cs="Arial"/>
          <w:sz w:val="21"/>
          <w:szCs w:val="21"/>
        </w:rPr>
      </w:pPr>
      <w:r w:rsidRPr="00B24559">
        <w:rPr>
          <w:rFonts w:ascii="Arial" w:hAnsi="Arial" w:cs="Arial"/>
          <w:sz w:val="21"/>
          <w:szCs w:val="21"/>
        </w:rPr>
        <w:t>Check pilots are encouraged to develop written instructions on how they will conduct the assessment</w:t>
      </w:r>
      <w:r w:rsidR="00CD7368" w:rsidRPr="00B24559">
        <w:rPr>
          <w:rFonts w:ascii="Arial" w:hAnsi="Arial" w:cs="Arial"/>
          <w:sz w:val="21"/>
          <w:szCs w:val="21"/>
        </w:rPr>
        <w:t xml:space="preserve"> as part of a pre-</w:t>
      </w:r>
      <w:r w:rsidR="001B7A23">
        <w:rPr>
          <w:rFonts w:ascii="Arial" w:hAnsi="Arial" w:cs="Arial"/>
          <w:sz w:val="21"/>
          <w:szCs w:val="21"/>
        </w:rPr>
        <w:t xml:space="preserve">voyage </w:t>
      </w:r>
      <w:r w:rsidR="00CD7368" w:rsidRPr="00B24559">
        <w:rPr>
          <w:rFonts w:ascii="Arial" w:hAnsi="Arial" w:cs="Arial"/>
          <w:sz w:val="21"/>
          <w:szCs w:val="21"/>
        </w:rPr>
        <w:t>briefing process</w:t>
      </w:r>
      <w:r w:rsidRPr="00B24559">
        <w:rPr>
          <w:rFonts w:ascii="Arial" w:hAnsi="Arial" w:cs="Arial"/>
          <w:sz w:val="21"/>
          <w:szCs w:val="21"/>
        </w:rPr>
        <w:t>.</w:t>
      </w:r>
    </w:p>
    <w:p w14:paraId="52BE4CBC" w14:textId="1A10D9B3" w:rsidR="00126C54" w:rsidRPr="00B24559" w:rsidRDefault="00067A86" w:rsidP="00B24559">
      <w:pPr>
        <w:spacing w:before="240" w:after="120"/>
        <w:jc w:val="both"/>
        <w:rPr>
          <w:rFonts w:ascii="Arial" w:hAnsi="Arial" w:cs="Arial"/>
          <w:b/>
          <w:sz w:val="21"/>
          <w:szCs w:val="21"/>
        </w:rPr>
      </w:pPr>
      <w:r>
        <w:rPr>
          <w:rFonts w:ascii="Arial" w:hAnsi="Arial" w:cs="Arial"/>
          <w:b/>
          <w:sz w:val="21"/>
          <w:szCs w:val="21"/>
        </w:rPr>
        <w:t>Debriefing</w:t>
      </w:r>
      <w:r w:rsidR="00126C54" w:rsidRPr="00B24559">
        <w:rPr>
          <w:rFonts w:ascii="Arial" w:hAnsi="Arial" w:cs="Arial"/>
          <w:b/>
          <w:sz w:val="21"/>
          <w:szCs w:val="21"/>
        </w:rPr>
        <w:t xml:space="preserve"> the </w:t>
      </w:r>
      <w:r w:rsidR="00832CC7">
        <w:rPr>
          <w:rFonts w:ascii="Arial" w:hAnsi="Arial" w:cs="Arial"/>
          <w:b/>
          <w:sz w:val="21"/>
          <w:szCs w:val="21"/>
        </w:rPr>
        <w:t>A</w:t>
      </w:r>
      <w:r w:rsidR="00126C54" w:rsidRPr="00B24559">
        <w:rPr>
          <w:rFonts w:ascii="Arial" w:hAnsi="Arial" w:cs="Arial"/>
          <w:b/>
          <w:sz w:val="21"/>
          <w:szCs w:val="21"/>
        </w:rPr>
        <w:t>ssessment.</w:t>
      </w:r>
    </w:p>
    <w:p w14:paraId="6992A19C" w14:textId="06C7F42F" w:rsidR="00B70EEC" w:rsidRPr="00B24559" w:rsidRDefault="00126C54">
      <w:pPr>
        <w:jc w:val="both"/>
        <w:rPr>
          <w:rFonts w:ascii="Arial" w:hAnsi="Arial" w:cs="Arial"/>
          <w:sz w:val="21"/>
          <w:szCs w:val="21"/>
        </w:rPr>
      </w:pPr>
      <w:r w:rsidRPr="00B24559">
        <w:rPr>
          <w:rFonts w:ascii="Arial" w:hAnsi="Arial" w:cs="Arial"/>
          <w:sz w:val="21"/>
          <w:szCs w:val="21"/>
        </w:rPr>
        <w:t xml:space="preserve">On completion of the </w:t>
      </w:r>
      <w:r w:rsidR="00BA1D56" w:rsidRPr="00B24559">
        <w:rPr>
          <w:rFonts w:ascii="Arial" w:hAnsi="Arial" w:cs="Arial"/>
          <w:sz w:val="21"/>
          <w:szCs w:val="21"/>
        </w:rPr>
        <w:t>Check Voyage</w:t>
      </w:r>
      <w:r w:rsidRPr="00B24559">
        <w:rPr>
          <w:rFonts w:ascii="Arial" w:hAnsi="Arial" w:cs="Arial"/>
          <w:sz w:val="21"/>
          <w:szCs w:val="21"/>
        </w:rPr>
        <w:t xml:space="preserve">, a comprehensive </w:t>
      </w:r>
      <w:r w:rsidR="00067A86">
        <w:rPr>
          <w:rFonts w:ascii="Arial" w:hAnsi="Arial" w:cs="Arial"/>
          <w:sz w:val="21"/>
          <w:szCs w:val="21"/>
        </w:rPr>
        <w:t>debrief</w:t>
      </w:r>
      <w:r w:rsidRPr="00B24559">
        <w:rPr>
          <w:rFonts w:ascii="Arial" w:hAnsi="Arial" w:cs="Arial"/>
          <w:sz w:val="21"/>
          <w:szCs w:val="21"/>
        </w:rPr>
        <w:t xml:space="preserve"> of the performance assessment</w:t>
      </w:r>
      <w:r w:rsidR="00BA1D56" w:rsidRPr="00B24559">
        <w:rPr>
          <w:rFonts w:ascii="Arial" w:hAnsi="Arial" w:cs="Arial"/>
          <w:sz w:val="21"/>
          <w:szCs w:val="21"/>
        </w:rPr>
        <w:t xml:space="preserve"> must be conducted</w:t>
      </w:r>
      <w:r w:rsidR="00B70EEC" w:rsidRPr="00B24559">
        <w:rPr>
          <w:rFonts w:ascii="Arial" w:hAnsi="Arial" w:cs="Arial"/>
          <w:sz w:val="21"/>
          <w:szCs w:val="21"/>
        </w:rPr>
        <w:t xml:space="preserve"> by the check pilot. The </w:t>
      </w:r>
      <w:r w:rsidR="00067A86">
        <w:rPr>
          <w:rFonts w:ascii="Arial" w:hAnsi="Arial" w:cs="Arial"/>
          <w:sz w:val="21"/>
          <w:szCs w:val="21"/>
        </w:rPr>
        <w:t>debrief</w:t>
      </w:r>
      <w:r w:rsidR="00B70EEC" w:rsidRPr="00B24559">
        <w:rPr>
          <w:rFonts w:ascii="Arial" w:hAnsi="Arial" w:cs="Arial"/>
          <w:sz w:val="21"/>
          <w:szCs w:val="21"/>
        </w:rPr>
        <w:t xml:space="preserve"> should be conducted</w:t>
      </w:r>
      <w:r w:rsidR="00BA1D56" w:rsidRPr="00B24559">
        <w:rPr>
          <w:rFonts w:ascii="Arial" w:hAnsi="Arial" w:cs="Arial"/>
          <w:sz w:val="21"/>
          <w:szCs w:val="21"/>
        </w:rPr>
        <w:t xml:space="preserve"> in a</w:t>
      </w:r>
      <w:r w:rsidR="00B70EEC" w:rsidRPr="00B24559">
        <w:rPr>
          <w:rFonts w:ascii="Arial" w:hAnsi="Arial" w:cs="Arial"/>
          <w:sz w:val="21"/>
          <w:szCs w:val="21"/>
        </w:rPr>
        <w:t xml:space="preserve"> constructive and </w:t>
      </w:r>
      <w:r w:rsidR="00BA1D56" w:rsidRPr="00B24559">
        <w:rPr>
          <w:rFonts w:ascii="Arial" w:hAnsi="Arial" w:cs="Arial"/>
          <w:sz w:val="21"/>
          <w:szCs w:val="21"/>
        </w:rPr>
        <w:t>open</w:t>
      </w:r>
      <w:r w:rsidRPr="00B24559">
        <w:rPr>
          <w:rFonts w:ascii="Arial" w:hAnsi="Arial" w:cs="Arial"/>
          <w:sz w:val="21"/>
          <w:szCs w:val="21"/>
        </w:rPr>
        <w:t xml:space="preserve"> </w:t>
      </w:r>
      <w:r w:rsidR="00BA1D56" w:rsidRPr="00B24559">
        <w:rPr>
          <w:rFonts w:ascii="Arial" w:hAnsi="Arial" w:cs="Arial"/>
          <w:sz w:val="21"/>
          <w:szCs w:val="21"/>
        </w:rPr>
        <w:t xml:space="preserve">manner </w:t>
      </w:r>
      <w:r w:rsidR="00B70EEC" w:rsidRPr="00B24559">
        <w:rPr>
          <w:rFonts w:ascii="Arial" w:hAnsi="Arial" w:cs="Arial"/>
          <w:sz w:val="21"/>
          <w:szCs w:val="21"/>
        </w:rPr>
        <w:t xml:space="preserve">and should </w:t>
      </w:r>
      <w:r w:rsidR="00BA1D56" w:rsidRPr="00B24559">
        <w:rPr>
          <w:rFonts w:ascii="Arial" w:hAnsi="Arial" w:cs="Arial"/>
          <w:sz w:val="21"/>
          <w:szCs w:val="21"/>
        </w:rPr>
        <w:t>detai</w:t>
      </w:r>
      <w:r w:rsidR="00B70EEC" w:rsidRPr="00B24559">
        <w:rPr>
          <w:rFonts w:ascii="Arial" w:hAnsi="Arial" w:cs="Arial"/>
          <w:sz w:val="21"/>
          <w:szCs w:val="21"/>
        </w:rPr>
        <w:t xml:space="preserve">l </w:t>
      </w:r>
      <w:r w:rsidR="00BA1D56" w:rsidRPr="00B24559">
        <w:rPr>
          <w:rFonts w:ascii="Arial" w:hAnsi="Arial" w:cs="Arial"/>
          <w:sz w:val="21"/>
          <w:szCs w:val="21"/>
        </w:rPr>
        <w:t xml:space="preserve">all </w:t>
      </w:r>
      <w:r w:rsidR="00B70EEC" w:rsidRPr="00B24559">
        <w:rPr>
          <w:rFonts w:ascii="Arial" w:hAnsi="Arial" w:cs="Arial"/>
          <w:sz w:val="21"/>
          <w:szCs w:val="21"/>
        </w:rPr>
        <w:t>performance aspects observed, including both</w:t>
      </w:r>
      <w:r w:rsidR="00BA1D56" w:rsidRPr="00B24559">
        <w:rPr>
          <w:rFonts w:ascii="Arial" w:hAnsi="Arial" w:cs="Arial"/>
          <w:sz w:val="21"/>
          <w:szCs w:val="21"/>
        </w:rPr>
        <w:t xml:space="preserve"> positive and negative</w:t>
      </w:r>
      <w:r w:rsidR="00B70EEC" w:rsidRPr="00B24559">
        <w:rPr>
          <w:rFonts w:ascii="Arial" w:hAnsi="Arial" w:cs="Arial"/>
          <w:sz w:val="21"/>
          <w:szCs w:val="21"/>
        </w:rPr>
        <w:t xml:space="preserve"> performance characteristics.</w:t>
      </w:r>
      <w:r w:rsidR="00BA1D56" w:rsidRPr="00B24559">
        <w:rPr>
          <w:rFonts w:ascii="Arial" w:hAnsi="Arial" w:cs="Arial"/>
          <w:sz w:val="21"/>
          <w:szCs w:val="21"/>
        </w:rPr>
        <w:t xml:space="preserve"> </w:t>
      </w:r>
    </w:p>
    <w:p w14:paraId="394ECB4B" w14:textId="1FE3C1FF" w:rsidR="00BA1D56" w:rsidRPr="00B24559" w:rsidRDefault="00BA1D56">
      <w:pPr>
        <w:jc w:val="both"/>
        <w:rPr>
          <w:rFonts w:ascii="Arial" w:hAnsi="Arial" w:cs="Arial"/>
          <w:sz w:val="21"/>
          <w:szCs w:val="21"/>
        </w:rPr>
      </w:pPr>
      <w:r w:rsidRPr="00B24559">
        <w:rPr>
          <w:rFonts w:ascii="Arial" w:hAnsi="Arial" w:cs="Arial"/>
          <w:sz w:val="21"/>
          <w:szCs w:val="21"/>
        </w:rPr>
        <w:t xml:space="preserve">The check pilot must allow the assessed pilot to </w:t>
      </w:r>
      <w:r w:rsidR="00B70EEC" w:rsidRPr="00B24559">
        <w:rPr>
          <w:rFonts w:ascii="Arial" w:hAnsi="Arial" w:cs="Arial"/>
          <w:sz w:val="21"/>
          <w:szCs w:val="21"/>
        </w:rPr>
        <w:t>provide</w:t>
      </w:r>
      <w:r w:rsidRPr="00B24559">
        <w:rPr>
          <w:rFonts w:ascii="Arial" w:hAnsi="Arial" w:cs="Arial"/>
          <w:sz w:val="21"/>
          <w:szCs w:val="21"/>
        </w:rPr>
        <w:t xml:space="preserve"> feedback</w:t>
      </w:r>
      <w:r w:rsidR="00B70EEC" w:rsidRPr="00B24559">
        <w:rPr>
          <w:rFonts w:ascii="Arial" w:hAnsi="Arial" w:cs="Arial"/>
          <w:sz w:val="21"/>
          <w:szCs w:val="21"/>
        </w:rPr>
        <w:t xml:space="preserve"> regarding the performance assessment</w:t>
      </w:r>
      <w:r w:rsidRPr="00B24559">
        <w:rPr>
          <w:rFonts w:ascii="Arial" w:hAnsi="Arial" w:cs="Arial"/>
          <w:sz w:val="21"/>
          <w:szCs w:val="21"/>
        </w:rPr>
        <w:t xml:space="preserve">. Check pilots should develop a feedback form for </w:t>
      </w:r>
      <w:r w:rsidR="00B70EEC" w:rsidRPr="00B24559">
        <w:rPr>
          <w:rFonts w:ascii="Arial" w:hAnsi="Arial" w:cs="Arial"/>
          <w:sz w:val="21"/>
          <w:szCs w:val="21"/>
        </w:rPr>
        <w:t xml:space="preserve">assessed </w:t>
      </w:r>
      <w:r w:rsidRPr="00B24559">
        <w:rPr>
          <w:rFonts w:ascii="Arial" w:hAnsi="Arial" w:cs="Arial"/>
          <w:sz w:val="21"/>
          <w:szCs w:val="21"/>
        </w:rPr>
        <w:t>pilots to complete.</w:t>
      </w:r>
    </w:p>
    <w:p w14:paraId="1ED9CC1F" w14:textId="4383256C" w:rsidR="00BA1D56" w:rsidRPr="00B24559" w:rsidRDefault="00BA1D56">
      <w:pPr>
        <w:jc w:val="both"/>
        <w:rPr>
          <w:rFonts w:ascii="Arial" w:hAnsi="Arial" w:cs="Arial"/>
          <w:sz w:val="21"/>
          <w:szCs w:val="21"/>
        </w:rPr>
      </w:pPr>
      <w:r w:rsidRPr="00B24559">
        <w:rPr>
          <w:rFonts w:ascii="Arial" w:hAnsi="Arial" w:cs="Arial"/>
          <w:sz w:val="21"/>
          <w:szCs w:val="21"/>
        </w:rPr>
        <w:t xml:space="preserve">The check pilot must </w:t>
      </w:r>
      <w:r w:rsidR="00B70EEC" w:rsidRPr="00B24559">
        <w:rPr>
          <w:rFonts w:ascii="Arial" w:hAnsi="Arial" w:cs="Arial"/>
          <w:sz w:val="21"/>
          <w:szCs w:val="21"/>
        </w:rPr>
        <w:t xml:space="preserve">also </w:t>
      </w:r>
      <w:r w:rsidRPr="00B24559">
        <w:rPr>
          <w:rFonts w:ascii="Arial" w:hAnsi="Arial" w:cs="Arial"/>
          <w:sz w:val="21"/>
          <w:szCs w:val="21"/>
        </w:rPr>
        <w:t xml:space="preserve">be prepared to self-assess own performance </w:t>
      </w:r>
      <w:r w:rsidR="00B70EEC" w:rsidRPr="00B24559">
        <w:rPr>
          <w:rFonts w:ascii="Arial" w:hAnsi="Arial" w:cs="Arial"/>
          <w:sz w:val="21"/>
          <w:szCs w:val="21"/>
        </w:rPr>
        <w:t xml:space="preserve">(as an assessor) </w:t>
      </w:r>
      <w:r w:rsidRPr="00B24559">
        <w:rPr>
          <w:rFonts w:ascii="Arial" w:hAnsi="Arial" w:cs="Arial"/>
          <w:sz w:val="21"/>
          <w:szCs w:val="21"/>
        </w:rPr>
        <w:t xml:space="preserve">for each Check Voyage </w:t>
      </w:r>
      <w:r w:rsidR="00B70EEC" w:rsidRPr="00B24559">
        <w:rPr>
          <w:rFonts w:ascii="Arial" w:hAnsi="Arial" w:cs="Arial"/>
          <w:sz w:val="21"/>
          <w:szCs w:val="21"/>
        </w:rPr>
        <w:t>u</w:t>
      </w:r>
      <w:r w:rsidRPr="00B24559">
        <w:rPr>
          <w:rFonts w:ascii="Arial" w:hAnsi="Arial" w:cs="Arial"/>
          <w:sz w:val="21"/>
          <w:szCs w:val="21"/>
        </w:rPr>
        <w:t>ndertake</w:t>
      </w:r>
      <w:r w:rsidR="00B70EEC" w:rsidRPr="00B24559">
        <w:rPr>
          <w:rFonts w:ascii="Arial" w:hAnsi="Arial" w:cs="Arial"/>
          <w:sz w:val="21"/>
          <w:szCs w:val="21"/>
        </w:rPr>
        <w:t>n in the interests of continuous improvement</w:t>
      </w:r>
      <w:r w:rsidRPr="00B24559">
        <w:rPr>
          <w:rFonts w:ascii="Arial" w:hAnsi="Arial" w:cs="Arial"/>
          <w:sz w:val="21"/>
          <w:szCs w:val="21"/>
        </w:rPr>
        <w:t>.</w:t>
      </w:r>
    </w:p>
    <w:p w14:paraId="24788CDE" w14:textId="0F7DE64D" w:rsidR="00CD7368" w:rsidRPr="00B24559" w:rsidRDefault="00CD7368" w:rsidP="00B24559">
      <w:pPr>
        <w:spacing w:before="240" w:after="120"/>
        <w:jc w:val="both"/>
        <w:rPr>
          <w:rFonts w:ascii="Arial" w:hAnsi="Arial" w:cs="Arial"/>
          <w:b/>
          <w:sz w:val="21"/>
          <w:szCs w:val="21"/>
        </w:rPr>
      </w:pPr>
      <w:r w:rsidRPr="00B24559">
        <w:rPr>
          <w:rFonts w:ascii="Arial" w:hAnsi="Arial" w:cs="Arial"/>
          <w:b/>
          <w:sz w:val="21"/>
          <w:szCs w:val="21"/>
        </w:rPr>
        <w:t xml:space="preserve">General </w:t>
      </w:r>
      <w:r w:rsidR="00832CC7">
        <w:rPr>
          <w:rFonts w:ascii="Arial" w:hAnsi="Arial" w:cs="Arial"/>
          <w:b/>
          <w:sz w:val="21"/>
          <w:szCs w:val="21"/>
        </w:rPr>
        <w:t>I</w:t>
      </w:r>
      <w:r w:rsidRPr="00B24559">
        <w:rPr>
          <w:rFonts w:ascii="Arial" w:hAnsi="Arial" w:cs="Arial"/>
          <w:b/>
          <w:sz w:val="21"/>
          <w:szCs w:val="21"/>
        </w:rPr>
        <w:t>nformation.</w:t>
      </w:r>
    </w:p>
    <w:p w14:paraId="3FC0DEB0" w14:textId="543539DD" w:rsidR="00BA1D56" w:rsidRPr="00B24559" w:rsidRDefault="00BA1D56" w:rsidP="00BA1D56">
      <w:pPr>
        <w:jc w:val="both"/>
        <w:rPr>
          <w:rFonts w:ascii="Arial" w:hAnsi="Arial" w:cs="Arial"/>
          <w:sz w:val="21"/>
          <w:szCs w:val="21"/>
        </w:rPr>
      </w:pPr>
      <w:r w:rsidRPr="00B24559">
        <w:rPr>
          <w:rFonts w:ascii="Arial" w:hAnsi="Arial" w:cs="Arial"/>
          <w:sz w:val="21"/>
          <w:szCs w:val="21"/>
        </w:rPr>
        <w:t xml:space="preserve">The check pilot system is a </w:t>
      </w:r>
      <w:r w:rsidR="00394400" w:rsidRPr="00B24559">
        <w:rPr>
          <w:rFonts w:ascii="Arial" w:hAnsi="Arial" w:cs="Arial"/>
          <w:sz w:val="21"/>
          <w:szCs w:val="21"/>
        </w:rPr>
        <w:t>framework</w:t>
      </w:r>
      <w:r w:rsidRPr="00B24559">
        <w:rPr>
          <w:rFonts w:ascii="Arial" w:hAnsi="Arial" w:cs="Arial"/>
          <w:sz w:val="21"/>
          <w:szCs w:val="21"/>
        </w:rPr>
        <w:t xml:space="preserve"> to </w:t>
      </w:r>
      <w:r w:rsidR="00394400" w:rsidRPr="00B24559">
        <w:rPr>
          <w:rFonts w:ascii="Arial" w:hAnsi="Arial" w:cs="Arial"/>
          <w:sz w:val="21"/>
          <w:szCs w:val="21"/>
        </w:rPr>
        <w:t>review and verify</w:t>
      </w:r>
      <w:r w:rsidRPr="00B24559">
        <w:rPr>
          <w:rFonts w:ascii="Arial" w:hAnsi="Arial" w:cs="Arial"/>
          <w:sz w:val="21"/>
          <w:szCs w:val="21"/>
        </w:rPr>
        <w:t xml:space="preserve"> pilot competency</w:t>
      </w:r>
      <w:r w:rsidR="00394400" w:rsidRPr="00B24559">
        <w:rPr>
          <w:rFonts w:ascii="Arial" w:hAnsi="Arial" w:cs="Arial"/>
          <w:sz w:val="21"/>
          <w:szCs w:val="21"/>
        </w:rPr>
        <w:t>. The system</w:t>
      </w:r>
      <w:r w:rsidRPr="00B24559">
        <w:rPr>
          <w:rFonts w:ascii="Arial" w:hAnsi="Arial" w:cs="Arial"/>
          <w:sz w:val="21"/>
          <w:szCs w:val="21"/>
        </w:rPr>
        <w:t xml:space="preserve"> help</w:t>
      </w:r>
      <w:r w:rsidR="00394400" w:rsidRPr="00B24559">
        <w:rPr>
          <w:rFonts w:ascii="Arial" w:hAnsi="Arial" w:cs="Arial"/>
          <w:sz w:val="21"/>
          <w:szCs w:val="21"/>
        </w:rPr>
        <w:t>s</w:t>
      </w:r>
      <w:r w:rsidRPr="00B24559">
        <w:rPr>
          <w:rFonts w:ascii="Arial" w:hAnsi="Arial" w:cs="Arial"/>
          <w:sz w:val="21"/>
          <w:szCs w:val="21"/>
        </w:rPr>
        <w:t xml:space="preserve"> </w:t>
      </w:r>
      <w:r w:rsidR="00394400" w:rsidRPr="00B24559">
        <w:rPr>
          <w:rFonts w:ascii="Arial" w:hAnsi="Arial" w:cs="Arial"/>
          <w:sz w:val="21"/>
          <w:szCs w:val="21"/>
        </w:rPr>
        <w:t xml:space="preserve">coastal </w:t>
      </w:r>
      <w:r w:rsidRPr="00B24559">
        <w:rPr>
          <w:rFonts w:ascii="Arial" w:hAnsi="Arial" w:cs="Arial"/>
          <w:sz w:val="21"/>
          <w:szCs w:val="21"/>
        </w:rPr>
        <w:t xml:space="preserve">pilots maintain </w:t>
      </w:r>
      <w:r w:rsidR="00394400" w:rsidRPr="00B24559">
        <w:rPr>
          <w:rFonts w:ascii="Arial" w:hAnsi="Arial" w:cs="Arial"/>
          <w:sz w:val="21"/>
          <w:szCs w:val="21"/>
        </w:rPr>
        <w:t xml:space="preserve">professional </w:t>
      </w:r>
      <w:r w:rsidRPr="00B24559">
        <w:rPr>
          <w:rFonts w:ascii="Arial" w:hAnsi="Arial" w:cs="Arial"/>
          <w:sz w:val="21"/>
          <w:szCs w:val="21"/>
        </w:rPr>
        <w:t>competency</w:t>
      </w:r>
      <w:r w:rsidR="00394400" w:rsidRPr="00B24559">
        <w:rPr>
          <w:rFonts w:ascii="Arial" w:hAnsi="Arial" w:cs="Arial"/>
          <w:sz w:val="21"/>
          <w:szCs w:val="21"/>
        </w:rPr>
        <w:t xml:space="preserve"> </w:t>
      </w:r>
      <w:r w:rsidRPr="00B24559">
        <w:rPr>
          <w:rFonts w:ascii="Arial" w:hAnsi="Arial" w:cs="Arial"/>
          <w:sz w:val="21"/>
          <w:szCs w:val="21"/>
        </w:rPr>
        <w:t xml:space="preserve">and </w:t>
      </w:r>
      <w:r w:rsidR="00394400" w:rsidRPr="00B24559">
        <w:rPr>
          <w:rFonts w:ascii="Arial" w:hAnsi="Arial" w:cs="Arial"/>
          <w:sz w:val="21"/>
          <w:szCs w:val="21"/>
        </w:rPr>
        <w:t>supports</w:t>
      </w:r>
      <w:r w:rsidRPr="00B24559">
        <w:rPr>
          <w:rFonts w:ascii="Arial" w:hAnsi="Arial" w:cs="Arial"/>
          <w:sz w:val="21"/>
          <w:szCs w:val="21"/>
        </w:rPr>
        <w:t xml:space="preserve"> continu</w:t>
      </w:r>
      <w:r w:rsidR="00394400" w:rsidRPr="00B24559">
        <w:rPr>
          <w:rFonts w:ascii="Arial" w:hAnsi="Arial" w:cs="Arial"/>
          <w:sz w:val="21"/>
          <w:szCs w:val="21"/>
        </w:rPr>
        <w:t>ous</w:t>
      </w:r>
      <w:r w:rsidRPr="00B24559">
        <w:rPr>
          <w:rFonts w:ascii="Arial" w:hAnsi="Arial" w:cs="Arial"/>
          <w:sz w:val="21"/>
          <w:szCs w:val="21"/>
        </w:rPr>
        <w:t xml:space="preserve"> improvement of skills and knowledge.  </w:t>
      </w:r>
    </w:p>
    <w:p w14:paraId="652BEF0F" w14:textId="5718D897" w:rsidR="00BA1D56" w:rsidRPr="00B24559" w:rsidRDefault="00BA1D56" w:rsidP="00BA1D56">
      <w:pPr>
        <w:jc w:val="both"/>
        <w:rPr>
          <w:rFonts w:ascii="Arial" w:hAnsi="Arial" w:cs="Arial"/>
          <w:sz w:val="21"/>
          <w:szCs w:val="21"/>
        </w:rPr>
      </w:pPr>
      <w:r w:rsidRPr="00B24559">
        <w:rPr>
          <w:rFonts w:ascii="Arial" w:hAnsi="Arial" w:cs="Arial"/>
          <w:sz w:val="21"/>
          <w:szCs w:val="21"/>
        </w:rPr>
        <w:t xml:space="preserve">The check pilot system </w:t>
      </w:r>
      <w:r w:rsidR="00214B47">
        <w:rPr>
          <w:rFonts w:ascii="Arial" w:hAnsi="Arial" w:cs="Arial"/>
          <w:sz w:val="21"/>
          <w:szCs w:val="21"/>
        </w:rPr>
        <w:t>is</w:t>
      </w:r>
      <w:r w:rsidR="00214B47" w:rsidRPr="00B24559">
        <w:rPr>
          <w:rFonts w:ascii="Arial" w:hAnsi="Arial" w:cs="Arial"/>
          <w:sz w:val="21"/>
          <w:szCs w:val="21"/>
        </w:rPr>
        <w:t xml:space="preserve"> </w:t>
      </w:r>
      <w:r w:rsidRPr="00B24559">
        <w:rPr>
          <w:rFonts w:ascii="Arial" w:hAnsi="Arial" w:cs="Arial"/>
          <w:sz w:val="21"/>
          <w:szCs w:val="21"/>
        </w:rPr>
        <w:t>only effective if trust, respect and confidentiality is maintained by all. The check pilot system is based on the premise that one professional is checking another professional</w:t>
      </w:r>
      <w:r w:rsidR="00394400" w:rsidRPr="00B24559">
        <w:rPr>
          <w:rFonts w:ascii="Arial" w:hAnsi="Arial" w:cs="Arial"/>
          <w:sz w:val="21"/>
          <w:szCs w:val="21"/>
        </w:rPr>
        <w:t xml:space="preserve"> without prejudice</w:t>
      </w:r>
      <w:r w:rsidRPr="00B24559">
        <w:rPr>
          <w:rFonts w:ascii="Arial" w:hAnsi="Arial" w:cs="Arial"/>
          <w:sz w:val="21"/>
          <w:szCs w:val="21"/>
        </w:rPr>
        <w:t>.</w:t>
      </w:r>
    </w:p>
    <w:p w14:paraId="62128CD0" w14:textId="77777777" w:rsidR="003F37C8" w:rsidRDefault="003F37C8" w:rsidP="00B24559">
      <w:pPr>
        <w:spacing w:after="0" w:line="240" w:lineRule="auto"/>
        <w:jc w:val="both"/>
        <w:rPr>
          <w:rFonts w:ascii="Arial" w:hAnsi="Arial" w:cs="Arial"/>
          <w:sz w:val="21"/>
          <w:szCs w:val="21"/>
        </w:rPr>
      </w:pPr>
    </w:p>
    <w:p w14:paraId="2D51E4E2" w14:textId="77777777" w:rsidR="00FF7615" w:rsidRDefault="00FF7615" w:rsidP="00B24559">
      <w:pPr>
        <w:spacing w:after="0" w:line="240" w:lineRule="auto"/>
        <w:jc w:val="both"/>
        <w:rPr>
          <w:rFonts w:ascii="Arial" w:hAnsi="Arial" w:cs="Arial"/>
          <w:sz w:val="21"/>
          <w:szCs w:val="21"/>
        </w:rPr>
      </w:pPr>
    </w:p>
    <w:p w14:paraId="4FA351B8" w14:textId="77777777" w:rsidR="00F866F5" w:rsidRDefault="00F866F5" w:rsidP="00B24559">
      <w:pPr>
        <w:spacing w:after="0" w:line="240" w:lineRule="auto"/>
        <w:jc w:val="both"/>
        <w:rPr>
          <w:rFonts w:ascii="Arial" w:hAnsi="Arial" w:cs="Arial"/>
          <w:sz w:val="21"/>
          <w:szCs w:val="21"/>
        </w:rPr>
      </w:pPr>
    </w:p>
    <w:p w14:paraId="7CB0FBD9" w14:textId="77777777" w:rsidR="003F37C8" w:rsidRPr="00B24559" w:rsidRDefault="003F37C8" w:rsidP="00B6013D">
      <w:pPr>
        <w:spacing w:after="120" w:line="240" w:lineRule="auto"/>
        <w:jc w:val="both"/>
        <w:rPr>
          <w:rFonts w:ascii="Arial" w:hAnsi="Arial" w:cs="Arial"/>
          <w:b/>
          <w:sz w:val="21"/>
          <w:szCs w:val="21"/>
        </w:rPr>
      </w:pPr>
      <w:r w:rsidRPr="00B24559">
        <w:rPr>
          <w:rFonts w:ascii="Arial" w:hAnsi="Arial" w:cs="Arial"/>
          <w:b/>
          <w:sz w:val="21"/>
          <w:szCs w:val="21"/>
        </w:rPr>
        <w:t>Information Management</w:t>
      </w:r>
    </w:p>
    <w:p w14:paraId="2CBAB070" w14:textId="77777777" w:rsidR="007F1971" w:rsidRDefault="00BA1D56" w:rsidP="00B6013D">
      <w:pPr>
        <w:jc w:val="both"/>
        <w:rPr>
          <w:rFonts w:ascii="Arial" w:hAnsi="Arial" w:cs="Arial"/>
          <w:sz w:val="21"/>
          <w:szCs w:val="21"/>
        </w:rPr>
      </w:pPr>
      <w:r w:rsidRPr="00B24559">
        <w:rPr>
          <w:rFonts w:ascii="Arial" w:hAnsi="Arial" w:cs="Arial"/>
          <w:sz w:val="21"/>
          <w:szCs w:val="21"/>
        </w:rPr>
        <w:t xml:space="preserve">Pilotage Providers are responsible for </w:t>
      </w:r>
      <w:r w:rsidR="00137582" w:rsidRPr="00B24559">
        <w:rPr>
          <w:rFonts w:ascii="Arial" w:hAnsi="Arial" w:cs="Arial"/>
          <w:sz w:val="21"/>
          <w:szCs w:val="21"/>
        </w:rPr>
        <w:t xml:space="preserve">compliance under MO54, including the conduct of </w:t>
      </w:r>
      <w:r w:rsidRPr="00B24559">
        <w:rPr>
          <w:rFonts w:ascii="Arial" w:hAnsi="Arial" w:cs="Arial"/>
          <w:sz w:val="21"/>
          <w:szCs w:val="21"/>
        </w:rPr>
        <w:t>safe</w:t>
      </w:r>
      <w:r w:rsidR="00137582" w:rsidRPr="00B24559">
        <w:rPr>
          <w:rFonts w:ascii="Arial" w:hAnsi="Arial" w:cs="Arial"/>
          <w:sz w:val="21"/>
          <w:szCs w:val="21"/>
        </w:rPr>
        <w:t xml:space="preserve"> work practices and the minimisation of risk</w:t>
      </w:r>
      <w:r w:rsidR="003F37C8">
        <w:rPr>
          <w:rFonts w:ascii="Arial" w:hAnsi="Arial" w:cs="Arial"/>
          <w:sz w:val="21"/>
          <w:szCs w:val="21"/>
        </w:rPr>
        <w:t>s</w:t>
      </w:r>
      <w:r w:rsidR="00137582" w:rsidRPr="00B24559">
        <w:rPr>
          <w:rFonts w:ascii="Arial" w:hAnsi="Arial" w:cs="Arial"/>
          <w:sz w:val="21"/>
          <w:szCs w:val="21"/>
        </w:rPr>
        <w:t xml:space="preserve"> associated with all operations of the pilotage crew. </w:t>
      </w:r>
    </w:p>
    <w:p w14:paraId="110F953A" w14:textId="3927DA0E" w:rsidR="00BA1D56" w:rsidRPr="00B24559" w:rsidRDefault="00137582" w:rsidP="00B6013D">
      <w:pPr>
        <w:jc w:val="both"/>
        <w:rPr>
          <w:rFonts w:ascii="Arial" w:hAnsi="Arial" w:cs="Arial"/>
          <w:sz w:val="21"/>
          <w:szCs w:val="21"/>
        </w:rPr>
      </w:pPr>
      <w:r w:rsidRPr="00B24559">
        <w:rPr>
          <w:rFonts w:ascii="Arial" w:hAnsi="Arial" w:cs="Arial"/>
          <w:sz w:val="21"/>
          <w:szCs w:val="21"/>
        </w:rPr>
        <w:t xml:space="preserve">To support this, </w:t>
      </w:r>
      <w:r w:rsidR="007F1971">
        <w:rPr>
          <w:rFonts w:ascii="Arial" w:hAnsi="Arial" w:cs="Arial"/>
          <w:sz w:val="21"/>
          <w:szCs w:val="21"/>
        </w:rPr>
        <w:t xml:space="preserve">completed </w:t>
      </w:r>
      <w:r w:rsidR="00BA1D56" w:rsidRPr="00B24559">
        <w:rPr>
          <w:rFonts w:ascii="Arial" w:hAnsi="Arial" w:cs="Arial"/>
          <w:sz w:val="21"/>
          <w:szCs w:val="21"/>
        </w:rPr>
        <w:t>cop</w:t>
      </w:r>
      <w:r w:rsidR="007F1971">
        <w:rPr>
          <w:rFonts w:ascii="Arial" w:hAnsi="Arial" w:cs="Arial"/>
          <w:sz w:val="21"/>
          <w:szCs w:val="21"/>
        </w:rPr>
        <w:t xml:space="preserve">ies </w:t>
      </w:r>
      <w:r w:rsidR="00BA1D56" w:rsidRPr="00B24559">
        <w:rPr>
          <w:rFonts w:ascii="Arial" w:hAnsi="Arial" w:cs="Arial"/>
          <w:sz w:val="21"/>
          <w:szCs w:val="21"/>
        </w:rPr>
        <w:t xml:space="preserve">of the </w:t>
      </w:r>
      <w:r w:rsidR="00C9608E">
        <w:rPr>
          <w:rFonts w:ascii="Arial" w:hAnsi="Arial" w:cs="Arial"/>
          <w:sz w:val="21"/>
          <w:szCs w:val="21"/>
        </w:rPr>
        <w:t xml:space="preserve">requisite documentation (described below) </w:t>
      </w:r>
      <w:r w:rsidR="00E62F6B">
        <w:rPr>
          <w:rFonts w:ascii="Arial" w:hAnsi="Arial" w:cs="Arial"/>
          <w:sz w:val="21"/>
          <w:szCs w:val="21"/>
        </w:rPr>
        <w:t xml:space="preserve">should </w:t>
      </w:r>
      <w:r w:rsidR="00BA1D56" w:rsidRPr="00B24559">
        <w:rPr>
          <w:rFonts w:ascii="Arial" w:hAnsi="Arial" w:cs="Arial"/>
          <w:sz w:val="21"/>
          <w:szCs w:val="21"/>
        </w:rPr>
        <w:t xml:space="preserve">be sent to the respective Pilotage Provider </w:t>
      </w:r>
      <w:r w:rsidR="00C83A86">
        <w:rPr>
          <w:rFonts w:ascii="Arial" w:hAnsi="Arial" w:cs="Arial"/>
          <w:sz w:val="21"/>
          <w:szCs w:val="21"/>
        </w:rPr>
        <w:t>to enable</w:t>
      </w:r>
      <w:r w:rsidR="00BA1D56" w:rsidRPr="00B24559">
        <w:rPr>
          <w:rFonts w:ascii="Arial" w:hAnsi="Arial" w:cs="Arial"/>
          <w:sz w:val="21"/>
          <w:szCs w:val="21"/>
        </w:rPr>
        <w:t xml:space="preserve"> the</w:t>
      </w:r>
      <w:r w:rsidR="00214B47">
        <w:rPr>
          <w:rFonts w:ascii="Arial" w:hAnsi="Arial" w:cs="Arial"/>
          <w:sz w:val="21"/>
          <w:szCs w:val="21"/>
        </w:rPr>
        <w:t>m</w:t>
      </w:r>
      <w:r w:rsidR="00BA1D56" w:rsidRPr="00B24559">
        <w:rPr>
          <w:rFonts w:ascii="Arial" w:hAnsi="Arial" w:cs="Arial"/>
          <w:sz w:val="21"/>
          <w:szCs w:val="21"/>
        </w:rPr>
        <w:t xml:space="preserve"> </w:t>
      </w:r>
      <w:r w:rsidR="00C83A86">
        <w:rPr>
          <w:rFonts w:ascii="Arial" w:hAnsi="Arial" w:cs="Arial"/>
          <w:sz w:val="21"/>
          <w:szCs w:val="21"/>
        </w:rPr>
        <w:t>to</w:t>
      </w:r>
      <w:r w:rsidR="00BA1D56" w:rsidRPr="00B24559">
        <w:rPr>
          <w:rFonts w:ascii="Arial" w:hAnsi="Arial" w:cs="Arial"/>
          <w:sz w:val="21"/>
          <w:szCs w:val="21"/>
        </w:rPr>
        <w:t xml:space="preserve"> </w:t>
      </w:r>
      <w:r w:rsidR="00067A86">
        <w:rPr>
          <w:rFonts w:ascii="Arial" w:hAnsi="Arial" w:cs="Arial"/>
          <w:sz w:val="21"/>
          <w:szCs w:val="21"/>
        </w:rPr>
        <w:t xml:space="preserve">fulfil </w:t>
      </w:r>
      <w:r w:rsidR="00BA1D56" w:rsidRPr="00B24559">
        <w:rPr>
          <w:rFonts w:ascii="Arial" w:hAnsi="Arial" w:cs="Arial"/>
          <w:sz w:val="21"/>
          <w:szCs w:val="21"/>
        </w:rPr>
        <w:t>their responsibilities under MO54. Pilotage Provider</w:t>
      </w:r>
      <w:r w:rsidRPr="00B24559">
        <w:rPr>
          <w:rFonts w:ascii="Arial" w:hAnsi="Arial" w:cs="Arial"/>
          <w:sz w:val="21"/>
          <w:szCs w:val="21"/>
        </w:rPr>
        <w:t>s</w:t>
      </w:r>
      <w:r w:rsidR="00BA1D56" w:rsidRPr="00B24559">
        <w:rPr>
          <w:rFonts w:ascii="Arial" w:hAnsi="Arial" w:cs="Arial"/>
          <w:sz w:val="21"/>
          <w:szCs w:val="21"/>
        </w:rPr>
        <w:t xml:space="preserve"> </w:t>
      </w:r>
      <w:r w:rsidR="00E62F6B">
        <w:rPr>
          <w:rFonts w:ascii="Arial" w:hAnsi="Arial" w:cs="Arial"/>
          <w:sz w:val="21"/>
          <w:szCs w:val="21"/>
        </w:rPr>
        <w:t>should</w:t>
      </w:r>
      <w:r w:rsidR="00BA1D56" w:rsidRPr="00B24559">
        <w:rPr>
          <w:rFonts w:ascii="Arial" w:hAnsi="Arial" w:cs="Arial"/>
          <w:sz w:val="21"/>
          <w:szCs w:val="21"/>
        </w:rPr>
        <w:t xml:space="preserve"> have procedures in place to ensure </w:t>
      </w:r>
      <w:r w:rsidR="00214B47">
        <w:rPr>
          <w:rFonts w:ascii="Arial" w:hAnsi="Arial" w:cs="Arial"/>
          <w:sz w:val="21"/>
          <w:szCs w:val="21"/>
        </w:rPr>
        <w:t xml:space="preserve">that </w:t>
      </w:r>
      <w:r w:rsidR="00E62F6B">
        <w:rPr>
          <w:rFonts w:ascii="Arial" w:hAnsi="Arial" w:cs="Arial"/>
          <w:sz w:val="21"/>
          <w:szCs w:val="21"/>
        </w:rPr>
        <w:t>c</w:t>
      </w:r>
      <w:r w:rsidRPr="00B24559">
        <w:rPr>
          <w:rFonts w:ascii="Arial" w:hAnsi="Arial" w:cs="Arial"/>
          <w:sz w:val="21"/>
          <w:szCs w:val="21"/>
        </w:rPr>
        <w:t xml:space="preserve">ompleted </w:t>
      </w:r>
      <w:r w:rsidR="00BA1D56" w:rsidRPr="00B24559">
        <w:rPr>
          <w:rFonts w:ascii="Arial" w:hAnsi="Arial" w:cs="Arial"/>
          <w:iCs/>
          <w:sz w:val="21"/>
          <w:szCs w:val="21"/>
        </w:rPr>
        <w:t>checklist</w:t>
      </w:r>
      <w:r w:rsidRPr="00B24559">
        <w:rPr>
          <w:rFonts w:ascii="Arial" w:hAnsi="Arial" w:cs="Arial"/>
          <w:iCs/>
          <w:sz w:val="21"/>
          <w:szCs w:val="21"/>
        </w:rPr>
        <w:t>s</w:t>
      </w:r>
      <w:r w:rsidR="00C9608E">
        <w:rPr>
          <w:rFonts w:ascii="Arial" w:hAnsi="Arial" w:cs="Arial"/>
          <w:iCs/>
          <w:sz w:val="21"/>
          <w:szCs w:val="21"/>
        </w:rPr>
        <w:t xml:space="preserve"> (as submitted)</w:t>
      </w:r>
      <w:r w:rsidR="00BA1D56" w:rsidRPr="00B24559">
        <w:rPr>
          <w:rFonts w:ascii="Arial" w:hAnsi="Arial" w:cs="Arial"/>
          <w:sz w:val="21"/>
          <w:szCs w:val="21"/>
        </w:rPr>
        <w:t xml:space="preserve"> remain confidential.</w:t>
      </w:r>
    </w:p>
    <w:p w14:paraId="31DC27EF" w14:textId="48E50E85" w:rsidR="00BA1D56" w:rsidRPr="00B24559" w:rsidRDefault="006F6D21" w:rsidP="00B6013D">
      <w:pPr>
        <w:jc w:val="both"/>
        <w:rPr>
          <w:rFonts w:ascii="Arial" w:hAnsi="Arial" w:cs="Arial"/>
          <w:sz w:val="21"/>
          <w:szCs w:val="21"/>
        </w:rPr>
      </w:pPr>
      <w:r w:rsidRPr="00B24559">
        <w:rPr>
          <w:rFonts w:ascii="Arial" w:hAnsi="Arial" w:cs="Arial"/>
          <w:sz w:val="21"/>
          <w:szCs w:val="21"/>
        </w:rPr>
        <w:t xml:space="preserve">Completed assessments </w:t>
      </w:r>
      <w:r w:rsidR="00214B47">
        <w:rPr>
          <w:rFonts w:ascii="Arial" w:hAnsi="Arial" w:cs="Arial"/>
          <w:sz w:val="21"/>
          <w:szCs w:val="21"/>
        </w:rPr>
        <w:t>are to</w:t>
      </w:r>
      <w:r w:rsidR="00214B47" w:rsidRPr="00B24559">
        <w:rPr>
          <w:rFonts w:ascii="Arial" w:hAnsi="Arial" w:cs="Arial"/>
          <w:sz w:val="21"/>
          <w:szCs w:val="21"/>
        </w:rPr>
        <w:t xml:space="preserve"> </w:t>
      </w:r>
      <w:r w:rsidRPr="00B24559">
        <w:rPr>
          <w:rFonts w:ascii="Arial" w:hAnsi="Arial" w:cs="Arial"/>
          <w:sz w:val="21"/>
          <w:szCs w:val="21"/>
        </w:rPr>
        <w:t xml:space="preserve">be provided to AMSA as part of the assessment procedure. </w:t>
      </w:r>
      <w:r w:rsidR="00BA1D56" w:rsidRPr="00B24559">
        <w:rPr>
          <w:rFonts w:ascii="Arial" w:hAnsi="Arial" w:cs="Arial"/>
          <w:sz w:val="21"/>
          <w:szCs w:val="21"/>
        </w:rPr>
        <w:t xml:space="preserve">AMSA undertakes to treat all </w:t>
      </w:r>
      <w:r w:rsidR="00E273A2" w:rsidRPr="00B24559">
        <w:rPr>
          <w:rFonts w:ascii="Arial" w:hAnsi="Arial" w:cs="Arial"/>
          <w:sz w:val="21"/>
          <w:szCs w:val="21"/>
        </w:rPr>
        <w:t>completed C</w:t>
      </w:r>
      <w:r w:rsidR="00BA1D56" w:rsidRPr="00B24559">
        <w:rPr>
          <w:rFonts w:ascii="Arial" w:hAnsi="Arial" w:cs="Arial"/>
          <w:sz w:val="21"/>
          <w:szCs w:val="21"/>
        </w:rPr>
        <w:t xml:space="preserve">heck </w:t>
      </w:r>
      <w:r w:rsidR="00E273A2" w:rsidRPr="00B24559">
        <w:rPr>
          <w:rFonts w:ascii="Arial" w:hAnsi="Arial" w:cs="Arial"/>
          <w:sz w:val="21"/>
          <w:szCs w:val="21"/>
        </w:rPr>
        <w:t>Voyage performance</w:t>
      </w:r>
      <w:r w:rsidR="00BA1D56" w:rsidRPr="00B24559">
        <w:rPr>
          <w:rFonts w:ascii="Arial" w:hAnsi="Arial" w:cs="Arial"/>
          <w:sz w:val="21"/>
          <w:szCs w:val="21"/>
        </w:rPr>
        <w:t xml:space="preserve"> assessments confidentially. </w:t>
      </w:r>
    </w:p>
    <w:p w14:paraId="65F4D789" w14:textId="77777777" w:rsidR="00BA1D56" w:rsidRPr="00B24559" w:rsidRDefault="00BA1D56" w:rsidP="00B6013D">
      <w:pPr>
        <w:jc w:val="both"/>
        <w:rPr>
          <w:rFonts w:ascii="Arial" w:hAnsi="Arial" w:cs="Arial"/>
          <w:sz w:val="21"/>
          <w:szCs w:val="21"/>
        </w:rPr>
        <w:sectPr w:rsidR="00BA1D56" w:rsidRPr="00B24559" w:rsidSect="00B24559">
          <w:type w:val="continuous"/>
          <w:pgSz w:w="11906" w:h="16838" w:code="9"/>
          <w:pgMar w:top="1440" w:right="1797" w:bottom="1440" w:left="1276" w:header="426" w:footer="720" w:gutter="0"/>
          <w:paperSrc w:first="2" w:other="2"/>
          <w:cols w:space="708"/>
        </w:sectPr>
      </w:pPr>
    </w:p>
    <w:p w14:paraId="7CFD8931" w14:textId="41AC2E33" w:rsidR="00BA1D56" w:rsidRPr="00B24559" w:rsidRDefault="00BA1D56" w:rsidP="00B6013D">
      <w:pPr>
        <w:pStyle w:val="Title"/>
        <w:spacing w:after="120"/>
        <w:jc w:val="both"/>
        <w:rPr>
          <w:rFonts w:ascii="Arial" w:hAnsi="Arial" w:cs="Arial"/>
          <w:sz w:val="21"/>
          <w:szCs w:val="21"/>
          <w:u w:val="none"/>
        </w:rPr>
      </w:pPr>
      <w:r w:rsidRPr="00B24559">
        <w:rPr>
          <w:rFonts w:ascii="Arial" w:hAnsi="Arial" w:cs="Arial"/>
          <w:sz w:val="21"/>
          <w:szCs w:val="21"/>
          <w:u w:val="none"/>
        </w:rPr>
        <w:t xml:space="preserve">The </w:t>
      </w:r>
      <w:r w:rsidR="003F37C8">
        <w:rPr>
          <w:rFonts w:ascii="Arial" w:hAnsi="Arial" w:cs="Arial"/>
          <w:sz w:val="21"/>
          <w:szCs w:val="21"/>
          <w:u w:val="none"/>
        </w:rPr>
        <w:t xml:space="preserve">following </w:t>
      </w:r>
      <w:r w:rsidR="00D41136">
        <w:rPr>
          <w:rFonts w:ascii="Arial" w:hAnsi="Arial" w:cs="Arial"/>
          <w:sz w:val="21"/>
          <w:szCs w:val="21"/>
          <w:u w:val="none"/>
        </w:rPr>
        <w:t>(</w:t>
      </w:r>
      <w:r w:rsidR="003F37C8">
        <w:rPr>
          <w:rFonts w:ascii="Arial" w:hAnsi="Arial" w:cs="Arial"/>
          <w:sz w:val="21"/>
          <w:szCs w:val="21"/>
          <w:u w:val="none"/>
        </w:rPr>
        <w:t>completed</w:t>
      </w:r>
      <w:r w:rsidR="00D41136">
        <w:rPr>
          <w:rFonts w:ascii="Arial" w:hAnsi="Arial" w:cs="Arial"/>
          <w:sz w:val="21"/>
          <w:szCs w:val="21"/>
          <w:u w:val="none"/>
        </w:rPr>
        <w:t>)</w:t>
      </w:r>
      <w:r w:rsidR="003F37C8">
        <w:rPr>
          <w:rFonts w:ascii="Arial" w:hAnsi="Arial" w:cs="Arial"/>
          <w:sz w:val="21"/>
          <w:szCs w:val="21"/>
          <w:u w:val="none"/>
        </w:rPr>
        <w:t xml:space="preserve"> </w:t>
      </w:r>
      <w:r w:rsidRPr="00B24559">
        <w:rPr>
          <w:rFonts w:ascii="Arial" w:hAnsi="Arial" w:cs="Arial"/>
          <w:sz w:val="21"/>
          <w:szCs w:val="21"/>
          <w:u w:val="none"/>
        </w:rPr>
        <w:t xml:space="preserve">documents </w:t>
      </w:r>
      <w:r w:rsidR="003F37C8">
        <w:rPr>
          <w:rFonts w:ascii="Arial" w:hAnsi="Arial" w:cs="Arial"/>
          <w:sz w:val="21"/>
          <w:szCs w:val="21"/>
          <w:u w:val="none"/>
        </w:rPr>
        <w:t xml:space="preserve">are </w:t>
      </w:r>
      <w:r w:rsidRPr="00B24559">
        <w:rPr>
          <w:rFonts w:ascii="Arial" w:hAnsi="Arial" w:cs="Arial"/>
          <w:sz w:val="21"/>
          <w:szCs w:val="21"/>
          <w:u w:val="none"/>
        </w:rPr>
        <w:t>to be submitted to AMSA:</w:t>
      </w:r>
    </w:p>
    <w:p w14:paraId="2C17E815" w14:textId="762A47B0" w:rsidR="00616449" w:rsidRDefault="000A0407" w:rsidP="00B6013D">
      <w:pPr>
        <w:pStyle w:val="Title"/>
        <w:numPr>
          <w:ilvl w:val="0"/>
          <w:numId w:val="13"/>
        </w:numPr>
        <w:tabs>
          <w:tab w:val="clear" w:pos="360"/>
          <w:tab w:val="num" w:pos="709"/>
        </w:tabs>
        <w:spacing w:after="60"/>
        <w:ind w:left="709" w:hanging="283"/>
        <w:jc w:val="both"/>
        <w:rPr>
          <w:rFonts w:ascii="Arial" w:hAnsi="Arial" w:cs="Arial"/>
          <w:sz w:val="21"/>
          <w:szCs w:val="21"/>
          <w:u w:val="none"/>
        </w:rPr>
      </w:pPr>
      <w:r>
        <w:rPr>
          <w:rFonts w:ascii="Arial" w:hAnsi="Arial" w:cs="Arial"/>
          <w:sz w:val="21"/>
          <w:szCs w:val="21"/>
          <w:u w:val="none"/>
        </w:rPr>
        <w:t xml:space="preserve">Check Voyage / Assessment Transit </w:t>
      </w:r>
      <w:r w:rsidR="00895C56">
        <w:rPr>
          <w:rFonts w:ascii="Arial" w:hAnsi="Arial" w:cs="Arial"/>
          <w:sz w:val="21"/>
          <w:szCs w:val="21"/>
          <w:u w:val="none"/>
        </w:rPr>
        <w:t xml:space="preserve">Details </w:t>
      </w:r>
      <w:r>
        <w:rPr>
          <w:rFonts w:ascii="Arial" w:hAnsi="Arial" w:cs="Arial"/>
          <w:sz w:val="21"/>
          <w:szCs w:val="21"/>
          <w:u w:val="none"/>
        </w:rPr>
        <w:t xml:space="preserve">sheet </w:t>
      </w:r>
      <w:r w:rsidR="00616449">
        <w:rPr>
          <w:rFonts w:ascii="Arial" w:hAnsi="Arial" w:cs="Arial"/>
          <w:sz w:val="21"/>
          <w:szCs w:val="21"/>
          <w:u w:val="none"/>
        </w:rPr>
        <w:t>(page 11)</w:t>
      </w:r>
      <w:r w:rsidR="009B40C9">
        <w:rPr>
          <w:rFonts w:ascii="Arial" w:hAnsi="Arial" w:cs="Arial"/>
          <w:sz w:val="21"/>
          <w:szCs w:val="21"/>
          <w:u w:val="none"/>
        </w:rPr>
        <w:t>.</w:t>
      </w:r>
    </w:p>
    <w:p w14:paraId="00740D25" w14:textId="4F0D206D" w:rsidR="003F37C8" w:rsidRDefault="00616449" w:rsidP="00B6013D">
      <w:pPr>
        <w:pStyle w:val="Title"/>
        <w:numPr>
          <w:ilvl w:val="0"/>
          <w:numId w:val="13"/>
        </w:numPr>
        <w:tabs>
          <w:tab w:val="clear" w:pos="360"/>
          <w:tab w:val="num" w:pos="709"/>
        </w:tabs>
        <w:spacing w:after="60"/>
        <w:ind w:left="709" w:hanging="283"/>
        <w:jc w:val="both"/>
        <w:rPr>
          <w:rFonts w:ascii="Arial" w:hAnsi="Arial" w:cs="Arial"/>
          <w:sz w:val="21"/>
          <w:szCs w:val="21"/>
          <w:u w:val="none"/>
        </w:rPr>
      </w:pPr>
      <w:r>
        <w:rPr>
          <w:rFonts w:ascii="Arial" w:hAnsi="Arial" w:cs="Arial"/>
          <w:sz w:val="21"/>
          <w:szCs w:val="21"/>
          <w:u w:val="none"/>
        </w:rPr>
        <w:t>Performance Criteria</w:t>
      </w:r>
      <w:r w:rsidR="00BA1D56" w:rsidRPr="00B24559">
        <w:rPr>
          <w:rFonts w:ascii="Arial" w:hAnsi="Arial" w:cs="Arial"/>
          <w:sz w:val="21"/>
          <w:szCs w:val="21"/>
          <w:u w:val="none"/>
        </w:rPr>
        <w:t xml:space="preserve"> </w:t>
      </w:r>
      <w:r>
        <w:rPr>
          <w:rFonts w:ascii="Arial" w:hAnsi="Arial" w:cs="Arial"/>
          <w:sz w:val="21"/>
          <w:szCs w:val="21"/>
          <w:u w:val="none"/>
        </w:rPr>
        <w:t>(</w:t>
      </w:r>
      <w:r w:rsidR="00ED0BC7">
        <w:rPr>
          <w:rFonts w:ascii="Arial" w:hAnsi="Arial" w:cs="Arial"/>
          <w:sz w:val="21"/>
          <w:szCs w:val="21"/>
          <w:u w:val="none"/>
        </w:rPr>
        <w:t xml:space="preserve">pages </w:t>
      </w:r>
      <w:r>
        <w:rPr>
          <w:rFonts w:ascii="Arial" w:hAnsi="Arial" w:cs="Arial"/>
          <w:sz w:val="21"/>
          <w:szCs w:val="21"/>
          <w:u w:val="none"/>
        </w:rPr>
        <w:t>13-28)</w:t>
      </w:r>
      <w:r w:rsidR="009B40C9">
        <w:rPr>
          <w:rFonts w:ascii="Arial" w:hAnsi="Arial" w:cs="Arial"/>
          <w:sz w:val="21"/>
          <w:szCs w:val="21"/>
          <w:u w:val="none"/>
        </w:rPr>
        <w:t>.</w:t>
      </w:r>
    </w:p>
    <w:p w14:paraId="29C95D8C" w14:textId="704628AC" w:rsidR="009B40C9" w:rsidRDefault="009B40C9" w:rsidP="00B6013D">
      <w:pPr>
        <w:pStyle w:val="Title"/>
        <w:numPr>
          <w:ilvl w:val="0"/>
          <w:numId w:val="13"/>
        </w:numPr>
        <w:tabs>
          <w:tab w:val="clear" w:pos="360"/>
          <w:tab w:val="num" w:pos="709"/>
        </w:tabs>
        <w:spacing w:after="60"/>
        <w:ind w:left="709" w:hanging="283"/>
        <w:jc w:val="both"/>
        <w:rPr>
          <w:rFonts w:ascii="Arial" w:hAnsi="Arial" w:cs="Arial"/>
          <w:sz w:val="21"/>
          <w:szCs w:val="21"/>
          <w:u w:val="none"/>
        </w:rPr>
      </w:pPr>
      <w:r>
        <w:rPr>
          <w:rFonts w:ascii="Arial" w:hAnsi="Arial" w:cs="Arial"/>
          <w:sz w:val="21"/>
          <w:szCs w:val="21"/>
          <w:u w:val="none"/>
        </w:rPr>
        <w:t>Additional Comments (page 29) if completed.</w:t>
      </w:r>
    </w:p>
    <w:p w14:paraId="32174A41" w14:textId="4E933B5B" w:rsidR="00616449" w:rsidRPr="00B24559" w:rsidRDefault="00616449" w:rsidP="00616449">
      <w:pPr>
        <w:pStyle w:val="Title"/>
        <w:numPr>
          <w:ilvl w:val="0"/>
          <w:numId w:val="13"/>
        </w:numPr>
        <w:tabs>
          <w:tab w:val="clear" w:pos="360"/>
          <w:tab w:val="num" w:pos="709"/>
        </w:tabs>
        <w:spacing w:after="60"/>
        <w:ind w:left="709" w:hanging="283"/>
        <w:jc w:val="both"/>
        <w:rPr>
          <w:rFonts w:ascii="Arial" w:hAnsi="Arial" w:cs="Arial"/>
          <w:sz w:val="21"/>
          <w:szCs w:val="21"/>
          <w:u w:val="none"/>
        </w:rPr>
      </w:pPr>
      <w:r>
        <w:rPr>
          <w:rFonts w:ascii="Arial" w:hAnsi="Arial" w:cs="Arial"/>
          <w:sz w:val="21"/>
          <w:szCs w:val="21"/>
          <w:u w:val="none"/>
        </w:rPr>
        <w:t>Summary of Pilot Performance sheet (page</w:t>
      </w:r>
      <w:r w:rsidRPr="00B24559">
        <w:rPr>
          <w:rFonts w:ascii="Arial" w:hAnsi="Arial" w:cs="Arial"/>
          <w:sz w:val="21"/>
          <w:szCs w:val="21"/>
          <w:u w:val="none"/>
        </w:rPr>
        <w:t xml:space="preserve"> </w:t>
      </w:r>
      <w:r>
        <w:rPr>
          <w:rFonts w:ascii="Arial" w:hAnsi="Arial" w:cs="Arial"/>
          <w:sz w:val="21"/>
          <w:szCs w:val="21"/>
          <w:u w:val="none"/>
        </w:rPr>
        <w:t>3</w:t>
      </w:r>
      <w:r w:rsidR="009B40C9">
        <w:rPr>
          <w:rFonts w:ascii="Arial" w:hAnsi="Arial" w:cs="Arial"/>
          <w:sz w:val="21"/>
          <w:szCs w:val="21"/>
          <w:u w:val="none"/>
        </w:rPr>
        <w:t>1</w:t>
      </w:r>
      <w:r>
        <w:rPr>
          <w:rFonts w:ascii="Arial" w:hAnsi="Arial" w:cs="Arial"/>
          <w:sz w:val="21"/>
          <w:szCs w:val="21"/>
          <w:u w:val="none"/>
        </w:rPr>
        <w:t>)</w:t>
      </w:r>
      <w:r w:rsidR="009B40C9">
        <w:rPr>
          <w:rFonts w:ascii="Arial" w:hAnsi="Arial" w:cs="Arial"/>
          <w:sz w:val="21"/>
          <w:szCs w:val="21"/>
          <w:u w:val="none"/>
        </w:rPr>
        <w:t>.</w:t>
      </w:r>
    </w:p>
    <w:p w14:paraId="7F28EC73" w14:textId="2A0753E5" w:rsidR="00ED0BC7" w:rsidRDefault="00895C56" w:rsidP="00B6013D">
      <w:pPr>
        <w:pStyle w:val="Title"/>
        <w:numPr>
          <w:ilvl w:val="0"/>
          <w:numId w:val="13"/>
        </w:numPr>
        <w:tabs>
          <w:tab w:val="clear" w:pos="360"/>
          <w:tab w:val="num" w:pos="709"/>
        </w:tabs>
        <w:spacing w:after="60"/>
        <w:ind w:left="709" w:hanging="283"/>
        <w:jc w:val="both"/>
        <w:rPr>
          <w:rFonts w:ascii="Arial" w:hAnsi="Arial" w:cs="Arial"/>
          <w:sz w:val="21"/>
          <w:szCs w:val="21"/>
          <w:u w:val="none"/>
        </w:rPr>
      </w:pPr>
      <w:r>
        <w:rPr>
          <w:rFonts w:ascii="Arial" w:hAnsi="Arial" w:cs="Arial"/>
          <w:sz w:val="21"/>
          <w:szCs w:val="21"/>
          <w:u w:val="none"/>
        </w:rPr>
        <w:t xml:space="preserve">Pilot </w:t>
      </w:r>
      <w:r w:rsidR="00E62D00">
        <w:rPr>
          <w:rFonts w:ascii="Arial" w:hAnsi="Arial" w:cs="Arial"/>
          <w:sz w:val="21"/>
          <w:szCs w:val="21"/>
          <w:u w:val="none"/>
        </w:rPr>
        <w:t>Declaration</w:t>
      </w:r>
      <w:r>
        <w:rPr>
          <w:rFonts w:ascii="Arial" w:hAnsi="Arial" w:cs="Arial"/>
          <w:sz w:val="21"/>
          <w:szCs w:val="21"/>
          <w:u w:val="none"/>
        </w:rPr>
        <w:t>s</w:t>
      </w:r>
      <w:r w:rsidR="00E62D00">
        <w:rPr>
          <w:rFonts w:ascii="Arial" w:hAnsi="Arial" w:cs="Arial"/>
          <w:sz w:val="21"/>
          <w:szCs w:val="21"/>
          <w:u w:val="none"/>
        </w:rPr>
        <w:t xml:space="preserve"> </w:t>
      </w:r>
      <w:r>
        <w:rPr>
          <w:rFonts w:ascii="Arial" w:hAnsi="Arial" w:cs="Arial"/>
          <w:sz w:val="21"/>
          <w:szCs w:val="21"/>
          <w:u w:val="none"/>
        </w:rPr>
        <w:t>p</w:t>
      </w:r>
      <w:r w:rsidR="003F37C8">
        <w:rPr>
          <w:rFonts w:ascii="Arial" w:hAnsi="Arial" w:cs="Arial"/>
          <w:sz w:val="21"/>
          <w:szCs w:val="21"/>
          <w:u w:val="none"/>
        </w:rPr>
        <w:t>age</w:t>
      </w:r>
      <w:r w:rsidR="00BA1D56" w:rsidRPr="00B24559">
        <w:rPr>
          <w:rFonts w:ascii="Arial" w:hAnsi="Arial" w:cs="Arial"/>
          <w:sz w:val="21"/>
          <w:szCs w:val="21"/>
          <w:u w:val="none"/>
        </w:rPr>
        <w:t xml:space="preserve"> </w:t>
      </w:r>
      <w:r w:rsidR="003F37C8">
        <w:rPr>
          <w:rFonts w:ascii="Arial" w:hAnsi="Arial" w:cs="Arial"/>
          <w:sz w:val="21"/>
          <w:szCs w:val="21"/>
          <w:u w:val="none"/>
        </w:rPr>
        <w:t>(</w:t>
      </w:r>
      <w:r w:rsidR="00ED0BC7">
        <w:rPr>
          <w:rFonts w:ascii="Arial" w:hAnsi="Arial" w:cs="Arial"/>
          <w:sz w:val="21"/>
          <w:szCs w:val="21"/>
          <w:u w:val="none"/>
        </w:rPr>
        <w:t>page</w:t>
      </w:r>
      <w:r w:rsidR="00616449">
        <w:rPr>
          <w:rFonts w:ascii="Arial" w:hAnsi="Arial" w:cs="Arial"/>
          <w:sz w:val="21"/>
          <w:szCs w:val="21"/>
          <w:u w:val="none"/>
        </w:rPr>
        <w:t xml:space="preserve"> 3</w:t>
      </w:r>
      <w:r w:rsidR="009B40C9">
        <w:rPr>
          <w:rFonts w:ascii="Arial" w:hAnsi="Arial" w:cs="Arial"/>
          <w:sz w:val="21"/>
          <w:szCs w:val="21"/>
          <w:u w:val="none"/>
        </w:rPr>
        <w:t>2</w:t>
      </w:r>
      <w:r w:rsidR="00616449">
        <w:rPr>
          <w:rFonts w:ascii="Arial" w:hAnsi="Arial" w:cs="Arial"/>
          <w:sz w:val="21"/>
          <w:szCs w:val="21"/>
          <w:u w:val="none"/>
        </w:rPr>
        <w:t>)</w:t>
      </w:r>
      <w:r w:rsidR="00D41136">
        <w:rPr>
          <w:rFonts w:ascii="Arial" w:hAnsi="Arial" w:cs="Arial"/>
          <w:color w:val="FF0000"/>
          <w:sz w:val="21"/>
          <w:szCs w:val="21"/>
          <w:u w:val="none"/>
        </w:rPr>
        <w:t xml:space="preserve">. </w:t>
      </w:r>
      <w:r w:rsidR="00D41136" w:rsidRPr="00B24559">
        <w:rPr>
          <w:rFonts w:ascii="Arial" w:hAnsi="Arial" w:cs="Arial"/>
          <w:sz w:val="21"/>
          <w:szCs w:val="21"/>
          <w:u w:val="none"/>
        </w:rPr>
        <w:t xml:space="preserve">This page </w:t>
      </w:r>
      <w:r w:rsidR="00D41136">
        <w:rPr>
          <w:rFonts w:ascii="Arial" w:hAnsi="Arial" w:cs="Arial"/>
          <w:sz w:val="21"/>
          <w:szCs w:val="21"/>
          <w:u w:val="none"/>
        </w:rPr>
        <w:t>must</w:t>
      </w:r>
      <w:r w:rsidR="00D41136" w:rsidRPr="00B24559">
        <w:rPr>
          <w:rFonts w:ascii="Arial" w:hAnsi="Arial" w:cs="Arial"/>
          <w:sz w:val="21"/>
          <w:szCs w:val="21"/>
          <w:u w:val="none"/>
        </w:rPr>
        <w:t xml:space="preserve"> be</w:t>
      </w:r>
      <w:r w:rsidR="00ED0BC7" w:rsidRPr="00D41136">
        <w:rPr>
          <w:rFonts w:ascii="Arial" w:hAnsi="Arial" w:cs="Arial"/>
          <w:sz w:val="21"/>
          <w:szCs w:val="21"/>
          <w:u w:val="none"/>
        </w:rPr>
        <w:t xml:space="preserve"> </w:t>
      </w:r>
      <w:r w:rsidR="00BA1D56" w:rsidRPr="00B24559">
        <w:rPr>
          <w:rFonts w:ascii="Arial" w:hAnsi="Arial" w:cs="Arial"/>
          <w:sz w:val="21"/>
          <w:szCs w:val="21"/>
          <w:u w:val="none"/>
        </w:rPr>
        <w:t xml:space="preserve">signed by both the </w:t>
      </w:r>
      <w:r w:rsidR="00ED0BC7">
        <w:rPr>
          <w:rFonts w:ascii="Arial" w:hAnsi="Arial" w:cs="Arial"/>
          <w:sz w:val="21"/>
          <w:szCs w:val="21"/>
          <w:u w:val="none"/>
        </w:rPr>
        <w:t xml:space="preserve">check pilot and the </w:t>
      </w:r>
      <w:r w:rsidR="003F37C8">
        <w:rPr>
          <w:rFonts w:ascii="Arial" w:hAnsi="Arial" w:cs="Arial"/>
          <w:sz w:val="21"/>
          <w:szCs w:val="21"/>
          <w:u w:val="none"/>
        </w:rPr>
        <w:t xml:space="preserve">assessed </w:t>
      </w:r>
      <w:r w:rsidR="00BA1D56" w:rsidRPr="00B24559">
        <w:rPr>
          <w:rFonts w:ascii="Arial" w:hAnsi="Arial" w:cs="Arial"/>
          <w:sz w:val="21"/>
          <w:szCs w:val="21"/>
          <w:u w:val="none"/>
        </w:rPr>
        <w:t>pilot</w:t>
      </w:r>
      <w:r w:rsidR="00D41136">
        <w:rPr>
          <w:rFonts w:ascii="Arial" w:hAnsi="Arial" w:cs="Arial"/>
          <w:sz w:val="21"/>
          <w:szCs w:val="21"/>
          <w:u w:val="none"/>
        </w:rPr>
        <w:t>.</w:t>
      </w:r>
    </w:p>
    <w:p w14:paraId="377C481F" w14:textId="7132CDC5" w:rsidR="00BA1D56" w:rsidRPr="00B24559" w:rsidRDefault="00BA1D56" w:rsidP="00B6013D">
      <w:pPr>
        <w:pStyle w:val="Title"/>
        <w:numPr>
          <w:ilvl w:val="0"/>
          <w:numId w:val="13"/>
        </w:numPr>
        <w:tabs>
          <w:tab w:val="clear" w:pos="360"/>
          <w:tab w:val="num" w:pos="709"/>
        </w:tabs>
        <w:spacing w:after="60"/>
        <w:ind w:left="709" w:hanging="283"/>
        <w:jc w:val="both"/>
        <w:rPr>
          <w:rFonts w:ascii="Arial" w:hAnsi="Arial" w:cs="Arial"/>
          <w:sz w:val="21"/>
          <w:szCs w:val="21"/>
          <w:u w:val="none"/>
        </w:rPr>
      </w:pPr>
      <w:r w:rsidRPr="00B24559">
        <w:rPr>
          <w:rFonts w:ascii="Arial" w:hAnsi="Arial" w:cs="Arial"/>
          <w:sz w:val="21"/>
          <w:szCs w:val="21"/>
          <w:u w:val="none"/>
        </w:rPr>
        <w:t xml:space="preserve">Copies of any other information </w:t>
      </w:r>
      <w:r w:rsidR="00D41136">
        <w:rPr>
          <w:rFonts w:ascii="Arial" w:hAnsi="Arial" w:cs="Arial"/>
          <w:sz w:val="21"/>
          <w:szCs w:val="21"/>
          <w:u w:val="none"/>
        </w:rPr>
        <w:t xml:space="preserve">relevant to the assessment and/or specifically referred to / </w:t>
      </w:r>
      <w:r w:rsidRPr="00B24559">
        <w:rPr>
          <w:rFonts w:ascii="Arial" w:hAnsi="Arial" w:cs="Arial"/>
          <w:sz w:val="21"/>
          <w:szCs w:val="21"/>
          <w:u w:val="none"/>
        </w:rPr>
        <w:t>collected as part of the assessment</w:t>
      </w:r>
      <w:r w:rsidR="00D41136">
        <w:rPr>
          <w:rFonts w:ascii="Arial" w:hAnsi="Arial" w:cs="Arial"/>
          <w:sz w:val="21"/>
          <w:szCs w:val="21"/>
          <w:u w:val="none"/>
        </w:rPr>
        <w:t>, including for example</w:t>
      </w:r>
      <w:r w:rsidR="00C83A86">
        <w:rPr>
          <w:rFonts w:ascii="Arial" w:hAnsi="Arial" w:cs="Arial"/>
          <w:sz w:val="21"/>
          <w:szCs w:val="21"/>
          <w:u w:val="none"/>
        </w:rPr>
        <w:t>, copies of</w:t>
      </w:r>
      <w:r w:rsidR="00D41136">
        <w:rPr>
          <w:rFonts w:ascii="Arial" w:hAnsi="Arial" w:cs="Arial"/>
          <w:sz w:val="21"/>
          <w:szCs w:val="21"/>
          <w:u w:val="none"/>
        </w:rPr>
        <w:t>:</w:t>
      </w:r>
    </w:p>
    <w:p w14:paraId="132AA04F" w14:textId="0BFECA99" w:rsidR="00BA1D56" w:rsidRPr="00B24559" w:rsidRDefault="00D41136" w:rsidP="00616449">
      <w:pPr>
        <w:pStyle w:val="Title"/>
        <w:numPr>
          <w:ilvl w:val="2"/>
          <w:numId w:val="33"/>
        </w:numPr>
        <w:tabs>
          <w:tab w:val="clear" w:pos="2160"/>
          <w:tab w:val="num" w:pos="1560"/>
        </w:tabs>
        <w:spacing w:before="120" w:after="60"/>
        <w:ind w:left="1134" w:hanging="425"/>
        <w:jc w:val="both"/>
        <w:rPr>
          <w:rFonts w:ascii="Arial" w:hAnsi="Arial" w:cs="Arial"/>
          <w:sz w:val="21"/>
          <w:szCs w:val="21"/>
          <w:u w:val="none"/>
        </w:rPr>
      </w:pPr>
      <w:r>
        <w:rPr>
          <w:rFonts w:ascii="Arial" w:hAnsi="Arial" w:cs="Arial"/>
          <w:sz w:val="21"/>
          <w:szCs w:val="21"/>
          <w:u w:val="none"/>
        </w:rPr>
        <w:t xml:space="preserve">relevant sections of </w:t>
      </w:r>
      <w:r w:rsidR="00BA1D56" w:rsidRPr="00B24559">
        <w:rPr>
          <w:rFonts w:ascii="Arial" w:hAnsi="Arial" w:cs="Arial"/>
          <w:sz w:val="21"/>
          <w:szCs w:val="21"/>
          <w:u w:val="none"/>
        </w:rPr>
        <w:t>the passage plan</w:t>
      </w:r>
    </w:p>
    <w:p w14:paraId="6554BCC1" w14:textId="7C7A99A7" w:rsidR="00BA1D56" w:rsidRPr="00B24559" w:rsidRDefault="00D41136" w:rsidP="00616449">
      <w:pPr>
        <w:pStyle w:val="Title"/>
        <w:numPr>
          <w:ilvl w:val="2"/>
          <w:numId w:val="33"/>
        </w:numPr>
        <w:tabs>
          <w:tab w:val="clear" w:pos="2160"/>
          <w:tab w:val="num" w:pos="1560"/>
        </w:tabs>
        <w:spacing w:after="60"/>
        <w:ind w:left="1134" w:hanging="425"/>
        <w:jc w:val="both"/>
        <w:rPr>
          <w:rFonts w:ascii="Arial" w:hAnsi="Arial" w:cs="Arial"/>
          <w:sz w:val="21"/>
          <w:szCs w:val="21"/>
          <w:u w:val="none"/>
        </w:rPr>
      </w:pPr>
      <w:r>
        <w:rPr>
          <w:rFonts w:ascii="Arial" w:hAnsi="Arial" w:cs="Arial"/>
          <w:sz w:val="21"/>
          <w:szCs w:val="21"/>
          <w:u w:val="none"/>
        </w:rPr>
        <w:t xml:space="preserve">any </w:t>
      </w:r>
      <w:r w:rsidR="00BA1D56" w:rsidRPr="00B24559">
        <w:rPr>
          <w:rFonts w:ascii="Arial" w:hAnsi="Arial" w:cs="Arial"/>
          <w:sz w:val="21"/>
          <w:szCs w:val="21"/>
          <w:u w:val="none"/>
        </w:rPr>
        <w:t xml:space="preserve">preamble or notes </w:t>
      </w:r>
      <w:r>
        <w:rPr>
          <w:rFonts w:ascii="Arial" w:hAnsi="Arial" w:cs="Arial"/>
          <w:sz w:val="21"/>
          <w:szCs w:val="21"/>
          <w:u w:val="none"/>
        </w:rPr>
        <w:t>accompanying</w:t>
      </w:r>
      <w:r w:rsidR="00BA1D56" w:rsidRPr="00B24559">
        <w:rPr>
          <w:rFonts w:ascii="Arial" w:hAnsi="Arial" w:cs="Arial"/>
          <w:sz w:val="21"/>
          <w:szCs w:val="21"/>
          <w:u w:val="none"/>
        </w:rPr>
        <w:t xml:space="preserve"> the passage plan</w:t>
      </w:r>
    </w:p>
    <w:p w14:paraId="7EDA31F1" w14:textId="04BD38E1" w:rsidR="00D41136" w:rsidRDefault="00BA1D56" w:rsidP="00B6013D">
      <w:pPr>
        <w:pStyle w:val="Title"/>
        <w:numPr>
          <w:ilvl w:val="2"/>
          <w:numId w:val="33"/>
        </w:numPr>
        <w:tabs>
          <w:tab w:val="clear" w:pos="2160"/>
          <w:tab w:val="num" w:pos="1560"/>
        </w:tabs>
        <w:spacing w:after="60"/>
        <w:ind w:left="1134" w:hanging="425"/>
        <w:jc w:val="both"/>
        <w:rPr>
          <w:rFonts w:ascii="Arial" w:hAnsi="Arial" w:cs="Arial"/>
          <w:sz w:val="21"/>
          <w:szCs w:val="21"/>
          <w:u w:val="none"/>
        </w:rPr>
      </w:pPr>
      <w:r w:rsidRPr="00B24559">
        <w:rPr>
          <w:rFonts w:ascii="Arial" w:hAnsi="Arial" w:cs="Arial"/>
          <w:sz w:val="21"/>
          <w:szCs w:val="21"/>
          <w:u w:val="none"/>
        </w:rPr>
        <w:t xml:space="preserve">any checklist </w:t>
      </w:r>
      <w:r w:rsidR="00D41136">
        <w:rPr>
          <w:rFonts w:ascii="Arial" w:hAnsi="Arial" w:cs="Arial"/>
          <w:sz w:val="21"/>
          <w:szCs w:val="21"/>
          <w:u w:val="none"/>
        </w:rPr>
        <w:t xml:space="preserve">or declaration </w:t>
      </w:r>
      <w:r w:rsidRPr="00B24559">
        <w:rPr>
          <w:rFonts w:ascii="Arial" w:hAnsi="Arial" w:cs="Arial"/>
          <w:sz w:val="21"/>
          <w:szCs w:val="21"/>
          <w:u w:val="none"/>
        </w:rPr>
        <w:t>used by the pilot</w:t>
      </w:r>
    </w:p>
    <w:p w14:paraId="13BAF818" w14:textId="6A3BD5DE" w:rsidR="00BA1D56" w:rsidRPr="00B24559" w:rsidRDefault="00D41136" w:rsidP="00B6013D">
      <w:pPr>
        <w:pStyle w:val="Title"/>
        <w:numPr>
          <w:ilvl w:val="2"/>
          <w:numId w:val="33"/>
        </w:numPr>
        <w:tabs>
          <w:tab w:val="clear" w:pos="2160"/>
          <w:tab w:val="num" w:pos="1560"/>
        </w:tabs>
        <w:spacing w:after="60"/>
        <w:ind w:left="1134" w:hanging="425"/>
        <w:jc w:val="both"/>
        <w:rPr>
          <w:rFonts w:ascii="Arial" w:hAnsi="Arial" w:cs="Arial"/>
          <w:sz w:val="21"/>
          <w:szCs w:val="21"/>
          <w:u w:val="none"/>
        </w:rPr>
      </w:pPr>
      <w:r>
        <w:rPr>
          <w:rFonts w:ascii="Arial" w:hAnsi="Arial" w:cs="Arial"/>
          <w:sz w:val="21"/>
          <w:szCs w:val="21"/>
          <w:u w:val="none"/>
        </w:rPr>
        <w:t>the Master Pilot Exchange</w:t>
      </w:r>
      <w:r w:rsidR="00C83A86">
        <w:rPr>
          <w:rFonts w:ascii="Arial" w:hAnsi="Arial" w:cs="Arial"/>
          <w:sz w:val="21"/>
          <w:szCs w:val="21"/>
          <w:u w:val="none"/>
        </w:rPr>
        <w:t xml:space="preserve"> used for the voyage</w:t>
      </w:r>
    </w:p>
    <w:p w14:paraId="06CC68D8" w14:textId="496A062A" w:rsidR="00BA1D56" w:rsidRPr="00B24559" w:rsidRDefault="00BA1D56" w:rsidP="00B6013D">
      <w:pPr>
        <w:pStyle w:val="Title"/>
        <w:numPr>
          <w:ilvl w:val="2"/>
          <w:numId w:val="33"/>
        </w:numPr>
        <w:tabs>
          <w:tab w:val="clear" w:pos="2160"/>
          <w:tab w:val="num" w:pos="1560"/>
        </w:tabs>
        <w:spacing w:after="60"/>
        <w:ind w:left="1134" w:hanging="425"/>
        <w:jc w:val="both"/>
        <w:rPr>
          <w:rFonts w:ascii="Arial" w:hAnsi="Arial" w:cs="Arial"/>
          <w:sz w:val="21"/>
          <w:szCs w:val="21"/>
          <w:u w:val="none"/>
        </w:rPr>
      </w:pPr>
      <w:r w:rsidRPr="00B24559">
        <w:rPr>
          <w:rFonts w:ascii="Arial" w:hAnsi="Arial" w:cs="Arial"/>
          <w:sz w:val="21"/>
          <w:szCs w:val="21"/>
          <w:u w:val="none"/>
        </w:rPr>
        <w:t xml:space="preserve">any written test </w:t>
      </w:r>
      <w:r w:rsidRPr="00B24559">
        <w:rPr>
          <w:rFonts w:ascii="Arial" w:hAnsi="Arial" w:cs="Arial"/>
          <w:i/>
          <w:sz w:val="21"/>
          <w:szCs w:val="21"/>
          <w:u w:val="none"/>
        </w:rPr>
        <w:t>if used</w:t>
      </w:r>
      <w:r w:rsidRPr="00B24559">
        <w:rPr>
          <w:rFonts w:ascii="Arial" w:hAnsi="Arial" w:cs="Arial"/>
          <w:sz w:val="21"/>
          <w:szCs w:val="21"/>
          <w:u w:val="none"/>
        </w:rPr>
        <w:t xml:space="preserve"> in </w:t>
      </w:r>
      <w:r w:rsidR="00D41136">
        <w:rPr>
          <w:rFonts w:ascii="Arial" w:hAnsi="Arial" w:cs="Arial"/>
          <w:sz w:val="21"/>
          <w:szCs w:val="21"/>
          <w:u w:val="none"/>
        </w:rPr>
        <w:t xml:space="preserve">association with </w:t>
      </w:r>
      <w:r w:rsidRPr="00B24559">
        <w:rPr>
          <w:rFonts w:ascii="Arial" w:hAnsi="Arial" w:cs="Arial"/>
          <w:sz w:val="21"/>
          <w:szCs w:val="21"/>
          <w:u w:val="none"/>
        </w:rPr>
        <w:t>the assessment</w:t>
      </w:r>
    </w:p>
    <w:p w14:paraId="6ADEDBD1" w14:textId="1107AF14" w:rsidR="00BA1D56" w:rsidRPr="00B24559" w:rsidRDefault="00C83A86" w:rsidP="00B6013D">
      <w:pPr>
        <w:pStyle w:val="Title"/>
        <w:numPr>
          <w:ilvl w:val="2"/>
          <w:numId w:val="33"/>
        </w:numPr>
        <w:tabs>
          <w:tab w:val="clear" w:pos="2160"/>
          <w:tab w:val="num" w:pos="1560"/>
        </w:tabs>
        <w:spacing w:after="60"/>
        <w:ind w:left="1134" w:hanging="425"/>
        <w:jc w:val="both"/>
        <w:rPr>
          <w:rFonts w:ascii="Arial" w:hAnsi="Arial" w:cs="Arial"/>
          <w:sz w:val="21"/>
          <w:szCs w:val="21"/>
          <w:u w:val="none"/>
        </w:rPr>
      </w:pPr>
      <w:r>
        <w:rPr>
          <w:rFonts w:ascii="Arial" w:hAnsi="Arial" w:cs="Arial"/>
          <w:sz w:val="21"/>
          <w:szCs w:val="21"/>
          <w:u w:val="none"/>
        </w:rPr>
        <w:t>any example</w:t>
      </w:r>
      <w:r w:rsidR="00BA1D56" w:rsidRPr="00B24559">
        <w:rPr>
          <w:rFonts w:ascii="Arial" w:hAnsi="Arial" w:cs="Arial"/>
          <w:sz w:val="21"/>
          <w:szCs w:val="21"/>
          <w:u w:val="none"/>
        </w:rPr>
        <w:t xml:space="preserve"> questions asked </w:t>
      </w:r>
      <w:r>
        <w:rPr>
          <w:rFonts w:ascii="Arial" w:hAnsi="Arial" w:cs="Arial"/>
          <w:sz w:val="21"/>
          <w:szCs w:val="21"/>
          <w:u w:val="none"/>
        </w:rPr>
        <w:t xml:space="preserve">verbally </w:t>
      </w:r>
      <w:r w:rsidR="00BA1D56" w:rsidRPr="00B24559">
        <w:rPr>
          <w:rFonts w:ascii="Arial" w:hAnsi="Arial" w:cs="Arial"/>
          <w:sz w:val="21"/>
          <w:szCs w:val="21"/>
          <w:u w:val="none"/>
        </w:rPr>
        <w:t xml:space="preserve">during </w:t>
      </w:r>
      <w:r>
        <w:rPr>
          <w:rFonts w:ascii="Arial" w:hAnsi="Arial" w:cs="Arial"/>
          <w:sz w:val="21"/>
          <w:szCs w:val="21"/>
          <w:u w:val="none"/>
        </w:rPr>
        <w:t>the assessment</w:t>
      </w:r>
      <w:r w:rsidR="00BA1D56" w:rsidRPr="00B24559">
        <w:rPr>
          <w:rFonts w:ascii="Arial" w:hAnsi="Arial" w:cs="Arial"/>
          <w:sz w:val="21"/>
          <w:szCs w:val="21"/>
          <w:u w:val="none"/>
        </w:rPr>
        <w:t>.</w:t>
      </w:r>
    </w:p>
    <w:p w14:paraId="02A3C75B" w14:textId="77777777" w:rsidR="00BA1D56" w:rsidRPr="00B24559" w:rsidRDefault="00BA1D56" w:rsidP="00B6013D">
      <w:pPr>
        <w:pStyle w:val="Title"/>
        <w:jc w:val="both"/>
        <w:outlineLvl w:val="0"/>
        <w:rPr>
          <w:rFonts w:ascii="Arial" w:hAnsi="Arial" w:cs="Arial"/>
          <w:sz w:val="21"/>
          <w:szCs w:val="21"/>
          <w:u w:val="none"/>
        </w:rPr>
      </w:pPr>
    </w:p>
    <w:p w14:paraId="6023AD39" w14:textId="040D23EE" w:rsidR="00D41136" w:rsidRDefault="00D41136" w:rsidP="00B6013D">
      <w:pPr>
        <w:pStyle w:val="Title"/>
        <w:spacing w:after="120"/>
        <w:jc w:val="both"/>
        <w:outlineLvl w:val="0"/>
        <w:rPr>
          <w:rFonts w:ascii="Arial" w:hAnsi="Arial" w:cs="Arial"/>
          <w:sz w:val="21"/>
          <w:szCs w:val="21"/>
          <w:u w:val="none"/>
        </w:rPr>
      </w:pPr>
      <w:r>
        <w:rPr>
          <w:rFonts w:ascii="Arial" w:hAnsi="Arial" w:cs="Arial"/>
          <w:sz w:val="21"/>
          <w:szCs w:val="21"/>
          <w:u w:val="none"/>
        </w:rPr>
        <w:t>Completed</w:t>
      </w:r>
      <w:r w:rsidR="00C83A86">
        <w:rPr>
          <w:rFonts w:ascii="Arial" w:hAnsi="Arial" w:cs="Arial"/>
          <w:sz w:val="21"/>
          <w:szCs w:val="21"/>
          <w:u w:val="none"/>
        </w:rPr>
        <w:t xml:space="preserve"> assessment</w:t>
      </w:r>
      <w:r>
        <w:rPr>
          <w:rFonts w:ascii="Arial" w:hAnsi="Arial" w:cs="Arial"/>
          <w:sz w:val="21"/>
          <w:szCs w:val="21"/>
          <w:u w:val="none"/>
        </w:rPr>
        <w:t xml:space="preserve"> documents </w:t>
      </w:r>
      <w:r w:rsidR="00BA1D56" w:rsidRPr="00B24559">
        <w:rPr>
          <w:rFonts w:ascii="Arial" w:hAnsi="Arial" w:cs="Arial"/>
          <w:sz w:val="21"/>
          <w:szCs w:val="21"/>
          <w:u w:val="none"/>
        </w:rPr>
        <w:t xml:space="preserve">should </w:t>
      </w:r>
      <w:r>
        <w:rPr>
          <w:rFonts w:ascii="Arial" w:hAnsi="Arial" w:cs="Arial"/>
          <w:sz w:val="21"/>
          <w:szCs w:val="21"/>
          <w:u w:val="none"/>
        </w:rPr>
        <w:t>be emailed to the following address:</w:t>
      </w:r>
    </w:p>
    <w:p w14:paraId="53B94245" w14:textId="0BB2A4B9" w:rsidR="00D41136" w:rsidRDefault="006F6B60" w:rsidP="00B6013D">
      <w:pPr>
        <w:pStyle w:val="Title"/>
        <w:spacing w:after="200" w:line="276" w:lineRule="auto"/>
        <w:ind w:firstLine="720"/>
        <w:jc w:val="both"/>
        <w:outlineLvl w:val="0"/>
        <w:rPr>
          <w:rFonts w:ascii="Arial" w:hAnsi="Arial" w:cs="Arial"/>
          <w:sz w:val="21"/>
          <w:szCs w:val="21"/>
          <w:u w:val="none"/>
        </w:rPr>
      </w:pPr>
      <w:hyperlink r:id="rId11" w:history="1">
        <w:r w:rsidR="00D41136" w:rsidRPr="00D41136">
          <w:rPr>
            <w:rStyle w:val="Hyperlink"/>
            <w:rFonts w:ascii="Arial" w:hAnsi="Arial" w:cs="Arial"/>
            <w:sz w:val="21"/>
            <w:szCs w:val="21"/>
          </w:rPr>
          <w:t>coastal.pilotage@amsa.gov.au</w:t>
        </w:r>
      </w:hyperlink>
    </w:p>
    <w:p w14:paraId="22F0C335" w14:textId="07280774" w:rsidR="00BA1D56" w:rsidRPr="00B24559" w:rsidRDefault="00D41136" w:rsidP="00B6013D">
      <w:pPr>
        <w:pStyle w:val="Title"/>
        <w:spacing w:after="120"/>
        <w:jc w:val="both"/>
        <w:outlineLvl w:val="0"/>
        <w:rPr>
          <w:rFonts w:ascii="Arial" w:hAnsi="Arial" w:cs="Arial"/>
          <w:sz w:val="21"/>
          <w:szCs w:val="21"/>
          <w:u w:val="none"/>
        </w:rPr>
      </w:pPr>
      <w:r>
        <w:rPr>
          <w:rFonts w:ascii="Arial" w:hAnsi="Arial" w:cs="Arial"/>
          <w:sz w:val="21"/>
          <w:szCs w:val="21"/>
          <w:u w:val="none"/>
        </w:rPr>
        <w:t xml:space="preserve">Alternatively, completed documents can be </w:t>
      </w:r>
      <w:r w:rsidR="00BA1D56" w:rsidRPr="00EB78A8">
        <w:rPr>
          <w:rFonts w:ascii="Arial" w:hAnsi="Arial" w:cs="Arial"/>
          <w:sz w:val="21"/>
          <w:szCs w:val="21"/>
          <w:u w:val="none"/>
        </w:rPr>
        <w:t>sent to</w:t>
      </w:r>
      <w:r>
        <w:rPr>
          <w:rFonts w:ascii="Arial" w:hAnsi="Arial" w:cs="Arial"/>
          <w:sz w:val="21"/>
          <w:szCs w:val="21"/>
          <w:u w:val="none"/>
        </w:rPr>
        <w:t xml:space="preserve"> the following postal address</w:t>
      </w:r>
      <w:r w:rsidR="00616449">
        <w:rPr>
          <w:rFonts w:ascii="Arial" w:hAnsi="Arial" w:cs="Arial"/>
          <w:sz w:val="21"/>
          <w:szCs w:val="21"/>
          <w:u w:val="none"/>
        </w:rPr>
        <w:t>:</w:t>
      </w:r>
    </w:p>
    <w:p w14:paraId="097D888C" w14:textId="77777777" w:rsidR="0009026C" w:rsidRPr="00B24559" w:rsidRDefault="0009026C" w:rsidP="00B6013D">
      <w:pPr>
        <w:pStyle w:val="Title"/>
        <w:ind w:left="720"/>
        <w:jc w:val="both"/>
        <w:rPr>
          <w:rFonts w:ascii="Arial" w:hAnsi="Arial" w:cs="Arial"/>
          <w:sz w:val="21"/>
          <w:szCs w:val="21"/>
          <w:u w:val="none"/>
        </w:rPr>
      </w:pPr>
      <w:r w:rsidRPr="00B24559">
        <w:rPr>
          <w:rFonts w:ascii="Arial" w:hAnsi="Arial" w:cs="Arial"/>
          <w:sz w:val="21"/>
          <w:szCs w:val="21"/>
          <w:u w:val="none"/>
        </w:rPr>
        <w:t>Advisor - Coastal Pilotage</w:t>
      </w:r>
    </w:p>
    <w:p w14:paraId="2FEC107E" w14:textId="77777777" w:rsidR="00BA1D56" w:rsidRPr="00B24559" w:rsidRDefault="00BA1D56" w:rsidP="00B6013D">
      <w:pPr>
        <w:pStyle w:val="Title"/>
        <w:ind w:left="720"/>
        <w:jc w:val="both"/>
        <w:outlineLvl w:val="0"/>
        <w:rPr>
          <w:rFonts w:ascii="Arial" w:hAnsi="Arial" w:cs="Arial"/>
          <w:sz w:val="21"/>
          <w:szCs w:val="21"/>
          <w:u w:val="none"/>
        </w:rPr>
      </w:pPr>
      <w:r w:rsidRPr="00B24559">
        <w:rPr>
          <w:rFonts w:ascii="Arial" w:hAnsi="Arial" w:cs="Arial"/>
          <w:sz w:val="21"/>
          <w:szCs w:val="21"/>
          <w:u w:val="none"/>
        </w:rPr>
        <w:t>Australian Maritime Safety Authority</w:t>
      </w:r>
    </w:p>
    <w:p w14:paraId="26DE6B77" w14:textId="77777777" w:rsidR="00BA1D56" w:rsidRPr="00B24559" w:rsidRDefault="00BA1D56" w:rsidP="00B6013D">
      <w:pPr>
        <w:pStyle w:val="Title"/>
        <w:ind w:left="720"/>
        <w:jc w:val="both"/>
        <w:rPr>
          <w:rFonts w:ascii="Arial" w:hAnsi="Arial" w:cs="Arial"/>
          <w:sz w:val="21"/>
          <w:szCs w:val="21"/>
          <w:u w:val="none"/>
        </w:rPr>
      </w:pPr>
      <w:r w:rsidRPr="00B24559">
        <w:rPr>
          <w:rFonts w:ascii="Arial" w:hAnsi="Arial" w:cs="Arial"/>
          <w:sz w:val="21"/>
          <w:szCs w:val="21"/>
          <w:u w:val="none"/>
        </w:rPr>
        <w:t>GPO Box 2181</w:t>
      </w:r>
    </w:p>
    <w:p w14:paraId="3DCD8621" w14:textId="77777777" w:rsidR="00BA1D56" w:rsidRDefault="00BA1D56" w:rsidP="00B6013D">
      <w:pPr>
        <w:pStyle w:val="Title"/>
        <w:ind w:left="720"/>
        <w:jc w:val="both"/>
        <w:rPr>
          <w:rFonts w:ascii="Arial" w:hAnsi="Arial" w:cs="Arial"/>
          <w:sz w:val="21"/>
          <w:szCs w:val="21"/>
          <w:u w:val="none"/>
        </w:rPr>
      </w:pPr>
      <w:r w:rsidRPr="00B24559">
        <w:rPr>
          <w:rFonts w:ascii="Arial" w:hAnsi="Arial" w:cs="Arial"/>
          <w:sz w:val="21"/>
          <w:szCs w:val="21"/>
          <w:u w:val="none"/>
        </w:rPr>
        <w:t>Canberra, ACT 2601</w:t>
      </w:r>
    </w:p>
    <w:p w14:paraId="5D3D152C" w14:textId="77777777" w:rsidR="00D50686" w:rsidRDefault="00D50686" w:rsidP="00B6013D">
      <w:pPr>
        <w:pStyle w:val="Title"/>
        <w:ind w:left="720"/>
        <w:jc w:val="both"/>
        <w:rPr>
          <w:rFonts w:ascii="Arial" w:hAnsi="Arial" w:cs="Arial"/>
          <w:sz w:val="21"/>
          <w:szCs w:val="21"/>
          <w:u w:val="none"/>
        </w:rPr>
      </w:pPr>
    </w:p>
    <w:p w14:paraId="0B62342C" w14:textId="77777777" w:rsidR="00D50686" w:rsidRDefault="00D50686" w:rsidP="00D50686">
      <w:pPr>
        <w:pStyle w:val="Title"/>
        <w:jc w:val="both"/>
        <w:rPr>
          <w:rFonts w:ascii="Arial" w:hAnsi="Arial" w:cs="Arial"/>
          <w:sz w:val="21"/>
          <w:szCs w:val="21"/>
          <w:u w:val="none"/>
        </w:rPr>
      </w:pPr>
    </w:p>
    <w:p w14:paraId="42936727" w14:textId="700560AD" w:rsidR="00D50686" w:rsidRDefault="00D50686" w:rsidP="00D50686">
      <w:pPr>
        <w:pStyle w:val="Title"/>
        <w:jc w:val="both"/>
        <w:rPr>
          <w:rFonts w:ascii="Arial" w:hAnsi="Arial" w:cs="Arial"/>
          <w:sz w:val="21"/>
          <w:szCs w:val="21"/>
          <w:u w:val="none"/>
        </w:rPr>
      </w:pPr>
    </w:p>
    <w:p w14:paraId="64C70298" w14:textId="267E6FAB" w:rsidR="001201A9" w:rsidRDefault="006F6B60" w:rsidP="00B6013D">
      <w:pPr>
        <w:rPr>
          <w:rFonts w:ascii="Arial" w:hAnsi="Arial" w:cs="Arial"/>
          <w:b/>
          <w:bCs/>
        </w:rPr>
      </w:pPr>
      <w:r>
        <w:pict w14:anchorId="160DB250">
          <v:rect id="_x0000_i1025" style="width:0;height:1.5pt" o:hralign="center" o:hrstd="t" o:hr="t" fillcolor="#a0a0a0" stroked="f"/>
        </w:pict>
      </w:r>
    </w:p>
    <w:p w14:paraId="585C775F" w14:textId="6640F369" w:rsidR="00BA1D56" w:rsidRDefault="00BA1D56" w:rsidP="00B6013D">
      <w:pPr>
        <w:rPr>
          <w:rFonts w:ascii="Arial" w:hAnsi="Arial" w:cs="Arial"/>
          <w:b/>
          <w:bCs/>
        </w:rPr>
      </w:pPr>
      <w:r>
        <w:rPr>
          <w:rFonts w:ascii="Arial" w:hAnsi="Arial" w:cs="Arial"/>
          <w:b/>
          <w:bCs/>
        </w:rPr>
        <w:br w:type="page"/>
      </w:r>
    </w:p>
    <w:p w14:paraId="6E5C4DAD" w14:textId="77777777" w:rsidR="00C83A86" w:rsidRDefault="00C83A86">
      <w:pPr>
        <w:jc w:val="center"/>
        <w:rPr>
          <w:rFonts w:ascii="Arial" w:hAnsi="Arial" w:cs="Arial"/>
          <w:b/>
          <w:bCs/>
        </w:rPr>
        <w:sectPr w:rsidR="00C83A86" w:rsidSect="00B24559">
          <w:headerReference w:type="even" r:id="rId12"/>
          <w:headerReference w:type="default" r:id="rId13"/>
          <w:headerReference w:type="first" r:id="rId14"/>
          <w:type w:val="continuous"/>
          <w:pgSz w:w="11906" w:h="16838" w:code="9"/>
          <w:pgMar w:top="846" w:right="1797" w:bottom="709" w:left="1276" w:header="180" w:footer="720" w:gutter="0"/>
          <w:paperSrc w:first="2" w:other="2"/>
          <w:cols w:space="720"/>
        </w:sectPr>
      </w:pPr>
    </w:p>
    <w:p w14:paraId="435F85BE" w14:textId="77777777" w:rsidR="00604D7D" w:rsidRPr="00604D7D" w:rsidRDefault="00604D7D" w:rsidP="00B6013D">
      <w:pPr>
        <w:spacing w:after="0" w:line="240" w:lineRule="auto"/>
        <w:jc w:val="center"/>
        <w:outlineLvl w:val="0"/>
        <w:rPr>
          <w:rFonts w:ascii="Arial" w:hAnsi="Arial" w:cs="Arial"/>
          <w:bCs/>
          <w:sz w:val="36"/>
          <w:szCs w:val="36"/>
        </w:rPr>
      </w:pPr>
    </w:p>
    <w:p w14:paraId="40A4516F" w14:textId="5DF1A587" w:rsidR="00604D7D" w:rsidRDefault="00A724FE" w:rsidP="00604D7D">
      <w:pPr>
        <w:spacing w:after="0" w:line="240" w:lineRule="auto"/>
        <w:jc w:val="center"/>
        <w:outlineLvl w:val="0"/>
        <w:rPr>
          <w:rFonts w:ascii="Arial" w:hAnsi="Arial" w:cs="Arial"/>
          <w:bCs/>
          <w:sz w:val="36"/>
          <w:szCs w:val="36"/>
        </w:rPr>
      </w:pPr>
      <w:r>
        <w:rPr>
          <w:rFonts w:ascii="Arial" w:hAnsi="Arial" w:cs="Arial"/>
          <w:b/>
          <w:bCs/>
          <w:sz w:val="36"/>
          <w:szCs w:val="36"/>
        </w:rPr>
        <w:t xml:space="preserve">CHECKLIST </w:t>
      </w:r>
      <w:r w:rsidR="00604D7D">
        <w:rPr>
          <w:rFonts w:ascii="Arial" w:hAnsi="Arial" w:cs="Arial"/>
          <w:b/>
          <w:bCs/>
          <w:sz w:val="36"/>
          <w:szCs w:val="36"/>
        </w:rPr>
        <w:t>TABLE OF CONTENTS</w:t>
      </w:r>
    </w:p>
    <w:p w14:paraId="5338B67E" w14:textId="77777777" w:rsidR="00604D7D" w:rsidRDefault="00604D7D" w:rsidP="00604D7D">
      <w:pPr>
        <w:spacing w:after="0" w:line="240" w:lineRule="auto"/>
        <w:jc w:val="center"/>
        <w:outlineLvl w:val="0"/>
        <w:rPr>
          <w:rFonts w:ascii="Arial" w:hAnsi="Arial" w:cs="Arial"/>
          <w:bCs/>
          <w:sz w:val="36"/>
          <w:szCs w:val="36"/>
        </w:rPr>
      </w:pPr>
    </w:p>
    <w:p w14:paraId="41BDDC4F" w14:textId="72CE5FEF" w:rsidR="00604D7D" w:rsidRDefault="00616449" w:rsidP="00616449">
      <w:pPr>
        <w:spacing w:before="120" w:after="120" w:line="240" w:lineRule="auto"/>
        <w:outlineLvl w:val="0"/>
        <w:rPr>
          <w:rFonts w:ascii="Arial" w:hAnsi="Arial" w:cs="Arial"/>
          <w:bCs/>
          <w:sz w:val="21"/>
          <w:szCs w:val="21"/>
        </w:rPr>
      </w:pPr>
      <w:r w:rsidRPr="00616449">
        <w:rPr>
          <w:rFonts w:ascii="Arial" w:hAnsi="Arial" w:cs="Arial"/>
          <w:b/>
          <w:bCs/>
          <w:sz w:val="21"/>
          <w:szCs w:val="21"/>
        </w:rPr>
        <w:t>Check Voyage Assessment Procedure</w:t>
      </w:r>
      <w:r w:rsidR="00874039">
        <w:rPr>
          <w:rFonts w:ascii="Arial" w:hAnsi="Arial" w:cs="Arial"/>
          <w:bCs/>
          <w:sz w:val="21"/>
          <w:szCs w:val="21"/>
        </w:rPr>
        <w:t xml:space="preserve">  …………………………………………………………</w:t>
      </w:r>
      <w:r w:rsidR="009A7C63">
        <w:rPr>
          <w:rFonts w:ascii="Arial" w:hAnsi="Arial" w:cs="Arial"/>
          <w:bCs/>
          <w:sz w:val="21"/>
          <w:szCs w:val="21"/>
        </w:rPr>
        <w:t>…</w:t>
      </w:r>
      <w:r>
        <w:rPr>
          <w:rFonts w:ascii="Arial" w:hAnsi="Arial" w:cs="Arial"/>
          <w:bCs/>
          <w:sz w:val="21"/>
          <w:szCs w:val="21"/>
        </w:rPr>
        <w:t>5</w:t>
      </w:r>
    </w:p>
    <w:p w14:paraId="091AE973" w14:textId="4A4E4AEB"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t>Role of the Check Pilot</w:t>
      </w:r>
      <w:r>
        <w:rPr>
          <w:rFonts w:ascii="Arial" w:hAnsi="Arial" w:cs="Arial"/>
          <w:bCs/>
          <w:sz w:val="21"/>
          <w:szCs w:val="21"/>
        </w:rPr>
        <w:tab/>
      </w:r>
      <w:r w:rsidR="00874039">
        <w:rPr>
          <w:rFonts w:ascii="Arial" w:hAnsi="Arial" w:cs="Arial"/>
          <w:bCs/>
          <w:sz w:val="21"/>
          <w:szCs w:val="21"/>
        </w:rPr>
        <w:t xml:space="preserve"> ……………………………………………………………………...</w:t>
      </w:r>
      <w:r w:rsidR="009A7C63">
        <w:rPr>
          <w:rFonts w:ascii="Arial" w:hAnsi="Arial" w:cs="Arial"/>
          <w:bCs/>
          <w:sz w:val="21"/>
          <w:szCs w:val="21"/>
        </w:rPr>
        <w:t>...</w:t>
      </w:r>
      <w:r w:rsidR="00521868">
        <w:rPr>
          <w:rFonts w:ascii="Arial" w:hAnsi="Arial" w:cs="Arial"/>
          <w:bCs/>
          <w:sz w:val="21"/>
          <w:szCs w:val="21"/>
        </w:rPr>
        <w:t>.</w:t>
      </w:r>
      <w:r>
        <w:rPr>
          <w:rFonts w:ascii="Arial" w:hAnsi="Arial" w:cs="Arial"/>
          <w:bCs/>
          <w:sz w:val="21"/>
          <w:szCs w:val="21"/>
        </w:rPr>
        <w:t>5</w:t>
      </w:r>
    </w:p>
    <w:p w14:paraId="0EF22383" w14:textId="5AA8E7B1"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Preparation  ……………………………………………………………………………………</w:t>
      </w:r>
      <w:r w:rsidR="009A7C63">
        <w:rPr>
          <w:rFonts w:ascii="Arial" w:hAnsi="Arial" w:cs="Arial"/>
          <w:bCs/>
          <w:sz w:val="21"/>
          <w:szCs w:val="21"/>
        </w:rPr>
        <w:t>..</w:t>
      </w:r>
      <w:r>
        <w:rPr>
          <w:rFonts w:ascii="Arial" w:hAnsi="Arial" w:cs="Arial"/>
          <w:bCs/>
          <w:sz w:val="21"/>
          <w:szCs w:val="21"/>
        </w:rPr>
        <w:t>5</w:t>
      </w:r>
    </w:p>
    <w:p w14:paraId="6DABD48E" w14:textId="473B0308"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Check Voyage Brief  …………………………………………………………………………</w:t>
      </w:r>
      <w:r w:rsidR="009A7C63">
        <w:rPr>
          <w:rFonts w:ascii="Arial" w:hAnsi="Arial" w:cs="Arial"/>
          <w:bCs/>
          <w:sz w:val="21"/>
          <w:szCs w:val="21"/>
        </w:rPr>
        <w:t>…</w:t>
      </w:r>
      <w:r>
        <w:rPr>
          <w:rFonts w:ascii="Arial" w:hAnsi="Arial" w:cs="Arial"/>
          <w:bCs/>
          <w:sz w:val="21"/>
          <w:szCs w:val="21"/>
        </w:rPr>
        <w:t>5</w:t>
      </w:r>
    </w:p>
    <w:p w14:paraId="017708D4" w14:textId="3DF0307C"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t>Con</w:t>
      </w:r>
      <w:r w:rsidR="00874039">
        <w:rPr>
          <w:rFonts w:ascii="Arial" w:hAnsi="Arial" w:cs="Arial"/>
          <w:bCs/>
          <w:sz w:val="21"/>
          <w:szCs w:val="21"/>
        </w:rPr>
        <w:t>duct of the Check Voyage  ……………………………………………………………...</w:t>
      </w:r>
      <w:r w:rsidR="009A7C63">
        <w:rPr>
          <w:rFonts w:ascii="Arial" w:hAnsi="Arial" w:cs="Arial"/>
          <w:bCs/>
          <w:sz w:val="21"/>
          <w:szCs w:val="21"/>
        </w:rPr>
        <w:t>...</w:t>
      </w:r>
      <w:r>
        <w:rPr>
          <w:rFonts w:ascii="Arial" w:hAnsi="Arial" w:cs="Arial"/>
          <w:bCs/>
          <w:sz w:val="21"/>
          <w:szCs w:val="21"/>
        </w:rPr>
        <w:t>5</w:t>
      </w:r>
    </w:p>
    <w:p w14:paraId="12AE3C5F" w14:textId="6DA7BEEC" w:rsidR="00616449" w:rsidRDefault="00874039" w:rsidP="00616449">
      <w:pPr>
        <w:spacing w:before="120" w:after="120" w:line="240" w:lineRule="auto"/>
        <w:outlineLvl w:val="0"/>
        <w:rPr>
          <w:rFonts w:ascii="Arial" w:hAnsi="Arial" w:cs="Arial"/>
          <w:bCs/>
          <w:sz w:val="21"/>
          <w:szCs w:val="21"/>
        </w:rPr>
      </w:pPr>
      <w:r>
        <w:rPr>
          <w:rFonts w:ascii="Arial" w:hAnsi="Arial" w:cs="Arial"/>
          <w:bCs/>
          <w:sz w:val="21"/>
          <w:szCs w:val="21"/>
        </w:rPr>
        <w:tab/>
        <w:t>Checklist Components  ………………………………………………………………………</w:t>
      </w:r>
      <w:r w:rsidR="009A7C63">
        <w:rPr>
          <w:rFonts w:ascii="Arial" w:hAnsi="Arial" w:cs="Arial"/>
          <w:bCs/>
          <w:sz w:val="21"/>
          <w:szCs w:val="21"/>
        </w:rPr>
        <w:t>...</w:t>
      </w:r>
      <w:r w:rsidR="00616449">
        <w:rPr>
          <w:rFonts w:ascii="Arial" w:hAnsi="Arial" w:cs="Arial"/>
          <w:bCs/>
          <w:sz w:val="21"/>
          <w:szCs w:val="21"/>
        </w:rPr>
        <w:t>6</w:t>
      </w:r>
    </w:p>
    <w:p w14:paraId="0893BC49" w14:textId="57545028"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Performance Grades  …………………………………………………………………………</w:t>
      </w:r>
      <w:r w:rsidR="009A7C63">
        <w:rPr>
          <w:rFonts w:ascii="Arial" w:hAnsi="Arial" w:cs="Arial"/>
          <w:bCs/>
          <w:sz w:val="21"/>
          <w:szCs w:val="21"/>
        </w:rPr>
        <w:t>..</w:t>
      </w:r>
      <w:r>
        <w:rPr>
          <w:rFonts w:ascii="Arial" w:hAnsi="Arial" w:cs="Arial"/>
          <w:bCs/>
          <w:sz w:val="21"/>
          <w:szCs w:val="21"/>
        </w:rPr>
        <w:t>7</w:t>
      </w:r>
    </w:p>
    <w:p w14:paraId="1A4BC15A" w14:textId="5893E213"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t>Perform</w:t>
      </w:r>
      <w:r w:rsidR="00874039">
        <w:rPr>
          <w:rFonts w:ascii="Arial" w:hAnsi="Arial" w:cs="Arial"/>
          <w:bCs/>
          <w:sz w:val="21"/>
          <w:szCs w:val="21"/>
        </w:rPr>
        <w:t>ance Assessment Construct  ……………………………………………………….</w:t>
      </w:r>
      <w:r w:rsidR="009A7C63">
        <w:rPr>
          <w:rFonts w:ascii="Arial" w:hAnsi="Arial" w:cs="Arial"/>
          <w:bCs/>
          <w:sz w:val="21"/>
          <w:szCs w:val="21"/>
        </w:rPr>
        <w:t>..</w:t>
      </w:r>
      <w:r>
        <w:rPr>
          <w:rFonts w:ascii="Arial" w:hAnsi="Arial" w:cs="Arial"/>
          <w:bCs/>
          <w:sz w:val="21"/>
          <w:szCs w:val="21"/>
        </w:rPr>
        <w:t>7</w:t>
      </w:r>
    </w:p>
    <w:p w14:paraId="7CD47EA1" w14:textId="10572682"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Overall Assessments  …………………………………………………………………………</w:t>
      </w:r>
      <w:r w:rsidR="009A7C63">
        <w:rPr>
          <w:rFonts w:ascii="Arial" w:hAnsi="Arial" w:cs="Arial"/>
          <w:bCs/>
          <w:sz w:val="21"/>
          <w:szCs w:val="21"/>
        </w:rPr>
        <w:t>..</w:t>
      </w:r>
      <w:r w:rsidR="00270DD7">
        <w:rPr>
          <w:rFonts w:ascii="Arial" w:hAnsi="Arial" w:cs="Arial"/>
          <w:bCs/>
          <w:sz w:val="21"/>
          <w:szCs w:val="21"/>
        </w:rPr>
        <w:t>8</w:t>
      </w:r>
    </w:p>
    <w:p w14:paraId="2D68E4C0" w14:textId="66851B20"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Check Voyage Debrief  ……………………………………………………………………….</w:t>
      </w:r>
      <w:r w:rsidR="009A7C63">
        <w:rPr>
          <w:rFonts w:ascii="Arial" w:hAnsi="Arial" w:cs="Arial"/>
          <w:bCs/>
          <w:sz w:val="21"/>
          <w:szCs w:val="21"/>
        </w:rPr>
        <w:t>..</w:t>
      </w:r>
      <w:r>
        <w:rPr>
          <w:rFonts w:ascii="Arial" w:hAnsi="Arial" w:cs="Arial"/>
          <w:bCs/>
          <w:sz w:val="21"/>
          <w:szCs w:val="21"/>
        </w:rPr>
        <w:t>9</w:t>
      </w:r>
    </w:p>
    <w:p w14:paraId="45A50E13" w14:textId="337022EF"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t>Pot</w:t>
      </w:r>
      <w:r w:rsidR="00874039">
        <w:rPr>
          <w:rFonts w:ascii="Arial" w:hAnsi="Arial" w:cs="Arial"/>
          <w:bCs/>
          <w:sz w:val="21"/>
          <w:szCs w:val="21"/>
        </w:rPr>
        <w:t>ential Remedial Training  …………………………………………………………………</w:t>
      </w:r>
      <w:r w:rsidR="009A7C63">
        <w:rPr>
          <w:rFonts w:ascii="Arial" w:hAnsi="Arial" w:cs="Arial"/>
          <w:bCs/>
          <w:sz w:val="21"/>
          <w:szCs w:val="21"/>
        </w:rPr>
        <w:t>..</w:t>
      </w:r>
      <w:r>
        <w:rPr>
          <w:rFonts w:ascii="Arial" w:hAnsi="Arial" w:cs="Arial"/>
          <w:bCs/>
          <w:sz w:val="21"/>
          <w:szCs w:val="21"/>
        </w:rPr>
        <w:t>9</w:t>
      </w:r>
    </w:p>
    <w:p w14:paraId="08F0C990" w14:textId="33996003"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t>Po</w:t>
      </w:r>
      <w:r w:rsidR="00874039">
        <w:rPr>
          <w:rFonts w:ascii="Arial" w:hAnsi="Arial" w:cs="Arial"/>
          <w:bCs/>
          <w:sz w:val="21"/>
          <w:szCs w:val="21"/>
        </w:rPr>
        <w:t>st Voyage Administration  …………………………………………………………………</w:t>
      </w:r>
      <w:r>
        <w:rPr>
          <w:rFonts w:ascii="Arial" w:hAnsi="Arial" w:cs="Arial"/>
          <w:bCs/>
          <w:sz w:val="21"/>
          <w:szCs w:val="21"/>
        </w:rPr>
        <w:t>10</w:t>
      </w:r>
    </w:p>
    <w:p w14:paraId="417390B4" w14:textId="195E882E"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Legal Liability  ………………………………………………………………………………….</w:t>
      </w:r>
      <w:r>
        <w:rPr>
          <w:rFonts w:ascii="Arial" w:hAnsi="Arial" w:cs="Arial"/>
          <w:bCs/>
          <w:sz w:val="21"/>
          <w:szCs w:val="21"/>
        </w:rPr>
        <w:t>10</w:t>
      </w:r>
    </w:p>
    <w:p w14:paraId="69D60C3C" w14:textId="3C5D8026" w:rsidR="00616449" w:rsidRDefault="00616449" w:rsidP="00616449">
      <w:pPr>
        <w:spacing w:before="120" w:after="120" w:line="240" w:lineRule="auto"/>
        <w:outlineLvl w:val="0"/>
        <w:rPr>
          <w:rFonts w:ascii="Arial" w:hAnsi="Arial" w:cs="Arial"/>
          <w:bCs/>
          <w:sz w:val="21"/>
          <w:szCs w:val="21"/>
        </w:rPr>
      </w:pPr>
      <w:r>
        <w:rPr>
          <w:rFonts w:ascii="Arial" w:hAnsi="Arial" w:cs="Arial"/>
          <w:bCs/>
          <w:sz w:val="21"/>
          <w:szCs w:val="21"/>
        </w:rPr>
        <w:tab/>
      </w:r>
      <w:r w:rsidR="00874039">
        <w:rPr>
          <w:rFonts w:ascii="Arial" w:hAnsi="Arial" w:cs="Arial"/>
          <w:bCs/>
          <w:sz w:val="21"/>
          <w:szCs w:val="21"/>
        </w:rPr>
        <w:t>Contact AMSA  ………………………………………………………………………………..</w:t>
      </w:r>
      <w:r w:rsidR="009A7C63">
        <w:rPr>
          <w:rFonts w:ascii="Arial" w:hAnsi="Arial" w:cs="Arial"/>
          <w:bCs/>
          <w:sz w:val="21"/>
          <w:szCs w:val="21"/>
        </w:rPr>
        <w:t>.</w:t>
      </w:r>
      <w:r>
        <w:rPr>
          <w:rFonts w:ascii="Arial" w:hAnsi="Arial" w:cs="Arial"/>
          <w:bCs/>
          <w:sz w:val="21"/>
          <w:szCs w:val="21"/>
        </w:rPr>
        <w:t>10</w:t>
      </w:r>
    </w:p>
    <w:p w14:paraId="050B96DC" w14:textId="1F64BF7E" w:rsidR="00616449" w:rsidRDefault="00616449" w:rsidP="00616449">
      <w:pPr>
        <w:spacing w:before="120" w:after="120" w:line="240" w:lineRule="auto"/>
        <w:outlineLvl w:val="0"/>
        <w:rPr>
          <w:rFonts w:ascii="Arial" w:hAnsi="Arial" w:cs="Arial"/>
          <w:bCs/>
          <w:sz w:val="21"/>
          <w:szCs w:val="21"/>
        </w:rPr>
      </w:pPr>
      <w:r w:rsidRPr="00616449">
        <w:rPr>
          <w:rFonts w:ascii="Arial" w:hAnsi="Arial" w:cs="Arial"/>
          <w:b/>
          <w:bCs/>
          <w:sz w:val="21"/>
          <w:szCs w:val="21"/>
        </w:rPr>
        <w:t>Check Voyage / Assessment Transit Details Sheet</w:t>
      </w:r>
      <w:r w:rsidR="00874039">
        <w:rPr>
          <w:rFonts w:ascii="Arial" w:hAnsi="Arial" w:cs="Arial"/>
          <w:bCs/>
          <w:sz w:val="21"/>
          <w:szCs w:val="21"/>
        </w:rPr>
        <w:tab/>
        <w:t xml:space="preserve">  …………………………………………..</w:t>
      </w:r>
      <w:r w:rsidR="009A7C63">
        <w:rPr>
          <w:rFonts w:ascii="Arial" w:hAnsi="Arial" w:cs="Arial"/>
          <w:bCs/>
          <w:sz w:val="21"/>
          <w:szCs w:val="21"/>
        </w:rPr>
        <w:t>.</w:t>
      </w:r>
      <w:r>
        <w:rPr>
          <w:rFonts w:ascii="Arial" w:hAnsi="Arial" w:cs="Arial"/>
          <w:bCs/>
          <w:sz w:val="21"/>
          <w:szCs w:val="21"/>
        </w:rPr>
        <w:t>11</w:t>
      </w:r>
    </w:p>
    <w:p w14:paraId="75ADC852" w14:textId="1E98AA5D" w:rsidR="0036696B" w:rsidRDefault="0036696B" w:rsidP="00616449">
      <w:pPr>
        <w:spacing w:before="120" w:after="120" w:line="240" w:lineRule="auto"/>
        <w:outlineLvl w:val="0"/>
        <w:rPr>
          <w:rFonts w:ascii="Arial" w:hAnsi="Arial" w:cs="Arial"/>
          <w:bCs/>
          <w:sz w:val="21"/>
          <w:szCs w:val="21"/>
        </w:rPr>
      </w:pPr>
      <w:r w:rsidRPr="0036696B">
        <w:rPr>
          <w:rFonts w:ascii="Arial" w:hAnsi="Arial" w:cs="Arial"/>
          <w:b/>
          <w:bCs/>
          <w:sz w:val="21"/>
          <w:szCs w:val="21"/>
        </w:rPr>
        <w:t>Per</w:t>
      </w:r>
      <w:r w:rsidR="00874039">
        <w:rPr>
          <w:rFonts w:ascii="Arial" w:hAnsi="Arial" w:cs="Arial"/>
          <w:b/>
          <w:bCs/>
          <w:sz w:val="21"/>
          <w:szCs w:val="21"/>
        </w:rPr>
        <w:t>formance Criteria Summary Sheet</w:t>
      </w:r>
      <w:r w:rsidR="00874039">
        <w:rPr>
          <w:rFonts w:ascii="Arial" w:hAnsi="Arial" w:cs="Arial"/>
          <w:bCs/>
          <w:sz w:val="21"/>
          <w:szCs w:val="21"/>
        </w:rPr>
        <w:t xml:space="preserve">  ……………………………………………………………</w:t>
      </w:r>
      <w:r>
        <w:rPr>
          <w:rFonts w:ascii="Arial" w:hAnsi="Arial" w:cs="Arial"/>
          <w:bCs/>
          <w:sz w:val="21"/>
          <w:szCs w:val="21"/>
        </w:rPr>
        <w:t>12</w:t>
      </w:r>
    </w:p>
    <w:p w14:paraId="715EA8BB" w14:textId="4702A9D9" w:rsidR="0036696B" w:rsidRDefault="0036696B" w:rsidP="00616449">
      <w:pPr>
        <w:spacing w:before="120" w:after="120" w:line="240" w:lineRule="auto"/>
        <w:outlineLvl w:val="0"/>
        <w:rPr>
          <w:rFonts w:ascii="Arial" w:hAnsi="Arial" w:cs="Arial"/>
          <w:bCs/>
          <w:sz w:val="21"/>
          <w:szCs w:val="21"/>
        </w:rPr>
      </w:pPr>
      <w:r w:rsidRPr="0036696B">
        <w:rPr>
          <w:rFonts w:ascii="Arial" w:hAnsi="Arial" w:cs="Arial"/>
          <w:b/>
          <w:bCs/>
          <w:sz w:val="21"/>
          <w:szCs w:val="21"/>
        </w:rPr>
        <w:t>Performance Criteria 1 (PC1)</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13</w:t>
      </w:r>
    </w:p>
    <w:p w14:paraId="48F5DCDC" w14:textId="59F2E2C9"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Performance Crit</w:t>
      </w:r>
      <w:r>
        <w:rPr>
          <w:rFonts w:ascii="Arial" w:hAnsi="Arial" w:cs="Arial"/>
          <w:b/>
          <w:bCs/>
          <w:sz w:val="21"/>
          <w:szCs w:val="21"/>
        </w:rPr>
        <w:t>eria 2</w:t>
      </w:r>
      <w:r w:rsidRPr="0036696B">
        <w:rPr>
          <w:rFonts w:ascii="Arial" w:hAnsi="Arial" w:cs="Arial"/>
          <w:b/>
          <w:bCs/>
          <w:sz w:val="21"/>
          <w:szCs w:val="21"/>
        </w:rPr>
        <w:t xml:space="preserve"> (PC</w:t>
      </w:r>
      <w:r>
        <w:rPr>
          <w:rFonts w:ascii="Arial" w:hAnsi="Arial" w:cs="Arial"/>
          <w:b/>
          <w:bCs/>
          <w:sz w:val="21"/>
          <w:szCs w:val="21"/>
        </w:rPr>
        <w:t>2</w:t>
      </w:r>
      <w:r w:rsidRPr="0036696B">
        <w:rPr>
          <w:rFonts w:ascii="Arial" w:hAnsi="Arial" w:cs="Arial"/>
          <w:b/>
          <w:bCs/>
          <w:sz w:val="21"/>
          <w:szCs w:val="21"/>
        </w:rPr>
        <w:t>)</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14</w:t>
      </w:r>
    </w:p>
    <w:p w14:paraId="36060DA3" w14:textId="2867DA46"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3</w:t>
      </w:r>
      <w:r w:rsidRPr="0036696B">
        <w:rPr>
          <w:rFonts w:ascii="Arial" w:hAnsi="Arial" w:cs="Arial"/>
          <w:b/>
          <w:bCs/>
          <w:sz w:val="21"/>
          <w:szCs w:val="21"/>
        </w:rPr>
        <w:t xml:space="preserve"> (PC</w:t>
      </w:r>
      <w:r>
        <w:rPr>
          <w:rFonts w:ascii="Arial" w:hAnsi="Arial" w:cs="Arial"/>
          <w:b/>
          <w:bCs/>
          <w:sz w:val="21"/>
          <w:szCs w:val="21"/>
        </w:rPr>
        <w:t>3</w:t>
      </w:r>
      <w:r w:rsidRPr="0036696B">
        <w:rPr>
          <w:rFonts w:ascii="Arial" w:hAnsi="Arial" w:cs="Arial"/>
          <w:b/>
          <w:bCs/>
          <w:sz w:val="21"/>
          <w:szCs w:val="21"/>
        </w:rPr>
        <w:t>)</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15</w:t>
      </w:r>
    </w:p>
    <w:p w14:paraId="13B0FF74" w14:textId="5F02229D"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4</w:t>
      </w:r>
      <w:r w:rsidRPr="0036696B">
        <w:rPr>
          <w:rFonts w:ascii="Arial" w:hAnsi="Arial" w:cs="Arial"/>
          <w:b/>
          <w:bCs/>
          <w:sz w:val="21"/>
          <w:szCs w:val="21"/>
        </w:rPr>
        <w:t xml:space="preserve"> (PC</w:t>
      </w:r>
      <w:r>
        <w:rPr>
          <w:rFonts w:ascii="Arial" w:hAnsi="Arial" w:cs="Arial"/>
          <w:b/>
          <w:bCs/>
          <w:sz w:val="21"/>
          <w:szCs w:val="21"/>
        </w:rPr>
        <w:t>4</w:t>
      </w:r>
      <w:r w:rsidRPr="0036696B">
        <w:rPr>
          <w:rFonts w:ascii="Arial" w:hAnsi="Arial" w:cs="Arial"/>
          <w:b/>
          <w:bCs/>
          <w:sz w:val="21"/>
          <w:szCs w:val="21"/>
        </w:rPr>
        <w:t>)</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17</w:t>
      </w:r>
    </w:p>
    <w:p w14:paraId="506E0B6E" w14:textId="0A1A77EF"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5</w:t>
      </w:r>
      <w:r w:rsidRPr="0036696B">
        <w:rPr>
          <w:rFonts w:ascii="Arial" w:hAnsi="Arial" w:cs="Arial"/>
          <w:b/>
          <w:bCs/>
          <w:sz w:val="21"/>
          <w:szCs w:val="21"/>
        </w:rPr>
        <w:t xml:space="preserve"> (PC</w:t>
      </w:r>
      <w:r>
        <w:rPr>
          <w:rFonts w:ascii="Arial" w:hAnsi="Arial" w:cs="Arial"/>
          <w:b/>
          <w:bCs/>
          <w:sz w:val="21"/>
          <w:szCs w:val="21"/>
        </w:rPr>
        <w:t>5</w:t>
      </w:r>
      <w:r w:rsidRPr="0036696B">
        <w:rPr>
          <w:rFonts w:ascii="Arial" w:hAnsi="Arial" w:cs="Arial"/>
          <w:b/>
          <w:bCs/>
          <w:sz w:val="21"/>
          <w:szCs w:val="21"/>
        </w:rPr>
        <w:t>)</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18</w:t>
      </w:r>
    </w:p>
    <w:p w14:paraId="6ACE78EF" w14:textId="43AD51FB"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6</w:t>
      </w:r>
      <w:r w:rsidRPr="0036696B">
        <w:rPr>
          <w:rFonts w:ascii="Arial" w:hAnsi="Arial" w:cs="Arial"/>
          <w:b/>
          <w:bCs/>
          <w:sz w:val="21"/>
          <w:szCs w:val="21"/>
        </w:rPr>
        <w:t xml:space="preserve"> (PC</w:t>
      </w:r>
      <w:r>
        <w:rPr>
          <w:rFonts w:ascii="Arial" w:hAnsi="Arial" w:cs="Arial"/>
          <w:b/>
          <w:bCs/>
          <w:sz w:val="21"/>
          <w:szCs w:val="21"/>
        </w:rPr>
        <w:t>6</w:t>
      </w:r>
      <w:r w:rsidRPr="0036696B">
        <w:rPr>
          <w:rFonts w:ascii="Arial" w:hAnsi="Arial" w:cs="Arial"/>
          <w:b/>
          <w:bCs/>
          <w:sz w:val="21"/>
          <w:szCs w:val="21"/>
        </w:rPr>
        <w:t>)</w:t>
      </w:r>
      <w:r>
        <w:rPr>
          <w:rFonts w:ascii="Arial" w:hAnsi="Arial" w:cs="Arial"/>
          <w:bCs/>
          <w:sz w:val="21"/>
          <w:szCs w:val="21"/>
        </w:rPr>
        <w:tab/>
      </w:r>
      <w:r w:rsidR="00874039">
        <w:rPr>
          <w:rFonts w:ascii="Arial" w:hAnsi="Arial" w:cs="Arial"/>
          <w:bCs/>
          <w:sz w:val="21"/>
          <w:szCs w:val="21"/>
        </w:rPr>
        <w:t xml:space="preserve">  ………………………………………………………………………</w:t>
      </w:r>
      <w:r>
        <w:rPr>
          <w:rFonts w:ascii="Arial" w:hAnsi="Arial" w:cs="Arial"/>
          <w:bCs/>
          <w:sz w:val="21"/>
          <w:szCs w:val="21"/>
        </w:rPr>
        <w:t>19</w:t>
      </w:r>
    </w:p>
    <w:p w14:paraId="1C548B1B" w14:textId="04FB73ED"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7</w:t>
      </w:r>
      <w:r w:rsidRPr="0036696B">
        <w:rPr>
          <w:rFonts w:ascii="Arial" w:hAnsi="Arial" w:cs="Arial"/>
          <w:b/>
          <w:bCs/>
          <w:sz w:val="21"/>
          <w:szCs w:val="21"/>
        </w:rPr>
        <w:t xml:space="preserve"> (PC</w:t>
      </w:r>
      <w:r>
        <w:rPr>
          <w:rFonts w:ascii="Arial" w:hAnsi="Arial" w:cs="Arial"/>
          <w:b/>
          <w:bCs/>
          <w:sz w:val="21"/>
          <w:szCs w:val="21"/>
        </w:rPr>
        <w:t>7</w:t>
      </w:r>
      <w:r w:rsidRPr="0036696B">
        <w:rPr>
          <w:rFonts w:ascii="Arial" w:hAnsi="Arial" w:cs="Arial"/>
          <w:b/>
          <w:bCs/>
          <w:sz w:val="21"/>
          <w:szCs w:val="21"/>
        </w:rPr>
        <w:t>)</w:t>
      </w:r>
      <w:r w:rsidR="00874039">
        <w:rPr>
          <w:rFonts w:ascii="Arial" w:hAnsi="Arial" w:cs="Arial"/>
          <w:bCs/>
          <w:sz w:val="21"/>
          <w:szCs w:val="21"/>
        </w:rPr>
        <w:t xml:space="preserve">  ………………………………………………………………………</w:t>
      </w:r>
      <w:r>
        <w:rPr>
          <w:rFonts w:ascii="Arial" w:hAnsi="Arial" w:cs="Arial"/>
          <w:bCs/>
          <w:sz w:val="21"/>
          <w:szCs w:val="21"/>
        </w:rPr>
        <w:t>21</w:t>
      </w:r>
    </w:p>
    <w:p w14:paraId="4C44D425" w14:textId="2A455E00"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8 (PC8</w:t>
      </w:r>
      <w:r w:rsidRPr="0036696B">
        <w:rPr>
          <w:rFonts w:ascii="Arial" w:hAnsi="Arial" w:cs="Arial"/>
          <w:b/>
          <w:bCs/>
          <w:sz w:val="21"/>
          <w:szCs w:val="21"/>
        </w:rPr>
        <w:t>)</w:t>
      </w:r>
      <w:r w:rsidR="009A7C63">
        <w:rPr>
          <w:rFonts w:ascii="Arial" w:hAnsi="Arial" w:cs="Arial"/>
          <w:bCs/>
          <w:sz w:val="21"/>
          <w:szCs w:val="21"/>
        </w:rPr>
        <w:tab/>
        <w:t xml:space="preserve">  ………………………………………………………………………</w:t>
      </w:r>
      <w:r>
        <w:rPr>
          <w:rFonts w:ascii="Arial" w:hAnsi="Arial" w:cs="Arial"/>
          <w:bCs/>
          <w:sz w:val="21"/>
          <w:szCs w:val="21"/>
        </w:rPr>
        <w:t>23</w:t>
      </w:r>
    </w:p>
    <w:p w14:paraId="0C46EA54" w14:textId="4642EEF2"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 xml:space="preserve">Performance Criteria </w:t>
      </w:r>
      <w:r>
        <w:rPr>
          <w:rFonts w:ascii="Arial" w:hAnsi="Arial" w:cs="Arial"/>
          <w:b/>
          <w:bCs/>
          <w:sz w:val="21"/>
          <w:szCs w:val="21"/>
        </w:rPr>
        <w:t>9</w:t>
      </w:r>
      <w:r w:rsidRPr="0036696B">
        <w:rPr>
          <w:rFonts w:ascii="Arial" w:hAnsi="Arial" w:cs="Arial"/>
          <w:b/>
          <w:bCs/>
          <w:sz w:val="21"/>
          <w:szCs w:val="21"/>
        </w:rPr>
        <w:t xml:space="preserve"> (PC</w:t>
      </w:r>
      <w:r>
        <w:rPr>
          <w:rFonts w:ascii="Arial" w:hAnsi="Arial" w:cs="Arial"/>
          <w:b/>
          <w:bCs/>
          <w:sz w:val="21"/>
          <w:szCs w:val="21"/>
        </w:rPr>
        <w:t>9</w:t>
      </w:r>
      <w:r w:rsidRPr="0036696B">
        <w:rPr>
          <w:rFonts w:ascii="Arial" w:hAnsi="Arial" w:cs="Arial"/>
          <w:b/>
          <w:bCs/>
          <w:sz w:val="21"/>
          <w:szCs w:val="21"/>
        </w:rPr>
        <w:t>)</w:t>
      </w:r>
      <w:r w:rsidR="009A7C63">
        <w:rPr>
          <w:rFonts w:ascii="Arial" w:hAnsi="Arial" w:cs="Arial"/>
          <w:bCs/>
          <w:sz w:val="21"/>
          <w:szCs w:val="21"/>
        </w:rPr>
        <w:t xml:space="preserve">  ………………………………………………………………………</w:t>
      </w:r>
      <w:r>
        <w:rPr>
          <w:rFonts w:ascii="Arial" w:hAnsi="Arial" w:cs="Arial"/>
          <w:bCs/>
          <w:sz w:val="21"/>
          <w:szCs w:val="21"/>
        </w:rPr>
        <w:t>25</w:t>
      </w:r>
    </w:p>
    <w:p w14:paraId="424AECE8" w14:textId="6A51296C"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Performance Criteria 1</w:t>
      </w:r>
      <w:r>
        <w:rPr>
          <w:rFonts w:ascii="Arial" w:hAnsi="Arial" w:cs="Arial"/>
          <w:b/>
          <w:bCs/>
          <w:sz w:val="21"/>
          <w:szCs w:val="21"/>
        </w:rPr>
        <w:t xml:space="preserve">0 </w:t>
      </w:r>
      <w:r w:rsidRPr="0036696B">
        <w:rPr>
          <w:rFonts w:ascii="Arial" w:hAnsi="Arial" w:cs="Arial"/>
          <w:b/>
          <w:bCs/>
          <w:sz w:val="21"/>
          <w:szCs w:val="21"/>
        </w:rPr>
        <w:t>(PC1</w:t>
      </w:r>
      <w:r>
        <w:rPr>
          <w:rFonts w:ascii="Arial" w:hAnsi="Arial" w:cs="Arial"/>
          <w:b/>
          <w:bCs/>
          <w:sz w:val="21"/>
          <w:szCs w:val="21"/>
        </w:rPr>
        <w:t>0</w:t>
      </w:r>
      <w:r w:rsidR="009A7C63">
        <w:rPr>
          <w:rFonts w:ascii="Arial" w:hAnsi="Arial" w:cs="Arial"/>
          <w:b/>
          <w:bCs/>
          <w:sz w:val="21"/>
          <w:szCs w:val="21"/>
        </w:rPr>
        <w:t>)</w:t>
      </w:r>
      <w:r w:rsidR="009A7C63">
        <w:rPr>
          <w:rFonts w:ascii="Arial" w:hAnsi="Arial" w:cs="Arial"/>
          <w:bCs/>
          <w:sz w:val="21"/>
          <w:szCs w:val="21"/>
        </w:rPr>
        <w:t xml:space="preserve">  ……………………………………………………………………</w:t>
      </w:r>
      <w:r>
        <w:rPr>
          <w:rFonts w:ascii="Arial" w:hAnsi="Arial" w:cs="Arial"/>
          <w:bCs/>
          <w:sz w:val="21"/>
          <w:szCs w:val="21"/>
        </w:rPr>
        <w:t>27</w:t>
      </w:r>
    </w:p>
    <w:p w14:paraId="7CAA9939" w14:textId="0F4D038D" w:rsidR="00270DD7" w:rsidRDefault="00270DD7" w:rsidP="00270DD7">
      <w:pPr>
        <w:spacing w:before="120" w:after="120" w:line="240" w:lineRule="auto"/>
        <w:outlineLvl w:val="0"/>
        <w:rPr>
          <w:rFonts w:ascii="Arial" w:hAnsi="Arial" w:cs="Arial"/>
          <w:bCs/>
          <w:sz w:val="21"/>
          <w:szCs w:val="21"/>
        </w:rPr>
      </w:pPr>
      <w:r>
        <w:rPr>
          <w:rFonts w:ascii="Arial" w:hAnsi="Arial" w:cs="Arial"/>
          <w:b/>
          <w:bCs/>
          <w:sz w:val="21"/>
          <w:szCs w:val="21"/>
        </w:rPr>
        <w:t>Additional Comments</w:t>
      </w:r>
      <w:r>
        <w:rPr>
          <w:rFonts w:ascii="Arial" w:hAnsi="Arial" w:cs="Arial"/>
          <w:bCs/>
          <w:sz w:val="21"/>
          <w:szCs w:val="21"/>
        </w:rPr>
        <w:t xml:space="preserve">  ………….……………………………………………………………………29</w:t>
      </w:r>
    </w:p>
    <w:p w14:paraId="577982A9" w14:textId="69009CFF"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Pilot Performance Summary Flow Chart</w:t>
      </w:r>
      <w:r w:rsidR="009A7C63">
        <w:rPr>
          <w:rFonts w:ascii="Arial" w:hAnsi="Arial" w:cs="Arial"/>
          <w:bCs/>
          <w:sz w:val="21"/>
          <w:szCs w:val="21"/>
        </w:rPr>
        <w:t xml:space="preserve">  …………………………………………………………</w:t>
      </w:r>
      <w:r w:rsidR="00270DD7">
        <w:rPr>
          <w:rFonts w:ascii="Arial" w:hAnsi="Arial" w:cs="Arial"/>
          <w:bCs/>
          <w:sz w:val="21"/>
          <w:szCs w:val="21"/>
        </w:rPr>
        <w:t>30</w:t>
      </w:r>
    </w:p>
    <w:p w14:paraId="041D194F" w14:textId="5C47883F" w:rsid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Summary of Pilot Performance Sheet</w:t>
      </w:r>
      <w:r w:rsidR="009A7C63">
        <w:rPr>
          <w:rFonts w:ascii="Arial" w:hAnsi="Arial" w:cs="Arial"/>
          <w:bCs/>
          <w:sz w:val="21"/>
          <w:szCs w:val="21"/>
        </w:rPr>
        <w:t xml:space="preserve">  ……………………………………………………………</w:t>
      </w:r>
      <w:r>
        <w:rPr>
          <w:rFonts w:ascii="Arial" w:hAnsi="Arial" w:cs="Arial"/>
          <w:bCs/>
          <w:sz w:val="21"/>
          <w:szCs w:val="21"/>
        </w:rPr>
        <w:t>3</w:t>
      </w:r>
      <w:r w:rsidR="00270DD7">
        <w:rPr>
          <w:rFonts w:ascii="Arial" w:hAnsi="Arial" w:cs="Arial"/>
          <w:bCs/>
          <w:sz w:val="21"/>
          <w:szCs w:val="21"/>
        </w:rPr>
        <w:t>1</w:t>
      </w:r>
    </w:p>
    <w:p w14:paraId="74E9D177" w14:textId="7E6D489E" w:rsidR="0036696B" w:rsidRPr="0036696B" w:rsidRDefault="0036696B" w:rsidP="0036696B">
      <w:pPr>
        <w:spacing w:before="120" w:after="120" w:line="240" w:lineRule="auto"/>
        <w:outlineLvl w:val="0"/>
        <w:rPr>
          <w:rFonts w:ascii="Arial" w:hAnsi="Arial" w:cs="Arial"/>
          <w:bCs/>
          <w:sz w:val="21"/>
          <w:szCs w:val="21"/>
        </w:rPr>
      </w:pPr>
      <w:r w:rsidRPr="0036696B">
        <w:rPr>
          <w:rFonts w:ascii="Arial" w:hAnsi="Arial" w:cs="Arial"/>
          <w:b/>
          <w:bCs/>
          <w:sz w:val="21"/>
          <w:szCs w:val="21"/>
        </w:rPr>
        <w:t>Pilot Declarations Sheet</w:t>
      </w:r>
      <w:r w:rsidR="009A7C63">
        <w:rPr>
          <w:rFonts w:ascii="Arial" w:hAnsi="Arial" w:cs="Arial"/>
          <w:bCs/>
          <w:sz w:val="21"/>
          <w:szCs w:val="21"/>
        </w:rPr>
        <w:t xml:space="preserve">  …………………………………………………………………………….</w:t>
      </w:r>
      <w:r>
        <w:rPr>
          <w:rFonts w:ascii="Arial" w:hAnsi="Arial" w:cs="Arial"/>
          <w:bCs/>
          <w:sz w:val="21"/>
          <w:szCs w:val="21"/>
        </w:rPr>
        <w:t>3</w:t>
      </w:r>
      <w:r w:rsidR="00270DD7">
        <w:rPr>
          <w:rFonts w:ascii="Arial" w:hAnsi="Arial" w:cs="Arial"/>
          <w:bCs/>
          <w:sz w:val="21"/>
          <w:szCs w:val="21"/>
        </w:rPr>
        <w:t>2</w:t>
      </w:r>
    </w:p>
    <w:p w14:paraId="57B4AD74" w14:textId="577BF64F" w:rsidR="00604D7D" w:rsidRDefault="00604D7D" w:rsidP="00604D7D">
      <w:pPr>
        <w:spacing w:after="0" w:line="240" w:lineRule="auto"/>
        <w:jc w:val="center"/>
        <w:outlineLvl w:val="0"/>
        <w:rPr>
          <w:rFonts w:ascii="Arial" w:hAnsi="Arial" w:cs="Arial"/>
          <w:b/>
          <w:bCs/>
          <w:sz w:val="36"/>
          <w:szCs w:val="36"/>
        </w:rPr>
      </w:pPr>
      <w:r>
        <w:rPr>
          <w:rFonts w:ascii="Arial" w:hAnsi="Arial" w:cs="Arial"/>
          <w:b/>
          <w:bCs/>
          <w:sz w:val="36"/>
          <w:szCs w:val="36"/>
        </w:rPr>
        <w:br w:type="page"/>
      </w:r>
    </w:p>
    <w:p w14:paraId="25CA8D77" w14:textId="77777777" w:rsidR="00604D7D" w:rsidRDefault="00604D7D" w:rsidP="00B6013D">
      <w:pPr>
        <w:spacing w:after="120"/>
        <w:jc w:val="center"/>
        <w:outlineLvl w:val="0"/>
        <w:rPr>
          <w:rFonts w:ascii="Arial" w:hAnsi="Arial" w:cs="Arial"/>
          <w:b/>
          <w:bCs/>
          <w:sz w:val="36"/>
          <w:szCs w:val="36"/>
        </w:rPr>
      </w:pPr>
    </w:p>
    <w:p w14:paraId="7D0B99F8" w14:textId="05E5B09A" w:rsidR="00705D59" w:rsidRDefault="000C3277" w:rsidP="00B6013D">
      <w:pPr>
        <w:spacing w:after="120"/>
        <w:jc w:val="center"/>
        <w:outlineLvl w:val="0"/>
        <w:rPr>
          <w:rFonts w:ascii="Arial" w:hAnsi="Arial" w:cs="Arial"/>
          <w:b/>
          <w:bCs/>
          <w:sz w:val="36"/>
          <w:szCs w:val="36"/>
        </w:rPr>
      </w:pPr>
      <w:r>
        <w:rPr>
          <w:rFonts w:ascii="Arial" w:hAnsi="Arial" w:cs="Arial"/>
          <w:b/>
          <w:bCs/>
          <w:sz w:val="36"/>
          <w:szCs w:val="36"/>
        </w:rPr>
        <w:t xml:space="preserve">CHECK VOYAGE </w:t>
      </w:r>
    </w:p>
    <w:p w14:paraId="411EA84B" w14:textId="77777777" w:rsidR="00BA1D56" w:rsidRPr="00FA1754" w:rsidRDefault="00BA1D56" w:rsidP="00B6013D">
      <w:pPr>
        <w:jc w:val="center"/>
        <w:outlineLvl w:val="0"/>
      </w:pPr>
      <w:r w:rsidRPr="006E5293">
        <w:rPr>
          <w:rFonts w:ascii="Arial" w:hAnsi="Arial" w:cs="Arial"/>
          <w:b/>
          <w:bCs/>
          <w:sz w:val="36"/>
          <w:szCs w:val="36"/>
        </w:rPr>
        <w:t>ASSESSMENT PROCEDURE</w:t>
      </w:r>
    </w:p>
    <w:p w14:paraId="502B1FFC" w14:textId="77777777" w:rsidR="00060B5C" w:rsidRDefault="00060B5C" w:rsidP="00B6013D">
      <w:pPr>
        <w:spacing w:after="0" w:line="240" w:lineRule="auto"/>
        <w:jc w:val="both"/>
        <w:outlineLvl w:val="0"/>
        <w:rPr>
          <w:rFonts w:ascii="Arial" w:hAnsi="Arial" w:cs="Arial"/>
          <w:b/>
        </w:rPr>
      </w:pPr>
    </w:p>
    <w:p w14:paraId="2176DF1D" w14:textId="77777777" w:rsidR="00BA1D56" w:rsidRPr="00B24559" w:rsidRDefault="00BA1D56" w:rsidP="00B6013D">
      <w:pPr>
        <w:spacing w:before="120" w:after="120"/>
        <w:jc w:val="both"/>
        <w:outlineLvl w:val="0"/>
        <w:rPr>
          <w:rFonts w:ascii="Arial" w:hAnsi="Arial" w:cs="Arial"/>
          <w:b/>
        </w:rPr>
      </w:pPr>
      <w:r w:rsidRPr="00B24559">
        <w:rPr>
          <w:rFonts w:ascii="Arial" w:hAnsi="Arial" w:cs="Arial"/>
          <w:b/>
        </w:rPr>
        <w:t>Role of the Check Pilot</w:t>
      </w:r>
    </w:p>
    <w:p w14:paraId="685A29D5" w14:textId="64C6ACCD" w:rsidR="00BA1D56" w:rsidRPr="00B24559" w:rsidRDefault="00BA1D56" w:rsidP="00B6013D">
      <w:pPr>
        <w:jc w:val="both"/>
        <w:outlineLvl w:val="0"/>
        <w:rPr>
          <w:rFonts w:ascii="Arial" w:hAnsi="Arial" w:cs="Arial"/>
          <w:sz w:val="21"/>
          <w:szCs w:val="21"/>
          <w:lang w:val="en"/>
        </w:rPr>
      </w:pPr>
      <w:r w:rsidRPr="00B24559">
        <w:rPr>
          <w:rFonts w:ascii="Arial" w:hAnsi="Arial" w:cs="Arial"/>
          <w:sz w:val="21"/>
          <w:szCs w:val="21"/>
          <w:lang w:val="en"/>
        </w:rPr>
        <w:t>Check pilots are</w:t>
      </w:r>
      <w:r w:rsidR="00EC07AD">
        <w:rPr>
          <w:rFonts w:ascii="Arial" w:hAnsi="Arial" w:cs="Arial"/>
          <w:sz w:val="21"/>
          <w:szCs w:val="21"/>
          <w:lang w:val="en"/>
        </w:rPr>
        <w:t xml:space="preserve"> licensed </w:t>
      </w:r>
      <w:r w:rsidR="006D4CDA" w:rsidRPr="003D6829">
        <w:rPr>
          <w:rFonts w:ascii="Arial" w:hAnsi="Arial" w:cs="Arial"/>
          <w:sz w:val="21"/>
          <w:szCs w:val="21"/>
          <w:lang w:val="en"/>
        </w:rPr>
        <w:t>by AMSA</w:t>
      </w:r>
      <w:r w:rsidR="006D4CDA">
        <w:rPr>
          <w:rFonts w:ascii="Arial" w:hAnsi="Arial" w:cs="Arial"/>
          <w:sz w:val="21"/>
          <w:szCs w:val="21"/>
          <w:lang w:val="en"/>
        </w:rPr>
        <w:t xml:space="preserve"> to conduct check voyages in accordance with</w:t>
      </w:r>
      <w:r w:rsidRPr="00B24559">
        <w:rPr>
          <w:rFonts w:ascii="Arial" w:hAnsi="Arial" w:cs="Arial"/>
          <w:sz w:val="21"/>
          <w:szCs w:val="21"/>
          <w:lang w:val="en"/>
        </w:rPr>
        <w:t xml:space="preserve"> the relevant sections of MO54. As such, check pilots carry out the assessment process </w:t>
      </w:r>
      <w:r w:rsidR="00214B47">
        <w:rPr>
          <w:rFonts w:ascii="Arial" w:hAnsi="Arial" w:cs="Arial"/>
          <w:sz w:val="21"/>
          <w:szCs w:val="21"/>
          <w:lang w:val="en"/>
        </w:rPr>
        <w:t xml:space="preserve">solely </w:t>
      </w:r>
      <w:r w:rsidRPr="00B24559">
        <w:rPr>
          <w:rFonts w:ascii="Arial" w:hAnsi="Arial" w:cs="Arial"/>
          <w:sz w:val="21"/>
          <w:szCs w:val="21"/>
          <w:lang w:val="en"/>
        </w:rPr>
        <w:t>on behalf of AMSA.</w:t>
      </w:r>
    </w:p>
    <w:p w14:paraId="6603C976" w14:textId="17E46770" w:rsidR="00BA1D56" w:rsidRPr="00B24559" w:rsidRDefault="00BA1D56" w:rsidP="00B6013D">
      <w:pPr>
        <w:jc w:val="both"/>
        <w:outlineLvl w:val="0"/>
        <w:rPr>
          <w:rFonts w:ascii="Arial" w:hAnsi="Arial" w:cs="Arial"/>
          <w:sz w:val="21"/>
          <w:szCs w:val="21"/>
          <w:lang w:val="en"/>
        </w:rPr>
      </w:pPr>
      <w:r w:rsidRPr="00B24559">
        <w:rPr>
          <w:rFonts w:ascii="Arial" w:hAnsi="Arial" w:cs="Arial"/>
          <w:sz w:val="21"/>
          <w:szCs w:val="21"/>
          <w:lang w:val="en"/>
        </w:rPr>
        <w:t xml:space="preserve">Check pilots are expected to carry out the </w:t>
      </w:r>
      <w:r w:rsidR="00214B47">
        <w:rPr>
          <w:rFonts w:ascii="Arial" w:hAnsi="Arial" w:cs="Arial"/>
          <w:sz w:val="21"/>
          <w:szCs w:val="21"/>
          <w:lang w:val="en"/>
        </w:rPr>
        <w:t>assessment</w:t>
      </w:r>
      <w:r w:rsidR="00214B47" w:rsidRPr="00B24559">
        <w:rPr>
          <w:rFonts w:ascii="Arial" w:hAnsi="Arial" w:cs="Arial"/>
          <w:sz w:val="21"/>
          <w:szCs w:val="21"/>
          <w:lang w:val="en"/>
        </w:rPr>
        <w:t xml:space="preserve"> </w:t>
      </w:r>
      <w:r w:rsidRPr="00B24559">
        <w:rPr>
          <w:rFonts w:ascii="Arial" w:hAnsi="Arial" w:cs="Arial"/>
          <w:sz w:val="21"/>
          <w:szCs w:val="21"/>
          <w:lang w:val="en"/>
        </w:rPr>
        <w:t xml:space="preserve">process in a professional manner, possess the ability to work within a structured regulatory environment and appreciate that the </w:t>
      </w:r>
      <w:r w:rsidR="00214B47">
        <w:rPr>
          <w:rFonts w:ascii="Arial" w:hAnsi="Arial" w:cs="Arial"/>
          <w:sz w:val="21"/>
          <w:szCs w:val="21"/>
          <w:lang w:val="en"/>
        </w:rPr>
        <w:t>assessment</w:t>
      </w:r>
      <w:r w:rsidR="00214B47" w:rsidRPr="00B24559">
        <w:rPr>
          <w:rFonts w:ascii="Arial" w:hAnsi="Arial" w:cs="Arial"/>
          <w:sz w:val="21"/>
          <w:szCs w:val="21"/>
          <w:lang w:val="en"/>
        </w:rPr>
        <w:t xml:space="preserve"> </w:t>
      </w:r>
      <w:r w:rsidRPr="00B24559">
        <w:rPr>
          <w:rFonts w:ascii="Arial" w:hAnsi="Arial" w:cs="Arial"/>
          <w:sz w:val="21"/>
          <w:szCs w:val="21"/>
          <w:lang w:val="en"/>
        </w:rPr>
        <w:t>process and associated documentation form part of the legal regime for coastal pilot licensing.</w:t>
      </w:r>
    </w:p>
    <w:p w14:paraId="3A54A216" w14:textId="77777777" w:rsidR="00BA1D56" w:rsidRPr="00B24559" w:rsidRDefault="00BA1D56" w:rsidP="00B6013D">
      <w:pPr>
        <w:spacing w:before="240" w:after="120"/>
        <w:jc w:val="both"/>
        <w:outlineLvl w:val="0"/>
        <w:rPr>
          <w:rFonts w:ascii="Arial" w:hAnsi="Arial" w:cs="Arial"/>
          <w:b/>
        </w:rPr>
      </w:pPr>
      <w:r w:rsidRPr="00B24559">
        <w:rPr>
          <w:rFonts w:ascii="Arial" w:hAnsi="Arial" w:cs="Arial"/>
          <w:b/>
        </w:rPr>
        <w:t>Preparation</w:t>
      </w:r>
    </w:p>
    <w:p w14:paraId="7CB1F33E" w14:textId="6D7364B7" w:rsidR="00BA1D56" w:rsidRDefault="00BA1D56" w:rsidP="00B6013D">
      <w:pPr>
        <w:jc w:val="both"/>
        <w:rPr>
          <w:rFonts w:ascii="Arial" w:hAnsi="Arial" w:cs="Arial"/>
          <w:sz w:val="21"/>
          <w:szCs w:val="21"/>
        </w:rPr>
      </w:pPr>
      <w:r w:rsidRPr="00B24559">
        <w:rPr>
          <w:rFonts w:ascii="Arial" w:hAnsi="Arial" w:cs="Arial"/>
          <w:sz w:val="21"/>
          <w:szCs w:val="21"/>
        </w:rPr>
        <w:t>The check pilot is to plan the Check Voyage against the required standard</w:t>
      </w:r>
      <w:r w:rsidR="00E96A30">
        <w:rPr>
          <w:rFonts w:ascii="Arial" w:hAnsi="Arial" w:cs="Arial"/>
          <w:sz w:val="21"/>
          <w:szCs w:val="21"/>
        </w:rPr>
        <w:t xml:space="preserve"> and must</w:t>
      </w:r>
      <w:r w:rsidRPr="00B24559">
        <w:rPr>
          <w:rFonts w:ascii="Arial" w:hAnsi="Arial" w:cs="Arial"/>
          <w:sz w:val="21"/>
          <w:szCs w:val="21"/>
        </w:rPr>
        <w:t xml:space="preserve"> use the AMSA</w:t>
      </w:r>
      <w:r w:rsidR="00EC07AD">
        <w:rPr>
          <w:rFonts w:ascii="Arial" w:hAnsi="Arial" w:cs="Arial"/>
          <w:sz w:val="21"/>
          <w:szCs w:val="21"/>
        </w:rPr>
        <w:t>-approved</w:t>
      </w:r>
      <w:r w:rsidRPr="00B24559">
        <w:rPr>
          <w:rFonts w:ascii="Arial" w:hAnsi="Arial" w:cs="Arial"/>
          <w:sz w:val="21"/>
          <w:szCs w:val="21"/>
        </w:rPr>
        <w:t xml:space="preserve"> Checklist during the assessment</w:t>
      </w:r>
      <w:r w:rsidR="00E96A30">
        <w:rPr>
          <w:rFonts w:ascii="Arial" w:hAnsi="Arial" w:cs="Arial"/>
          <w:sz w:val="21"/>
          <w:szCs w:val="21"/>
        </w:rPr>
        <w:t xml:space="preserve"> </w:t>
      </w:r>
      <w:r w:rsidR="00E96A30" w:rsidRPr="00336547">
        <w:rPr>
          <w:rFonts w:ascii="Arial" w:hAnsi="Arial" w:cs="Arial"/>
          <w:sz w:val="21"/>
          <w:szCs w:val="21"/>
        </w:rPr>
        <w:t xml:space="preserve">(refer </w:t>
      </w:r>
      <w:r w:rsidR="00E96A30">
        <w:rPr>
          <w:rFonts w:ascii="Arial" w:hAnsi="Arial" w:cs="Arial"/>
          <w:sz w:val="21"/>
          <w:szCs w:val="21"/>
        </w:rPr>
        <w:t xml:space="preserve">to Schedule 4 of </w:t>
      </w:r>
      <w:r w:rsidR="00E96A30" w:rsidRPr="00336547">
        <w:rPr>
          <w:rFonts w:ascii="Arial" w:hAnsi="Arial" w:cs="Arial"/>
          <w:sz w:val="21"/>
          <w:szCs w:val="21"/>
        </w:rPr>
        <w:t>MO54)</w:t>
      </w:r>
      <w:r w:rsidRPr="00B24559">
        <w:rPr>
          <w:rFonts w:ascii="Arial" w:hAnsi="Arial" w:cs="Arial"/>
          <w:sz w:val="21"/>
          <w:szCs w:val="21"/>
        </w:rPr>
        <w:t>.</w:t>
      </w:r>
    </w:p>
    <w:p w14:paraId="51CD9F49" w14:textId="1EF4E8BA" w:rsidR="00E96A30" w:rsidRDefault="00643383" w:rsidP="00B6013D">
      <w:pPr>
        <w:spacing w:after="120"/>
        <w:jc w:val="both"/>
        <w:rPr>
          <w:rFonts w:ascii="Arial" w:hAnsi="Arial" w:cs="Arial"/>
          <w:sz w:val="21"/>
          <w:szCs w:val="21"/>
        </w:rPr>
      </w:pPr>
      <w:r>
        <w:rPr>
          <w:rFonts w:ascii="Arial" w:hAnsi="Arial" w:cs="Arial"/>
          <w:sz w:val="21"/>
          <w:szCs w:val="21"/>
        </w:rPr>
        <w:t>C</w:t>
      </w:r>
      <w:r w:rsidR="00E96A30">
        <w:rPr>
          <w:rFonts w:ascii="Arial" w:hAnsi="Arial" w:cs="Arial"/>
          <w:sz w:val="21"/>
          <w:szCs w:val="21"/>
        </w:rPr>
        <w:t>heck pilots should be very familiar with the assessment construct including a detailed understanding of:</w:t>
      </w:r>
    </w:p>
    <w:p w14:paraId="5864A6D5" w14:textId="77777777" w:rsidR="00D218E2" w:rsidRDefault="00D218E2" w:rsidP="00B6013D">
      <w:pPr>
        <w:numPr>
          <w:ilvl w:val="0"/>
          <w:numId w:val="32"/>
        </w:numPr>
        <w:spacing w:after="60" w:line="240" w:lineRule="auto"/>
        <w:ind w:left="709" w:hanging="283"/>
        <w:jc w:val="both"/>
        <w:rPr>
          <w:rFonts w:ascii="Arial" w:hAnsi="Arial" w:cs="Arial"/>
          <w:sz w:val="21"/>
          <w:szCs w:val="21"/>
        </w:rPr>
      </w:pPr>
      <w:r>
        <w:rPr>
          <w:rFonts w:ascii="Arial" w:hAnsi="Arial" w:cs="Arial"/>
          <w:sz w:val="21"/>
          <w:szCs w:val="21"/>
        </w:rPr>
        <w:t>performance assessment terminology</w:t>
      </w:r>
    </w:p>
    <w:p w14:paraId="28612820" w14:textId="77777777" w:rsidR="00E96A30" w:rsidRPr="00EF0AF9" w:rsidRDefault="00E96A30" w:rsidP="00B6013D">
      <w:pPr>
        <w:numPr>
          <w:ilvl w:val="0"/>
          <w:numId w:val="32"/>
        </w:numPr>
        <w:spacing w:after="60" w:line="240" w:lineRule="auto"/>
        <w:ind w:left="709" w:hanging="283"/>
        <w:jc w:val="both"/>
        <w:rPr>
          <w:rFonts w:ascii="Arial" w:hAnsi="Arial" w:cs="Arial"/>
          <w:sz w:val="21"/>
          <w:szCs w:val="21"/>
        </w:rPr>
      </w:pPr>
      <w:r w:rsidRPr="00EF0AF9">
        <w:rPr>
          <w:rFonts w:ascii="Arial" w:hAnsi="Arial" w:cs="Arial"/>
          <w:sz w:val="21"/>
          <w:szCs w:val="21"/>
        </w:rPr>
        <w:t>the Performance Criteria (PC) categories</w:t>
      </w:r>
    </w:p>
    <w:p w14:paraId="324D18EF" w14:textId="77777777" w:rsidR="00E96A30" w:rsidRPr="00E96A30" w:rsidRDefault="00E96A30" w:rsidP="00B6013D">
      <w:pPr>
        <w:numPr>
          <w:ilvl w:val="0"/>
          <w:numId w:val="32"/>
        </w:numPr>
        <w:spacing w:after="60" w:line="240" w:lineRule="auto"/>
        <w:ind w:left="709" w:hanging="284"/>
        <w:jc w:val="both"/>
        <w:rPr>
          <w:rFonts w:ascii="Arial" w:hAnsi="Arial" w:cs="Arial"/>
          <w:sz w:val="21"/>
          <w:szCs w:val="21"/>
        </w:rPr>
      </w:pPr>
      <w:r w:rsidRPr="00E96A30">
        <w:rPr>
          <w:rFonts w:ascii="Arial" w:hAnsi="Arial" w:cs="Arial"/>
          <w:sz w:val="21"/>
          <w:szCs w:val="21"/>
        </w:rPr>
        <w:t xml:space="preserve">the competency elements including </w:t>
      </w:r>
      <w:r>
        <w:rPr>
          <w:rFonts w:ascii="Arial" w:hAnsi="Arial" w:cs="Arial"/>
          <w:sz w:val="21"/>
          <w:szCs w:val="21"/>
        </w:rPr>
        <w:t>a</w:t>
      </w:r>
      <w:r w:rsidRPr="00E96A30">
        <w:rPr>
          <w:rFonts w:ascii="Arial" w:hAnsi="Arial" w:cs="Arial"/>
          <w:sz w:val="21"/>
          <w:szCs w:val="21"/>
        </w:rPr>
        <w:t>ll ‘safety critical’ competency elements</w:t>
      </w:r>
    </w:p>
    <w:p w14:paraId="52C26356" w14:textId="77777777" w:rsidR="00E96A30" w:rsidRPr="00EF0AF9" w:rsidRDefault="00E96A30" w:rsidP="00B6013D">
      <w:pPr>
        <w:numPr>
          <w:ilvl w:val="0"/>
          <w:numId w:val="32"/>
        </w:numPr>
        <w:spacing w:after="60" w:line="240" w:lineRule="auto"/>
        <w:ind w:left="709" w:hanging="283"/>
        <w:jc w:val="both"/>
        <w:rPr>
          <w:rFonts w:ascii="Arial" w:hAnsi="Arial" w:cs="Arial"/>
          <w:sz w:val="21"/>
          <w:szCs w:val="21"/>
        </w:rPr>
      </w:pPr>
      <w:r w:rsidRPr="00EF0AF9">
        <w:rPr>
          <w:rFonts w:ascii="Arial" w:hAnsi="Arial" w:cs="Arial"/>
          <w:sz w:val="21"/>
          <w:szCs w:val="21"/>
        </w:rPr>
        <w:t xml:space="preserve">definitions of the performance grades </w:t>
      </w:r>
      <w:r>
        <w:rPr>
          <w:rFonts w:ascii="Arial" w:hAnsi="Arial" w:cs="Arial"/>
          <w:sz w:val="21"/>
          <w:szCs w:val="21"/>
        </w:rPr>
        <w:t>and</w:t>
      </w:r>
      <w:r w:rsidRPr="00EF0AF9">
        <w:rPr>
          <w:rFonts w:ascii="Arial" w:hAnsi="Arial" w:cs="Arial"/>
          <w:sz w:val="21"/>
          <w:szCs w:val="21"/>
        </w:rPr>
        <w:t xml:space="preserve"> overall assessment results</w:t>
      </w:r>
    </w:p>
    <w:p w14:paraId="0669C445" w14:textId="77777777" w:rsidR="00E96A30" w:rsidRPr="00B24559" w:rsidRDefault="00E96A30" w:rsidP="00B6013D">
      <w:pPr>
        <w:numPr>
          <w:ilvl w:val="0"/>
          <w:numId w:val="32"/>
        </w:numPr>
        <w:spacing w:after="240" w:line="240" w:lineRule="auto"/>
        <w:ind w:left="709" w:hanging="284"/>
        <w:jc w:val="both"/>
        <w:rPr>
          <w:rFonts w:ascii="Arial" w:hAnsi="Arial" w:cs="Arial"/>
          <w:sz w:val="21"/>
          <w:szCs w:val="21"/>
        </w:rPr>
      </w:pPr>
      <w:r w:rsidRPr="00E96A30">
        <w:rPr>
          <w:rFonts w:ascii="Arial" w:hAnsi="Arial" w:cs="Arial"/>
          <w:sz w:val="21"/>
          <w:szCs w:val="21"/>
        </w:rPr>
        <w:t xml:space="preserve">the implications of </w:t>
      </w:r>
      <w:r>
        <w:rPr>
          <w:rFonts w:ascii="Arial" w:hAnsi="Arial" w:cs="Arial"/>
          <w:sz w:val="21"/>
          <w:szCs w:val="21"/>
        </w:rPr>
        <w:t xml:space="preserve">element grading </w:t>
      </w:r>
      <w:r w:rsidRPr="00E96A30">
        <w:rPr>
          <w:rFonts w:ascii="Arial" w:hAnsi="Arial" w:cs="Arial"/>
          <w:sz w:val="21"/>
          <w:szCs w:val="21"/>
        </w:rPr>
        <w:t>on the overall assessment result.</w:t>
      </w:r>
    </w:p>
    <w:p w14:paraId="229B3F5E" w14:textId="7EEBC22E" w:rsidR="00BA1D56" w:rsidRPr="00B24559" w:rsidRDefault="00EA06EC" w:rsidP="00B6013D">
      <w:pPr>
        <w:spacing w:before="240" w:after="120"/>
        <w:jc w:val="both"/>
        <w:outlineLvl w:val="0"/>
        <w:rPr>
          <w:rFonts w:ascii="Arial" w:hAnsi="Arial" w:cs="Arial"/>
          <w:b/>
        </w:rPr>
      </w:pPr>
      <w:r>
        <w:rPr>
          <w:rFonts w:ascii="Arial" w:hAnsi="Arial" w:cs="Arial"/>
          <w:b/>
        </w:rPr>
        <w:t>Check Voyage Brief</w:t>
      </w:r>
    </w:p>
    <w:p w14:paraId="38DACABF" w14:textId="0280D3B9" w:rsidR="00547D39" w:rsidRDefault="00BA1D56" w:rsidP="00B6013D">
      <w:pPr>
        <w:jc w:val="both"/>
        <w:rPr>
          <w:rFonts w:ascii="Arial" w:hAnsi="Arial" w:cs="Arial"/>
          <w:sz w:val="21"/>
          <w:szCs w:val="21"/>
        </w:rPr>
      </w:pPr>
      <w:r w:rsidRPr="00B24559">
        <w:rPr>
          <w:rFonts w:ascii="Arial" w:hAnsi="Arial" w:cs="Arial"/>
          <w:sz w:val="21"/>
          <w:szCs w:val="21"/>
        </w:rPr>
        <w:t>The check pilot must advise</w:t>
      </w:r>
      <w:r w:rsidR="00547D39">
        <w:rPr>
          <w:rFonts w:ascii="Arial" w:hAnsi="Arial" w:cs="Arial"/>
          <w:sz w:val="21"/>
          <w:szCs w:val="21"/>
        </w:rPr>
        <w:t xml:space="preserve"> (brief)</w:t>
      </w:r>
      <w:r w:rsidRPr="00B24559">
        <w:rPr>
          <w:rFonts w:ascii="Arial" w:hAnsi="Arial" w:cs="Arial"/>
          <w:sz w:val="21"/>
          <w:szCs w:val="21"/>
        </w:rPr>
        <w:t xml:space="preserve"> the pilot being </w:t>
      </w:r>
      <w:r w:rsidR="001B7A23">
        <w:rPr>
          <w:rFonts w:ascii="Arial" w:hAnsi="Arial" w:cs="Arial"/>
          <w:sz w:val="21"/>
          <w:szCs w:val="21"/>
        </w:rPr>
        <w:t>assessed</w:t>
      </w:r>
      <w:r w:rsidRPr="00B24559">
        <w:rPr>
          <w:rFonts w:ascii="Arial" w:hAnsi="Arial" w:cs="Arial"/>
          <w:sz w:val="21"/>
          <w:szCs w:val="21"/>
        </w:rPr>
        <w:t xml:space="preserve"> of all</w:t>
      </w:r>
      <w:r w:rsidR="000461B5">
        <w:rPr>
          <w:rFonts w:ascii="Arial" w:hAnsi="Arial" w:cs="Arial"/>
          <w:color w:val="FF0000"/>
          <w:sz w:val="21"/>
          <w:szCs w:val="21"/>
        </w:rPr>
        <w:t xml:space="preserve"> </w:t>
      </w:r>
      <w:r w:rsidR="00547D39" w:rsidRPr="00B24559">
        <w:rPr>
          <w:rFonts w:ascii="Arial" w:hAnsi="Arial" w:cs="Arial"/>
          <w:sz w:val="21"/>
          <w:szCs w:val="21"/>
        </w:rPr>
        <w:t>P</w:t>
      </w:r>
      <w:r w:rsidRPr="00B24559">
        <w:rPr>
          <w:rFonts w:ascii="Arial" w:hAnsi="Arial" w:cs="Arial"/>
          <w:sz w:val="21"/>
          <w:szCs w:val="21"/>
        </w:rPr>
        <w:t xml:space="preserve">erformance </w:t>
      </w:r>
      <w:r w:rsidR="00547D39">
        <w:rPr>
          <w:rFonts w:ascii="Arial" w:hAnsi="Arial" w:cs="Arial"/>
          <w:sz w:val="21"/>
          <w:szCs w:val="21"/>
        </w:rPr>
        <w:t>C</w:t>
      </w:r>
      <w:r w:rsidRPr="00B24559">
        <w:rPr>
          <w:rFonts w:ascii="Arial" w:hAnsi="Arial" w:cs="Arial"/>
          <w:sz w:val="21"/>
          <w:szCs w:val="21"/>
        </w:rPr>
        <w:t xml:space="preserve">riteria </w:t>
      </w:r>
      <w:r w:rsidR="00547D39">
        <w:rPr>
          <w:rFonts w:ascii="Arial" w:hAnsi="Arial" w:cs="Arial"/>
          <w:sz w:val="21"/>
          <w:szCs w:val="21"/>
        </w:rPr>
        <w:t xml:space="preserve">(PC) </w:t>
      </w:r>
      <w:r w:rsidRPr="00B24559">
        <w:rPr>
          <w:rFonts w:ascii="Arial" w:hAnsi="Arial" w:cs="Arial"/>
          <w:sz w:val="21"/>
          <w:szCs w:val="21"/>
        </w:rPr>
        <w:t xml:space="preserve">on which the assessment will be based and the assessment </w:t>
      </w:r>
      <w:r w:rsidR="00547D39">
        <w:rPr>
          <w:rFonts w:ascii="Arial" w:hAnsi="Arial" w:cs="Arial"/>
          <w:sz w:val="21"/>
          <w:szCs w:val="21"/>
        </w:rPr>
        <w:t>methods</w:t>
      </w:r>
      <w:r w:rsidRPr="00B24559">
        <w:rPr>
          <w:rFonts w:ascii="Arial" w:hAnsi="Arial" w:cs="Arial"/>
          <w:sz w:val="21"/>
          <w:szCs w:val="21"/>
        </w:rPr>
        <w:t xml:space="preserve"> that will be employed</w:t>
      </w:r>
      <w:r w:rsidR="001B7A23">
        <w:rPr>
          <w:rFonts w:ascii="Arial" w:hAnsi="Arial" w:cs="Arial"/>
          <w:sz w:val="21"/>
          <w:szCs w:val="21"/>
        </w:rPr>
        <w:t xml:space="preserve"> throughout the Check Voyage (page </w:t>
      </w:r>
      <w:r w:rsidR="00127A6E" w:rsidRPr="00E62F6B">
        <w:rPr>
          <w:rFonts w:ascii="Arial" w:hAnsi="Arial" w:cs="Arial"/>
          <w:sz w:val="21"/>
          <w:szCs w:val="21"/>
        </w:rPr>
        <w:t xml:space="preserve">12 </w:t>
      </w:r>
      <w:r w:rsidR="001B7A23">
        <w:rPr>
          <w:rFonts w:ascii="Arial" w:hAnsi="Arial" w:cs="Arial"/>
          <w:sz w:val="21"/>
          <w:szCs w:val="21"/>
        </w:rPr>
        <w:t>provides a summary of the PC).</w:t>
      </w:r>
    </w:p>
    <w:p w14:paraId="3CA0D3CF" w14:textId="33D26D75" w:rsidR="00BA1D56" w:rsidRDefault="00547D39" w:rsidP="00B6013D">
      <w:pPr>
        <w:jc w:val="both"/>
        <w:rPr>
          <w:rFonts w:ascii="Arial" w:hAnsi="Arial" w:cs="Arial"/>
          <w:sz w:val="21"/>
          <w:szCs w:val="21"/>
        </w:rPr>
      </w:pPr>
      <w:r>
        <w:rPr>
          <w:rFonts w:ascii="Arial" w:hAnsi="Arial" w:cs="Arial"/>
          <w:sz w:val="21"/>
          <w:szCs w:val="21"/>
        </w:rPr>
        <w:t>Some elements w</w:t>
      </w:r>
      <w:r w:rsidR="001B7A23">
        <w:rPr>
          <w:rFonts w:ascii="Arial" w:hAnsi="Arial" w:cs="Arial"/>
          <w:sz w:val="21"/>
          <w:szCs w:val="21"/>
        </w:rPr>
        <w:t>ithin the PC</w:t>
      </w:r>
      <w:r>
        <w:rPr>
          <w:rFonts w:ascii="Arial" w:hAnsi="Arial" w:cs="Arial"/>
          <w:sz w:val="21"/>
          <w:szCs w:val="21"/>
        </w:rPr>
        <w:t xml:space="preserve"> require the provision of written and/or verbal </w:t>
      </w:r>
      <w:r w:rsidR="001B7A23">
        <w:rPr>
          <w:rFonts w:ascii="Arial" w:hAnsi="Arial" w:cs="Arial"/>
          <w:sz w:val="21"/>
          <w:szCs w:val="21"/>
        </w:rPr>
        <w:t xml:space="preserve">questions </w:t>
      </w:r>
      <w:r>
        <w:rPr>
          <w:rFonts w:ascii="Arial" w:hAnsi="Arial" w:cs="Arial"/>
          <w:sz w:val="21"/>
          <w:szCs w:val="21"/>
        </w:rPr>
        <w:t xml:space="preserve">to be answered by the pilot being assessed. Check pilots </w:t>
      </w:r>
      <w:r w:rsidR="00F267E5">
        <w:rPr>
          <w:rFonts w:ascii="Arial" w:hAnsi="Arial" w:cs="Arial"/>
          <w:sz w:val="21"/>
          <w:szCs w:val="21"/>
        </w:rPr>
        <w:t>must ensure that</w:t>
      </w:r>
      <w:r>
        <w:rPr>
          <w:rFonts w:ascii="Arial" w:hAnsi="Arial" w:cs="Arial"/>
          <w:sz w:val="21"/>
          <w:szCs w:val="21"/>
        </w:rPr>
        <w:t xml:space="preserve"> these requirements </w:t>
      </w:r>
      <w:r w:rsidR="00F267E5">
        <w:rPr>
          <w:rFonts w:ascii="Arial" w:hAnsi="Arial" w:cs="Arial"/>
          <w:sz w:val="21"/>
          <w:szCs w:val="21"/>
        </w:rPr>
        <w:t xml:space="preserve">are clearly understood by the </w:t>
      </w:r>
      <w:r w:rsidR="00E62F6B">
        <w:rPr>
          <w:rFonts w:ascii="Arial" w:hAnsi="Arial" w:cs="Arial"/>
          <w:sz w:val="21"/>
          <w:szCs w:val="21"/>
        </w:rPr>
        <w:t xml:space="preserve">pilot being </w:t>
      </w:r>
      <w:r w:rsidR="00F267E5">
        <w:rPr>
          <w:rFonts w:ascii="Arial" w:hAnsi="Arial" w:cs="Arial"/>
          <w:sz w:val="21"/>
          <w:szCs w:val="21"/>
        </w:rPr>
        <w:t xml:space="preserve">assessed </w:t>
      </w:r>
      <w:r>
        <w:rPr>
          <w:rFonts w:ascii="Arial" w:hAnsi="Arial" w:cs="Arial"/>
          <w:sz w:val="21"/>
          <w:szCs w:val="21"/>
        </w:rPr>
        <w:t>as part of the Check Voyage brief.</w:t>
      </w:r>
    </w:p>
    <w:p w14:paraId="00EA7E8D" w14:textId="3C1F95C9" w:rsidR="00677D1A" w:rsidRPr="00B24559" w:rsidRDefault="00677D1A" w:rsidP="00B6013D">
      <w:pPr>
        <w:jc w:val="both"/>
        <w:rPr>
          <w:rFonts w:ascii="Arial" w:hAnsi="Arial" w:cs="Arial"/>
          <w:sz w:val="21"/>
          <w:szCs w:val="21"/>
        </w:rPr>
      </w:pPr>
      <w:r w:rsidRPr="006F041A">
        <w:rPr>
          <w:rFonts w:ascii="Arial" w:hAnsi="Arial" w:cs="Arial"/>
          <w:sz w:val="21"/>
          <w:szCs w:val="21"/>
        </w:rPr>
        <w:t xml:space="preserve">The check pilot </w:t>
      </w:r>
      <w:r>
        <w:rPr>
          <w:rFonts w:ascii="Arial" w:hAnsi="Arial" w:cs="Arial"/>
          <w:sz w:val="21"/>
          <w:szCs w:val="21"/>
        </w:rPr>
        <w:t>should provide an opportunity for</w:t>
      </w:r>
      <w:r w:rsidRPr="00677D1A">
        <w:rPr>
          <w:rFonts w:ascii="Arial" w:hAnsi="Arial" w:cs="Arial"/>
          <w:sz w:val="21"/>
          <w:szCs w:val="21"/>
        </w:rPr>
        <w:t xml:space="preserve"> </w:t>
      </w:r>
      <w:r>
        <w:rPr>
          <w:rFonts w:ascii="Arial" w:hAnsi="Arial" w:cs="Arial"/>
          <w:sz w:val="21"/>
          <w:szCs w:val="21"/>
        </w:rPr>
        <w:t>the pilot being assessed to seek clarification regarding any aspect of the intended performance assessment prior to the commencement of the Check Voyage.</w:t>
      </w:r>
    </w:p>
    <w:p w14:paraId="3F058C3D" w14:textId="0557CFB4" w:rsidR="00BA1D56" w:rsidRPr="00B24559" w:rsidRDefault="00BA1D56" w:rsidP="00B6013D">
      <w:pPr>
        <w:spacing w:before="240" w:after="120"/>
        <w:jc w:val="both"/>
        <w:outlineLvl w:val="0"/>
        <w:rPr>
          <w:rFonts w:ascii="Arial" w:hAnsi="Arial" w:cs="Arial"/>
          <w:b/>
        </w:rPr>
      </w:pPr>
      <w:r w:rsidRPr="00B24559">
        <w:rPr>
          <w:rFonts w:ascii="Arial" w:hAnsi="Arial" w:cs="Arial"/>
          <w:b/>
        </w:rPr>
        <w:t>Conduct of the</w:t>
      </w:r>
      <w:r w:rsidR="00EA06EC">
        <w:rPr>
          <w:rFonts w:ascii="Arial" w:hAnsi="Arial" w:cs="Arial"/>
          <w:b/>
        </w:rPr>
        <w:t xml:space="preserve"> Check V</w:t>
      </w:r>
      <w:r w:rsidRPr="00B24559">
        <w:rPr>
          <w:rFonts w:ascii="Arial" w:hAnsi="Arial" w:cs="Arial"/>
          <w:b/>
        </w:rPr>
        <w:t>oyage</w:t>
      </w:r>
    </w:p>
    <w:p w14:paraId="52E1CFA9" w14:textId="6A6542A9" w:rsidR="00BA1D56" w:rsidRPr="00B24559" w:rsidRDefault="00BA1D56" w:rsidP="00B6013D">
      <w:pPr>
        <w:jc w:val="both"/>
        <w:rPr>
          <w:rFonts w:ascii="Arial" w:hAnsi="Arial" w:cs="Arial"/>
          <w:sz w:val="21"/>
          <w:szCs w:val="21"/>
        </w:rPr>
      </w:pPr>
      <w:r w:rsidRPr="00B24559">
        <w:rPr>
          <w:rFonts w:ascii="Arial" w:hAnsi="Arial" w:cs="Arial"/>
          <w:sz w:val="21"/>
          <w:szCs w:val="21"/>
        </w:rPr>
        <w:t>REEFVTS must be informed that a</w:t>
      </w:r>
      <w:r w:rsidR="001B7A23">
        <w:rPr>
          <w:rFonts w:ascii="Arial" w:hAnsi="Arial" w:cs="Arial"/>
          <w:sz w:val="21"/>
          <w:szCs w:val="21"/>
        </w:rPr>
        <w:t xml:space="preserve"> Check Voyage</w:t>
      </w:r>
      <w:r w:rsidRPr="00B24559">
        <w:rPr>
          <w:rFonts w:ascii="Arial" w:hAnsi="Arial" w:cs="Arial"/>
          <w:sz w:val="21"/>
          <w:szCs w:val="21"/>
        </w:rPr>
        <w:t xml:space="preserve"> is </w:t>
      </w:r>
      <w:r w:rsidR="000461B5">
        <w:rPr>
          <w:rFonts w:ascii="Arial" w:hAnsi="Arial" w:cs="Arial"/>
          <w:sz w:val="21"/>
          <w:szCs w:val="21"/>
        </w:rPr>
        <w:t>being undertaken</w:t>
      </w:r>
      <w:r w:rsidRPr="00B24559">
        <w:rPr>
          <w:rFonts w:ascii="Arial" w:hAnsi="Arial" w:cs="Arial"/>
          <w:sz w:val="21"/>
          <w:szCs w:val="21"/>
        </w:rPr>
        <w:t xml:space="preserve"> a</w:t>
      </w:r>
      <w:r w:rsidR="000461B5">
        <w:rPr>
          <w:rFonts w:ascii="Arial" w:hAnsi="Arial" w:cs="Arial"/>
          <w:sz w:val="21"/>
          <w:szCs w:val="21"/>
        </w:rPr>
        <w:t>s part of the ‘commencing duties’ reporting requirements (</w:t>
      </w:r>
      <w:r w:rsidR="00677D1A">
        <w:rPr>
          <w:rFonts w:ascii="Arial" w:hAnsi="Arial" w:cs="Arial"/>
          <w:sz w:val="21"/>
          <w:szCs w:val="21"/>
        </w:rPr>
        <w:t xml:space="preserve">in accordance with </w:t>
      </w:r>
      <w:r w:rsidR="000461B5">
        <w:rPr>
          <w:rFonts w:ascii="Arial" w:hAnsi="Arial" w:cs="Arial"/>
          <w:sz w:val="21"/>
          <w:szCs w:val="21"/>
        </w:rPr>
        <w:t>MO54</w:t>
      </w:r>
      <w:r w:rsidR="00677D1A">
        <w:rPr>
          <w:rFonts w:ascii="Arial" w:hAnsi="Arial" w:cs="Arial"/>
          <w:sz w:val="21"/>
          <w:szCs w:val="21"/>
        </w:rPr>
        <w:t xml:space="preserve"> requirements</w:t>
      </w:r>
      <w:r w:rsidR="000461B5">
        <w:rPr>
          <w:rFonts w:ascii="Arial" w:hAnsi="Arial" w:cs="Arial"/>
          <w:sz w:val="21"/>
          <w:szCs w:val="21"/>
        </w:rPr>
        <w:t>).</w:t>
      </w:r>
    </w:p>
    <w:p w14:paraId="3BE860FC" w14:textId="77777777" w:rsidR="00677D1A" w:rsidRDefault="00677D1A" w:rsidP="00B6013D">
      <w:pPr>
        <w:jc w:val="both"/>
        <w:rPr>
          <w:rFonts w:ascii="Arial" w:hAnsi="Arial" w:cs="Arial"/>
          <w:sz w:val="21"/>
          <w:szCs w:val="21"/>
        </w:rPr>
      </w:pPr>
    </w:p>
    <w:p w14:paraId="5CDD6E2D" w14:textId="2D91E6D0" w:rsidR="00677D1A" w:rsidRPr="006F041A" w:rsidRDefault="00677D1A" w:rsidP="00B6013D">
      <w:pPr>
        <w:jc w:val="both"/>
        <w:rPr>
          <w:rFonts w:ascii="Arial" w:hAnsi="Arial" w:cs="Arial"/>
          <w:b/>
        </w:rPr>
      </w:pPr>
      <w:r w:rsidRPr="006F041A">
        <w:rPr>
          <w:rFonts w:ascii="Arial" w:hAnsi="Arial" w:cs="Arial"/>
          <w:b/>
        </w:rPr>
        <w:t xml:space="preserve">Conduct of the </w:t>
      </w:r>
      <w:r w:rsidR="00EA06EC">
        <w:rPr>
          <w:rFonts w:ascii="Arial" w:hAnsi="Arial" w:cs="Arial"/>
          <w:b/>
        </w:rPr>
        <w:t>Check V</w:t>
      </w:r>
      <w:r w:rsidRPr="006F041A">
        <w:rPr>
          <w:rFonts w:ascii="Arial" w:hAnsi="Arial" w:cs="Arial"/>
          <w:b/>
        </w:rPr>
        <w:t>oyage</w:t>
      </w:r>
      <w:r>
        <w:rPr>
          <w:rFonts w:ascii="Arial" w:hAnsi="Arial" w:cs="Arial"/>
          <w:b/>
        </w:rPr>
        <w:t xml:space="preserve"> (continued)</w:t>
      </w:r>
    </w:p>
    <w:p w14:paraId="492EE0DF" w14:textId="17325ADD" w:rsidR="00FB2476" w:rsidRDefault="00B16D53" w:rsidP="00B6013D">
      <w:pPr>
        <w:jc w:val="both"/>
        <w:rPr>
          <w:rFonts w:ascii="Arial" w:hAnsi="Arial" w:cs="Arial"/>
          <w:sz w:val="21"/>
          <w:szCs w:val="21"/>
        </w:rPr>
      </w:pPr>
      <w:r>
        <w:rPr>
          <w:rFonts w:ascii="Arial" w:hAnsi="Arial" w:cs="Arial"/>
          <w:sz w:val="21"/>
          <w:szCs w:val="21"/>
        </w:rPr>
        <w:t xml:space="preserve">As assessors, </w:t>
      </w:r>
      <w:r w:rsidR="009B40C9">
        <w:rPr>
          <w:rFonts w:ascii="Arial" w:hAnsi="Arial" w:cs="Arial"/>
          <w:sz w:val="21"/>
          <w:szCs w:val="21"/>
        </w:rPr>
        <w:t>c</w:t>
      </w:r>
      <w:r w:rsidR="00D1253C">
        <w:rPr>
          <w:rFonts w:ascii="Arial" w:hAnsi="Arial" w:cs="Arial"/>
          <w:sz w:val="21"/>
          <w:szCs w:val="21"/>
        </w:rPr>
        <w:t>heck pilots are</w:t>
      </w:r>
      <w:r w:rsidR="00BA1D56" w:rsidRPr="00B24559">
        <w:rPr>
          <w:rFonts w:ascii="Arial" w:hAnsi="Arial" w:cs="Arial"/>
          <w:sz w:val="21"/>
          <w:szCs w:val="21"/>
        </w:rPr>
        <w:t xml:space="preserve"> no</w:t>
      </w:r>
      <w:r w:rsidR="009B40C9">
        <w:rPr>
          <w:rFonts w:ascii="Arial" w:hAnsi="Arial" w:cs="Arial"/>
          <w:sz w:val="21"/>
          <w:szCs w:val="21"/>
        </w:rPr>
        <w:t>t to</w:t>
      </w:r>
      <w:r w:rsidR="00BA1D56" w:rsidRPr="00B24559">
        <w:rPr>
          <w:rFonts w:ascii="Arial" w:hAnsi="Arial" w:cs="Arial"/>
          <w:sz w:val="21"/>
          <w:szCs w:val="21"/>
        </w:rPr>
        <w:t xml:space="preserve"> interfere with</w:t>
      </w:r>
      <w:r w:rsidR="00D1253C">
        <w:rPr>
          <w:rFonts w:ascii="Arial" w:hAnsi="Arial" w:cs="Arial"/>
          <w:sz w:val="21"/>
          <w:szCs w:val="21"/>
        </w:rPr>
        <w:t>,</w:t>
      </w:r>
      <w:r w:rsidR="00BA1D56" w:rsidRPr="00B24559">
        <w:rPr>
          <w:rFonts w:ascii="Arial" w:hAnsi="Arial" w:cs="Arial"/>
          <w:sz w:val="21"/>
          <w:szCs w:val="21"/>
        </w:rPr>
        <w:t xml:space="preserve"> or take part in the </w:t>
      </w:r>
      <w:r w:rsidR="00677D1A">
        <w:rPr>
          <w:rFonts w:ascii="Arial" w:hAnsi="Arial" w:cs="Arial"/>
          <w:sz w:val="21"/>
          <w:szCs w:val="21"/>
        </w:rPr>
        <w:t xml:space="preserve">actual </w:t>
      </w:r>
      <w:r w:rsidR="00BA1D56" w:rsidRPr="00B24559">
        <w:rPr>
          <w:rFonts w:ascii="Arial" w:hAnsi="Arial" w:cs="Arial"/>
          <w:sz w:val="21"/>
          <w:szCs w:val="21"/>
        </w:rPr>
        <w:t>conduct of the pilotage.</w:t>
      </w:r>
      <w:r w:rsidR="00677D1A">
        <w:rPr>
          <w:rFonts w:ascii="Arial" w:hAnsi="Arial" w:cs="Arial"/>
          <w:sz w:val="21"/>
          <w:szCs w:val="21"/>
        </w:rPr>
        <w:t xml:space="preserve"> </w:t>
      </w:r>
    </w:p>
    <w:p w14:paraId="4F551ECD" w14:textId="74745B2D" w:rsidR="00EA06EC" w:rsidRDefault="00B16D53" w:rsidP="00B6013D">
      <w:pPr>
        <w:jc w:val="both"/>
        <w:rPr>
          <w:rFonts w:ascii="Arial" w:hAnsi="Arial" w:cs="Arial"/>
          <w:sz w:val="21"/>
          <w:szCs w:val="21"/>
        </w:rPr>
      </w:pPr>
      <w:r>
        <w:rPr>
          <w:rFonts w:ascii="Arial" w:hAnsi="Arial" w:cs="Arial"/>
          <w:sz w:val="21"/>
          <w:szCs w:val="21"/>
        </w:rPr>
        <w:t xml:space="preserve">Check pilot should </w:t>
      </w:r>
      <w:r w:rsidR="00FB2476">
        <w:rPr>
          <w:rFonts w:ascii="Arial" w:hAnsi="Arial" w:cs="Arial"/>
          <w:sz w:val="21"/>
          <w:szCs w:val="21"/>
        </w:rPr>
        <w:t xml:space="preserve">also </w:t>
      </w:r>
      <w:r>
        <w:rPr>
          <w:rFonts w:ascii="Arial" w:hAnsi="Arial" w:cs="Arial"/>
          <w:sz w:val="21"/>
          <w:szCs w:val="21"/>
        </w:rPr>
        <w:t xml:space="preserve">always </w:t>
      </w:r>
      <w:r w:rsidR="00FB2476">
        <w:rPr>
          <w:rFonts w:ascii="Arial" w:hAnsi="Arial" w:cs="Arial"/>
          <w:sz w:val="21"/>
          <w:szCs w:val="21"/>
        </w:rPr>
        <w:t>be</w:t>
      </w:r>
      <w:r>
        <w:rPr>
          <w:rFonts w:ascii="Arial" w:hAnsi="Arial" w:cs="Arial"/>
          <w:sz w:val="21"/>
          <w:szCs w:val="21"/>
        </w:rPr>
        <w:t xml:space="preserve"> mindful of their </w:t>
      </w:r>
      <w:r w:rsidR="00FB2476">
        <w:rPr>
          <w:rFonts w:ascii="Arial" w:hAnsi="Arial" w:cs="Arial"/>
          <w:sz w:val="21"/>
          <w:szCs w:val="21"/>
        </w:rPr>
        <w:t xml:space="preserve">primary </w:t>
      </w:r>
      <w:r>
        <w:rPr>
          <w:rFonts w:ascii="Arial" w:hAnsi="Arial" w:cs="Arial"/>
          <w:sz w:val="21"/>
          <w:szCs w:val="21"/>
        </w:rPr>
        <w:t>role as an assessor</w:t>
      </w:r>
      <w:r w:rsidR="00FB2476">
        <w:rPr>
          <w:rFonts w:ascii="Arial" w:hAnsi="Arial" w:cs="Arial"/>
          <w:sz w:val="21"/>
          <w:szCs w:val="21"/>
        </w:rPr>
        <w:t xml:space="preserve"> (on</w:t>
      </w:r>
      <w:r>
        <w:rPr>
          <w:rFonts w:ascii="Arial" w:hAnsi="Arial" w:cs="Arial"/>
          <w:sz w:val="21"/>
          <w:szCs w:val="21"/>
        </w:rPr>
        <w:t xml:space="preserve"> behalf</w:t>
      </w:r>
      <w:r w:rsidR="00FB2476">
        <w:rPr>
          <w:rFonts w:ascii="Arial" w:hAnsi="Arial" w:cs="Arial"/>
          <w:sz w:val="21"/>
          <w:szCs w:val="21"/>
        </w:rPr>
        <w:t xml:space="preserve"> of AMSA</w:t>
      </w:r>
      <w:r>
        <w:rPr>
          <w:rFonts w:ascii="Arial" w:hAnsi="Arial" w:cs="Arial"/>
          <w:sz w:val="21"/>
          <w:szCs w:val="21"/>
        </w:rPr>
        <w:t>), and not a trainer</w:t>
      </w:r>
      <w:r w:rsidR="00FB2476">
        <w:rPr>
          <w:rFonts w:ascii="Arial" w:hAnsi="Arial" w:cs="Arial"/>
          <w:sz w:val="21"/>
          <w:szCs w:val="21"/>
        </w:rPr>
        <w:t xml:space="preserve"> (on behalf of a Pilotage Provider)</w:t>
      </w:r>
      <w:r>
        <w:rPr>
          <w:rFonts w:ascii="Arial" w:hAnsi="Arial" w:cs="Arial"/>
          <w:sz w:val="21"/>
          <w:szCs w:val="21"/>
        </w:rPr>
        <w:t xml:space="preserve">, </w:t>
      </w:r>
      <w:r w:rsidR="00FB2476">
        <w:rPr>
          <w:rFonts w:ascii="Arial" w:hAnsi="Arial" w:cs="Arial"/>
          <w:sz w:val="21"/>
          <w:szCs w:val="21"/>
        </w:rPr>
        <w:t>when conducting</w:t>
      </w:r>
      <w:r>
        <w:rPr>
          <w:rFonts w:ascii="Arial" w:hAnsi="Arial" w:cs="Arial"/>
          <w:sz w:val="21"/>
          <w:szCs w:val="21"/>
        </w:rPr>
        <w:t xml:space="preserve"> performance assessments.</w:t>
      </w:r>
    </w:p>
    <w:p w14:paraId="0F8B6D60" w14:textId="637E697F" w:rsidR="00677D1A" w:rsidRDefault="00677D1A" w:rsidP="00B6013D">
      <w:pPr>
        <w:jc w:val="both"/>
        <w:rPr>
          <w:rFonts w:ascii="Arial" w:hAnsi="Arial" w:cs="Arial"/>
          <w:sz w:val="21"/>
          <w:szCs w:val="21"/>
        </w:rPr>
      </w:pPr>
      <w:r>
        <w:rPr>
          <w:rFonts w:ascii="Arial" w:hAnsi="Arial" w:cs="Arial"/>
          <w:sz w:val="21"/>
          <w:szCs w:val="21"/>
        </w:rPr>
        <w:t>Other than for ‘assessment transits’</w:t>
      </w:r>
      <w:r w:rsidR="00C91857">
        <w:rPr>
          <w:rFonts w:ascii="Arial" w:hAnsi="Arial" w:cs="Arial"/>
          <w:sz w:val="21"/>
          <w:szCs w:val="21"/>
        </w:rPr>
        <w:t xml:space="preserve"> (conducted </w:t>
      </w:r>
      <w:r>
        <w:rPr>
          <w:rFonts w:ascii="Arial" w:hAnsi="Arial" w:cs="Arial"/>
          <w:sz w:val="21"/>
          <w:szCs w:val="21"/>
        </w:rPr>
        <w:t>as part of standard licence progression requirements for Trainee Pilots</w:t>
      </w:r>
      <w:r w:rsidR="00C91857">
        <w:rPr>
          <w:rFonts w:ascii="Arial" w:hAnsi="Arial" w:cs="Arial"/>
          <w:sz w:val="21"/>
          <w:szCs w:val="21"/>
        </w:rPr>
        <w:t>)</w:t>
      </w:r>
      <w:r>
        <w:rPr>
          <w:rFonts w:ascii="Arial" w:hAnsi="Arial" w:cs="Arial"/>
          <w:sz w:val="21"/>
          <w:szCs w:val="21"/>
        </w:rPr>
        <w:t>, t</w:t>
      </w:r>
      <w:r w:rsidR="00BA1D56" w:rsidRPr="00B24559">
        <w:rPr>
          <w:rFonts w:ascii="Arial" w:hAnsi="Arial" w:cs="Arial"/>
          <w:sz w:val="21"/>
          <w:szCs w:val="21"/>
        </w:rPr>
        <w:t xml:space="preserve">he </w:t>
      </w:r>
      <w:r>
        <w:rPr>
          <w:rFonts w:ascii="Arial" w:hAnsi="Arial" w:cs="Arial"/>
          <w:sz w:val="21"/>
          <w:szCs w:val="21"/>
        </w:rPr>
        <w:t xml:space="preserve"> p</w:t>
      </w:r>
      <w:r w:rsidR="00BA1D56" w:rsidRPr="00B24559">
        <w:rPr>
          <w:rFonts w:ascii="Arial" w:hAnsi="Arial" w:cs="Arial"/>
          <w:sz w:val="21"/>
          <w:szCs w:val="21"/>
        </w:rPr>
        <w:t xml:space="preserve">ilot </w:t>
      </w:r>
      <w:r>
        <w:rPr>
          <w:rFonts w:ascii="Arial" w:hAnsi="Arial" w:cs="Arial"/>
          <w:sz w:val="21"/>
          <w:szCs w:val="21"/>
        </w:rPr>
        <w:t>undergoing the assessment will ha</w:t>
      </w:r>
      <w:r w:rsidR="00BA1D56" w:rsidRPr="00B24559">
        <w:rPr>
          <w:rFonts w:ascii="Arial" w:hAnsi="Arial" w:cs="Arial"/>
          <w:sz w:val="21"/>
          <w:szCs w:val="21"/>
        </w:rPr>
        <w:t>ve conduct of the pilotage</w:t>
      </w:r>
      <w:r w:rsidR="00C91857">
        <w:rPr>
          <w:rFonts w:ascii="Arial" w:hAnsi="Arial" w:cs="Arial"/>
          <w:sz w:val="21"/>
          <w:szCs w:val="21"/>
        </w:rPr>
        <w:t xml:space="preserve"> during the Check Voyage at all times</w:t>
      </w:r>
      <w:r>
        <w:rPr>
          <w:rFonts w:ascii="Arial" w:hAnsi="Arial" w:cs="Arial"/>
          <w:sz w:val="21"/>
          <w:szCs w:val="21"/>
        </w:rPr>
        <w:t xml:space="preserve"> (as the Operational Pilot</w:t>
      </w:r>
      <w:r w:rsidR="00BF5518">
        <w:rPr>
          <w:rStyle w:val="FootnoteReference"/>
          <w:rFonts w:ascii="Arial" w:hAnsi="Arial" w:cs="Arial"/>
          <w:sz w:val="21"/>
          <w:szCs w:val="21"/>
        </w:rPr>
        <w:footnoteReference w:id="1"/>
      </w:r>
      <w:r>
        <w:rPr>
          <w:rFonts w:ascii="Arial" w:hAnsi="Arial" w:cs="Arial"/>
          <w:sz w:val="21"/>
          <w:szCs w:val="21"/>
        </w:rPr>
        <w:t>)</w:t>
      </w:r>
      <w:r w:rsidR="00BA1D56" w:rsidRPr="00B24559">
        <w:rPr>
          <w:rFonts w:ascii="Arial" w:hAnsi="Arial" w:cs="Arial"/>
          <w:sz w:val="21"/>
          <w:szCs w:val="21"/>
        </w:rPr>
        <w:t xml:space="preserve">. </w:t>
      </w:r>
    </w:p>
    <w:p w14:paraId="72EFB99D" w14:textId="70A427E5" w:rsidR="00BA1D56" w:rsidRPr="00B24559" w:rsidRDefault="00BA1D56" w:rsidP="00B6013D">
      <w:pPr>
        <w:jc w:val="both"/>
        <w:rPr>
          <w:rFonts w:ascii="Arial" w:hAnsi="Arial" w:cs="Arial"/>
          <w:sz w:val="21"/>
          <w:szCs w:val="21"/>
        </w:rPr>
      </w:pPr>
      <w:r w:rsidRPr="00B24559">
        <w:rPr>
          <w:rFonts w:ascii="Arial" w:hAnsi="Arial" w:cs="Arial"/>
          <w:sz w:val="21"/>
          <w:szCs w:val="21"/>
        </w:rPr>
        <w:t xml:space="preserve">The check pilot </w:t>
      </w:r>
      <w:r w:rsidR="00677D1A">
        <w:rPr>
          <w:rFonts w:ascii="Arial" w:hAnsi="Arial" w:cs="Arial"/>
          <w:sz w:val="21"/>
          <w:szCs w:val="21"/>
        </w:rPr>
        <w:t>is to</w:t>
      </w:r>
      <w:r w:rsidRPr="00B24559">
        <w:rPr>
          <w:rFonts w:ascii="Arial" w:hAnsi="Arial" w:cs="Arial"/>
          <w:sz w:val="21"/>
          <w:szCs w:val="21"/>
        </w:rPr>
        <w:t xml:space="preserve"> be on the bridge at all times the pilot being assessed is on the bridge.</w:t>
      </w:r>
    </w:p>
    <w:p w14:paraId="71B0AFA6" w14:textId="77777777" w:rsidR="00C91857" w:rsidRPr="006F041A" w:rsidRDefault="00436A03" w:rsidP="00B6013D">
      <w:pPr>
        <w:spacing w:before="240" w:after="120"/>
        <w:jc w:val="both"/>
        <w:outlineLvl w:val="0"/>
        <w:rPr>
          <w:rFonts w:ascii="Arial" w:hAnsi="Arial" w:cs="Arial"/>
          <w:b/>
        </w:rPr>
      </w:pPr>
      <w:r>
        <w:rPr>
          <w:rFonts w:ascii="Arial" w:hAnsi="Arial" w:cs="Arial"/>
          <w:b/>
        </w:rPr>
        <w:t>Checklist Components</w:t>
      </w:r>
    </w:p>
    <w:p w14:paraId="224F57A3" w14:textId="77777777" w:rsidR="00C91857" w:rsidRDefault="00C91857" w:rsidP="00B6013D">
      <w:pPr>
        <w:spacing w:after="120"/>
        <w:jc w:val="both"/>
        <w:rPr>
          <w:rFonts w:ascii="Arial" w:hAnsi="Arial" w:cs="Arial"/>
          <w:sz w:val="21"/>
          <w:szCs w:val="21"/>
        </w:rPr>
      </w:pPr>
      <w:r>
        <w:rPr>
          <w:rFonts w:ascii="Arial" w:hAnsi="Arial" w:cs="Arial"/>
          <w:sz w:val="21"/>
          <w:szCs w:val="21"/>
        </w:rPr>
        <w:t xml:space="preserve">The AMSA-approved Checklist </w:t>
      </w:r>
      <w:r w:rsidR="00267E93">
        <w:rPr>
          <w:rFonts w:ascii="Arial" w:hAnsi="Arial" w:cs="Arial"/>
          <w:sz w:val="21"/>
          <w:szCs w:val="21"/>
        </w:rPr>
        <w:t>includes the following components</w:t>
      </w:r>
      <w:r>
        <w:rPr>
          <w:rFonts w:ascii="Arial" w:hAnsi="Arial" w:cs="Arial"/>
          <w:sz w:val="21"/>
          <w:szCs w:val="21"/>
        </w:rPr>
        <w:t>:</w:t>
      </w:r>
    </w:p>
    <w:p w14:paraId="58E1C415" w14:textId="77777777" w:rsidR="00267E93" w:rsidRPr="00B24559" w:rsidRDefault="00267E93" w:rsidP="00B6013D">
      <w:pPr>
        <w:pStyle w:val="ListParagraph"/>
        <w:numPr>
          <w:ilvl w:val="0"/>
          <w:numId w:val="51"/>
        </w:numPr>
        <w:spacing w:after="60"/>
        <w:ind w:left="714" w:hanging="357"/>
        <w:contextualSpacing w:val="0"/>
        <w:jc w:val="both"/>
        <w:rPr>
          <w:rFonts w:ascii="Arial" w:hAnsi="Arial" w:cs="Arial"/>
          <w:sz w:val="21"/>
          <w:szCs w:val="21"/>
        </w:rPr>
      </w:pPr>
      <w:r w:rsidRPr="00B24559">
        <w:rPr>
          <w:rFonts w:ascii="Arial" w:hAnsi="Arial" w:cs="Arial"/>
          <w:sz w:val="21"/>
          <w:szCs w:val="21"/>
        </w:rPr>
        <w:t>Check Voyage / Assessment Transit Details sheet.</w:t>
      </w:r>
    </w:p>
    <w:p w14:paraId="682C387C" w14:textId="77777777" w:rsidR="000A0407" w:rsidRPr="00B24559" w:rsidRDefault="000A0407" w:rsidP="00B6013D">
      <w:pPr>
        <w:pStyle w:val="ListParagraph"/>
        <w:numPr>
          <w:ilvl w:val="0"/>
          <w:numId w:val="51"/>
        </w:numPr>
        <w:spacing w:after="60"/>
        <w:ind w:left="714" w:hanging="357"/>
        <w:contextualSpacing w:val="0"/>
        <w:jc w:val="both"/>
        <w:rPr>
          <w:rFonts w:ascii="Arial" w:hAnsi="Arial" w:cs="Arial"/>
          <w:sz w:val="21"/>
          <w:szCs w:val="21"/>
        </w:rPr>
      </w:pPr>
      <w:r w:rsidRPr="00B24559">
        <w:rPr>
          <w:rFonts w:ascii="Arial" w:hAnsi="Arial" w:cs="Arial"/>
          <w:sz w:val="21"/>
          <w:szCs w:val="21"/>
        </w:rPr>
        <w:t>Performance Criteria Summary sheet.</w:t>
      </w:r>
    </w:p>
    <w:p w14:paraId="037FEB9B" w14:textId="77777777" w:rsidR="00C91857" w:rsidRPr="00B24559" w:rsidRDefault="00C91857" w:rsidP="00B6013D">
      <w:pPr>
        <w:pStyle w:val="ListParagraph"/>
        <w:numPr>
          <w:ilvl w:val="0"/>
          <w:numId w:val="51"/>
        </w:numPr>
        <w:spacing w:after="60"/>
        <w:ind w:left="714" w:hanging="357"/>
        <w:contextualSpacing w:val="0"/>
        <w:jc w:val="both"/>
        <w:rPr>
          <w:rFonts w:ascii="Arial" w:hAnsi="Arial" w:cs="Arial"/>
          <w:sz w:val="21"/>
          <w:szCs w:val="21"/>
        </w:rPr>
      </w:pPr>
      <w:r w:rsidRPr="00B24559">
        <w:rPr>
          <w:rFonts w:ascii="Arial" w:hAnsi="Arial" w:cs="Arial"/>
          <w:sz w:val="21"/>
          <w:szCs w:val="21"/>
        </w:rPr>
        <w:t>Ten (10) Performance Criteria</w:t>
      </w:r>
      <w:r w:rsidR="00267E93" w:rsidRPr="00B24559">
        <w:rPr>
          <w:rFonts w:ascii="Arial" w:hAnsi="Arial" w:cs="Arial"/>
          <w:sz w:val="21"/>
          <w:szCs w:val="21"/>
        </w:rPr>
        <w:t xml:space="preserve"> (PC)</w:t>
      </w:r>
      <w:r w:rsidR="000A0407" w:rsidRPr="00B24559">
        <w:rPr>
          <w:rFonts w:ascii="Arial" w:hAnsi="Arial" w:cs="Arial"/>
          <w:sz w:val="21"/>
          <w:szCs w:val="21"/>
        </w:rPr>
        <w:t xml:space="preserve"> sheets</w:t>
      </w:r>
      <w:r w:rsidR="003E53FD">
        <w:rPr>
          <w:rFonts w:ascii="Arial" w:hAnsi="Arial" w:cs="Arial"/>
          <w:sz w:val="21"/>
          <w:szCs w:val="21"/>
        </w:rPr>
        <w:t xml:space="preserve">. Each </w:t>
      </w:r>
      <w:r w:rsidRPr="00B24559">
        <w:rPr>
          <w:rFonts w:ascii="Arial" w:hAnsi="Arial" w:cs="Arial"/>
          <w:sz w:val="21"/>
          <w:szCs w:val="21"/>
        </w:rPr>
        <w:t xml:space="preserve">PC </w:t>
      </w:r>
      <w:r w:rsidR="003E53FD">
        <w:rPr>
          <w:rFonts w:ascii="Arial" w:hAnsi="Arial" w:cs="Arial"/>
          <w:sz w:val="21"/>
          <w:szCs w:val="21"/>
        </w:rPr>
        <w:t>sheet reflects a particular assessment</w:t>
      </w:r>
      <w:r w:rsidRPr="00B24559">
        <w:rPr>
          <w:rFonts w:ascii="Arial" w:hAnsi="Arial" w:cs="Arial"/>
          <w:sz w:val="21"/>
          <w:szCs w:val="21"/>
        </w:rPr>
        <w:t xml:space="preserve"> categor</w:t>
      </w:r>
      <w:r w:rsidR="003E53FD">
        <w:rPr>
          <w:rFonts w:ascii="Arial" w:hAnsi="Arial" w:cs="Arial"/>
          <w:sz w:val="21"/>
          <w:szCs w:val="21"/>
        </w:rPr>
        <w:t>y</w:t>
      </w:r>
      <w:r w:rsidR="0012337B">
        <w:rPr>
          <w:rFonts w:ascii="Arial" w:hAnsi="Arial" w:cs="Arial"/>
          <w:sz w:val="21"/>
          <w:szCs w:val="21"/>
        </w:rPr>
        <w:t xml:space="preserve"> and include</w:t>
      </w:r>
      <w:r w:rsidR="003E53FD">
        <w:rPr>
          <w:rFonts w:ascii="Arial" w:hAnsi="Arial" w:cs="Arial"/>
          <w:sz w:val="21"/>
          <w:szCs w:val="21"/>
        </w:rPr>
        <w:t>s</w:t>
      </w:r>
      <w:r w:rsidR="0012337B">
        <w:rPr>
          <w:rFonts w:ascii="Arial" w:hAnsi="Arial" w:cs="Arial"/>
          <w:sz w:val="21"/>
          <w:szCs w:val="21"/>
        </w:rPr>
        <w:t xml:space="preserve"> a</w:t>
      </w:r>
      <w:r w:rsidR="003E53FD">
        <w:rPr>
          <w:rFonts w:ascii="Arial" w:hAnsi="Arial" w:cs="Arial"/>
          <w:sz w:val="21"/>
          <w:szCs w:val="21"/>
        </w:rPr>
        <w:t xml:space="preserve"> </w:t>
      </w:r>
      <w:r w:rsidR="00ED0F47">
        <w:rPr>
          <w:rFonts w:ascii="Arial" w:hAnsi="Arial" w:cs="Arial"/>
          <w:sz w:val="21"/>
          <w:szCs w:val="21"/>
        </w:rPr>
        <w:t xml:space="preserve">comments </w:t>
      </w:r>
      <w:r w:rsidR="003E53FD">
        <w:rPr>
          <w:rFonts w:ascii="Arial" w:hAnsi="Arial" w:cs="Arial"/>
          <w:sz w:val="21"/>
          <w:szCs w:val="21"/>
        </w:rPr>
        <w:t>section</w:t>
      </w:r>
      <w:r w:rsidRPr="00B24559">
        <w:rPr>
          <w:rFonts w:ascii="Arial" w:hAnsi="Arial" w:cs="Arial"/>
          <w:sz w:val="21"/>
          <w:szCs w:val="21"/>
        </w:rPr>
        <w:t>.</w:t>
      </w:r>
    </w:p>
    <w:p w14:paraId="5D7E44C4" w14:textId="77777777" w:rsidR="00EA06EC" w:rsidRPr="00B24559" w:rsidRDefault="00EA06EC" w:rsidP="00B6013D">
      <w:pPr>
        <w:pStyle w:val="ListParagraph"/>
        <w:numPr>
          <w:ilvl w:val="0"/>
          <w:numId w:val="51"/>
        </w:numPr>
        <w:spacing w:after="60"/>
        <w:ind w:left="714" w:hanging="357"/>
        <w:contextualSpacing w:val="0"/>
        <w:jc w:val="both"/>
        <w:rPr>
          <w:rFonts w:ascii="Arial" w:hAnsi="Arial" w:cs="Arial"/>
          <w:sz w:val="21"/>
          <w:szCs w:val="21"/>
        </w:rPr>
      </w:pPr>
      <w:r w:rsidRPr="00B24559">
        <w:rPr>
          <w:rFonts w:ascii="Arial" w:hAnsi="Arial" w:cs="Arial"/>
          <w:sz w:val="21"/>
          <w:szCs w:val="21"/>
        </w:rPr>
        <w:t xml:space="preserve">Performance Elements. Each element is </w:t>
      </w:r>
      <w:r w:rsidR="00267E93" w:rsidRPr="00B24559">
        <w:rPr>
          <w:rFonts w:ascii="Arial" w:hAnsi="Arial" w:cs="Arial"/>
          <w:sz w:val="21"/>
          <w:szCs w:val="21"/>
        </w:rPr>
        <w:t>structured</w:t>
      </w:r>
      <w:r w:rsidRPr="00B24559">
        <w:rPr>
          <w:rFonts w:ascii="Arial" w:hAnsi="Arial" w:cs="Arial"/>
          <w:sz w:val="21"/>
          <w:szCs w:val="21"/>
        </w:rPr>
        <w:t xml:space="preserve"> as a question</w:t>
      </w:r>
      <w:r w:rsidR="000A0407" w:rsidRPr="00B24559">
        <w:rPr>
          <w:rFonts w:ascii="Arial" w:hAnsi="Arial" w:cs="Arial"/>
          <w:sz w:val="21"/>
          <w:szCs w:val="21"/>
        </w:rPr>
        <w:t xml:space="preserve"> </w:t>
      </w:r>
      <w:r w:rsidR="0012337B" w:rsidRPr="00B24559">
        <w:rPr>
          <w:rFonts w:ascii="Arial" w:hAnsi="Arial" w:cs="Arial"/>
          <w:sz w:val="21"/>
          <w:szCs w:val="21"/>
        </w:rPr>
        <w:t>(</w:t>
      </w:r>
      <w:r w:rsidR="000A0407" w:rsidRPr="00B24559">
        <w:rPr>
          <w:rFonts w:ascii="Arial" w:hAnsi="Arial" w:cs="Arial"/>
          <w:sz w:val="21"/>
          <w:szCs w:val="21"/>
        </w:rPr>
        <w:t>or prompt</w:t>
      </w:r>
      <w:r w:rsidR="0012337B" w:rsidRPr="00B24559">
        <w:rPr>
          <w:rFonts w:ascii="Arial" w:hAnsi="Arial" w:cs="Arial"/>
          <w:sz w:val="21"/>
          <w:szCs w:val="21"/>
        </w:rPr>
        <w:t>)</w:t>
      </w:r>
      <w:r w:rsidRPr="00B24559">
        <w:rPr>
          <w:rFonts w:ascii="Arial" w:hAnsi="Arial" w:cs="Arial"/>
          <w:sz w:val="21"/>
          <w:szCs w:val="21"/>
        </w:rPr>
        <w:t xml:space="preserve"> within </w:t>
      </w:r>
      <w:r w:rsidR="00267E93" w:rsidRPr="00B24559">
        <w:rPr>
          <w:rFonts w:ascii="Arial" w:hAnsi="Arial" w:cs="Arial"/>
          <w:sz w:val="21"/>
          <w:szCs w:val="21"/>
        </w:rPr>
        <w:t>the respective</w:t>
      </w:r>
      <w:r w:rsidRPr="00B24559">
        <w:rPr>
          <w:rFonts w:ascii="Arial" w:hAnsi="Arial" w:cs="Arial"/>
          <w:sz w:val="21"/>
          <w:szCs w:val="21"/>
        </w:rPr>
        <w:t xml:space="preserve"> PC</w:t>
      </w:r>
      <w:r w:rsidR="003E53FD">
        <w:rPr>
          <w:rFonts w:ascii="Arial" w:hAnsi="Arial" w:cs="Arial"/>
          <w:sz w:val="21"/>
          <w:szCs w:val="21"/>
        </w:rPr>
        <w:t xml:space="preserve"> sheet</w:t>
      </w:r>
      <w:r w:rsidRPr="00B24559">
        <w:rPr>
          <w:rFonts w:ascii="Arial" w:hAnsi="Arial" w:cs="Arial"/>
          <w:sz w:val="21"/>
          <w:szCs w:val="21"/>
        </w:rPr>
        <w:t>.</w:t>
      </w:r>
      <w:r w:rsidR="00B9171B">
        <w:rPr>
          <w:rFonts w:ascii="Arial" w:hAnsi="Arial" w:cs="Arial"/>
          <w:sz w:val="21"/>
          <w:szCs w:val="21"/>
        </w:rPr>
        <w:t xml:space="preserve"> Performance Elements marked with an asterisk (*) indicate a ‘safety critical’ element.</w:t>
      </w:r>
    </w:p>
    <w:p w14:paraId="5E3B71EE" w14:textId="77777777" w:rsidR="002C6A6E" w:rsidRDefault="00267E93" w:rsidP="00B6013D">
      <w:pPr>
        <w:pStyle w:val="ListParagraph"/>
        <w:numPr>
          <w:ilvl w:val="0"/>
          <w:numId w:val="51"/>
        </w:numPr>
        <w:spacing w:after="60"/>
        <w:ind w:left="714" w:hanging="357"/>
        <w:contextualSpacing w:val="0"/>
        <w:jc w:val="both"/>
        <w:rPr>
          <w:rFonts w:ascii="Arial" w:hAnsi="Arial" w:cs="Arial"/>
          <w:sz w:val="21"/>
          <w:szCs w:val="21"/>
        </w:rPr>
      </w:pPr>
      <w:r w:rsidRPr="00B24559">
        <w:rPr>
          <w:rFonts w:ascii="Arial" w:hAnsi="Arial" w:cs="Arial"/>
          <w:sz w:val="21"/>
          <w:szCs w:val="21"/>
        </w:rPr>
        <w:t xml:space="preserve">A Performance Summary </w:t>
      </w:r>
      <w:r w:rsidR="003E53FD">
        <w:rPr>
          <w:rFonts w:ascii="Arial" w:hAnsi="Arial" w:cs="Arial"/>
          <w:sz w:val="21"/>
          <w:szCs w:val="21"/>
        </w:rPr>
        <w:t>(</w:t>
      </w:r>
      <w:r w:rsidRPr="00B24559">
        <w:rPr>
          <w:rFonts w:ascii="Arial" w:hAnsi="Arial" w:cs="Arial"/>
          <w:sz w:val="21"/>
          <w:szCs w:val="21"/>
        </w:rPr>
        <w:t>evaluation</w:t>
      </w:r>
      <w:r w:rsidR="003E53FD">
        <w:rPr>
          <w:rFonts w:ascii="Arial" w:hAnsi="Arial" w:cs="Arial"/>
          <w:sz w:val="21"/>
          <w:szCs w:val="21"/>
        </w:rPr>
        <w:t>)</w:t>
      </w:r>
      <w:r w:rsidRPr="00B24559">
        <w:rPr>
          <w:rFonts w:ascii="Arial" w:hAnsi="Arial" w:cs="Arial"/>
          <w:sz w:val="21"/>
          <w:szCs w:val="21"/>
        </w:rPr>
        <w:t xml:space="preserve"> for each PC. Th</w:t>
      </w:r>
      <w:r w:rsidR="000A0407" w:rsidRPr="00B24559">
        <w:rPr>
          <w:rFonts w:ascii="Arial" w:hAnsi="Arial" w:cs="Arial"/>
          <w:sz w:val="21"/>
          <w:szCs w:val="21"/>
        </w:rPr>
        <w:t>e evaluation</w:t>
      </w:r>
      <w:r w:rsidRPr="00B24559">
        <w:rPr>
          <w:rFonts w:ascii="Arial" w:hAnsi="Arial" w:cs="Arial"/>
          <w:sz w:val="21"/>
          <w:szCs w:val="21"/>
        </w:rPr>
        <w:t xml:space="preserve"> is</w:t>
      </w:r>
      <w:r w:rsidR="000A0407" w:rsidRPr="00B24559">
        <w:rPr>
          <w:rFonts w:ascii="Arial" w:hAnsi="Arial" w:cs="Arial"/>
          <w:sz w:val="21"/>
          <w:szCs w:val="21"/>
        </w:rPr>
        <w:t xml:space="preserve"> indicated </w:t>
      </w:r>
      <w:r w:rsidR="00B31388">
        <w:rPr>
          <w:rFonts w:ascii="Arial" w:hAnsi="Arial" w:cs="Arial"/>
          <w:sz w:val="21"/>
          <w:szCs w:val="21"/>
        </w:rPr>
        <w:t xml:space="preserve">below the list of elements on </w:t>
      </w:r>
      <w:r w:rsidR="000A0407" w:rsidRPr="00B24559">
        <w:rPr>
          <w:rFonts w:ascii="Arial" w:hAnsi="Arial" w:cs="Arial"/>
          <w:sz w:val="21"/>
          <w:szCs w:val="21"/>
        </w:rPr>
        <w:t>each PC sheet</w:t>
      </w:r>
      <w:r w:rsidR="003E53FD">
        <w:rPr>
          <w:rFonts w:ascii="Arial" w:hAnsi="Arial" w:cs="Arial"/>
          <w:sz w:val="21"/>
          <w:szCs w:val="21"/>
        </w:rPr>
        <w:t xml:space="preserve">. The evaluation </w:t>
      </w:r>
      <w:r w:rsidR="00B9171B">
        <w:rPr>
          <w:rFonts w:ascii="Arial" w:hAnsi="Arial" w:cs="Arial"/>
          <w:sz w:val="21"/>
          <w:szCs w:val="21"/>
        </w:rPr>
        <w:t xml:space="preserve">for each PC </w:t>
      </w:r>
      <w:r w:rsidR="000A0407" w:rsidRPr="00B24559">
        <w:rPr>
          <w:rFonts w:ascii="Arial" w:hAnsi="Arial" w:cs="Arial"/>
          <w:sz w:val="21"/>
          <w:szCs w:val="21"/>
        </w:rPr>
        <w:t>is</w:t>
      </w:r>
      <w:r w:rsidRPr="00B24559">
        <w:rPr>
          <w:rFonts w:ascii="Arial" w:hAnsi="Arial" w:cs="Arial"/>
          <w:sz w:val="21"/>
          <w:szCs w:val="21"/>
        </w:rPr>
        <w:t xml:space="preserve"> determined based on</w:t>
      </w:r>
      <w:r w:rsidR="00B9171B" w:rsidRPr="00F05FE2">
        <w:rPr>
          <w:rFonts w:ascii="Arial" w:hAnsi="Arial" w:cs="Arial"/>
          <w:sz w:val="21"/>
          <w:szCs w:val="21"/>
        </w:rPr>
        <w:t xml:space="preserve"> the grades attributed to each P</w:t>
      </w:r>
      <w:r w:rsidRPr="00B24559">
        <w:rPr>
          <w:rFonts w:ascii="Arial" w:hAnsi="Arial" w:cs="Arial"/>
          <w:sz w:val="21"/>
          <w:szCs w:val="21"/>
        </w:rPr>
        <w:t xml:space="preserve">erformance </w:t>
      </w:r>
      <w:r w:rsidR="00B9171B">
        <w:rPr>
          <w:rFonts w:ascii="Arial" w:hAnsi="Arial" w:cs="Arial"/>
          <w:sz w:val="21"/>
          <w:szCs w:val="21"/>
        </w:rPr>
        <w:t>E</w:t>
      </w:r>
      <w:r w:rsidRPr="00B24559">
        <w:rPr>
          <w:rFonts w:ascii="Arial" w:hAnsi="Arial" w:cs="Arial"/>
          <w:sz w:val="21"/>
          <w:szCs w:val="21"/>
        </w:rPr>
        <w:t>lement</w:t>
      </w:r>
      <w:r w:rsidR="00B9171B">
        <w:rPr>
          <w:rFonts w:ascii="Arial" w:hAnsi="Arial" w:cs="Arial"/>
          <w:sz w:val="21"/>
          <w:szCs w:val="21"/>
        </w:rPr>
        <w:t xml:space="preserve"> within the PC</w:t>
      </w:r>
      <w:r w:rsidRPr="00B24559">
        <w:rPr>
          <w:rFonts w:ascii="Arial" w:hAnsi="Arial" w:cs="Arial"/>
          <w:sz w:val="21"/>
          <w:szCs w:val="21"/>
        </w:rPr>
        <w:t>.</w:t>
      </w:r>
    </w:p>
    <w:p w14:paraId="5020FA87" w14:textId="74B977BE" w:rsidR="00267E93" w:rsidRPr="00B24559" w:rsidRDefault="002C6A6E" w:rsidP="002C6A6E">
      <w:pPr>
        <w:pStyle w:val="ListParagraph"/>
        <w:numPr>
          <w:ilvl w:val="0"/>
          <w:numId w:val="51"/>
        </w:numPr>
        <w:spacing w:after="60"/>
        <w:contextualSpacing w:val="0"/>
        <w:jc w:val="both"/>
        <w:rPr>
          <w:rFonts w:ascii="Arial" w:hAnsi="Arial" w:cs="Arial"/>
          <w:sz w:val="21"/>
          <w:szCs w:val="21"/>
        </w:rPr>
      </w:pPr>
      <w:r>
        <w:rPr>
          <w:rFonts w:ascii="Arial" w:hAnsi="Arial" w:cs="Arial"/>
          <w:sz w:val="21"/>
          <w:szCs w:val="21"/>
        </w:rPr>
        <w:t xml:space="preserve">Additional Comments page. </w:t>
      </w:r>
      <w:r w:rsidRPr="002C6A6E">
        <w:rPr>
          <w:rFonts w:ascii="Arial" w:hAnsi="Arial" w:cs="Arial"/>
          <w:sz w:val="21"/>
          <w:szCs w:val="21"/>
        </w:rPr>
        <w:t xml:space="preserve">If insufficient space is provided </w:t>
      </w:r>
      <w:r>
        <w:rPr>
          <w:rFonts w:ascii="Arial" w:hAnsi="Arial" w:cs="Arial"/>
          <w:sz w:val="21"/>
          <w:szCs w:val="21"/>
        </w:rPr>
        <w:t>to enter comments regarding any Performance Criteria,</w:t>
      </w:r>
      <w:r w:rsidRPr="002C6A6E">
        <w:rPr>
          <w:rFonts w:ascii="Arial" w:hAnsi="Arial" w:cs="Arial"/>
          <w:sz w:val="21"/>
          <w:szCs w:val="21"/>
        </w:rPr>
        <w:t xml:space="preserve"> please provide additional comments </w:t>
      </w:r>
      <w:r>
        <w:rPr>
          <w:rFonts w:ascii="Arial" w:hAnsi="Arial" w:cs="Arial"/>
          <w:sz w:val="21"/>
          <w:szCs w:val="21"/>
        </w:rPr>
        <w:t xml:space="preserve">on this page </w:t>
      </w:r>
      <w:r w:rsidRPr="002C6A6E">
        <w:rPr>
          <w:rFonts w:ascii="Arial" w:hAnsi="Arial" w:cs="Arial"/>
          <w:sz w:val="21"/>
          <w:szCs w:val="21"/>
        </w:rPr>
        <w:t>as required</w:t>
      </w:r>
      <w:r w:rsidR="00CC196E">
        <w:rPr>
          <w:rFonts w:ascii="Arial" w:hAnsi="Arial" w:cs="Arial"/>
          <w:sz w:val="21"/>
          <w:szCs w:val="21"/>
        </w:rPr>
        <w:t>.</w:t>
      </w:r>
      <w:r w:rsidR="00267E93" w:rsidRPr="00B24559">
        <w:rPr>
          <w:rFonts w:ascii="Arial" w:hAnsi="Arial" w:cs="Arial"/>
          <w:sz w:val="21"/>
          <w:szCs w:val="21"/>
        </w:rPr>
        <w:t xml:space="preserve"> </w:t>
      </w:r>
    </w:p>
    <w:p w14:paraId="1C37F964" w14:textId="77777777" w:rsidR="00267E93" w:rsidRPr="00B24559" w:rsidRDefault="00753EC8" w:rsidP="00B6013D">
      <w:pPr>
        <w:pStyle w:val="ListParagraph"/>
        <w:numPr>
          <w:ilvl w:val="0"/>
          <w:numId w:val="51"/>
        </w:numPr>
        <w:spacing w:after="60"/>
        <w:ind w:left="714" w:hanging="357"/>
        <w:contextualSpacing w:val="0"/>
        <w:jc w:val="both"/>
        <w:rPr>
          <w:rFonts w:ascii="Arial" w:hAnsi="Arial" w:cs="Arial"/>
          <w:sz w:val="21"/>
          <w:szCs w:val="21"/>
        </w:rPr>
      </w:pPr>
      <w:r>
        <w:rPr>
          <w:rFonts w:ascii="Arial" w:hAnsi="Arial" w:cs="Arial"/>
          <w:sz w:val="21"/>
          <w:szCs w:val="21"/>
        </w:rPr>
        <w:t xml:space="preserve">Summary of Pilot </w:t>
      </w:r>
      <w:r w:rsidR="0012337B" w:rsidRPr="00B24559">
        <w:rPr>
          <w:rFonts w:ascii="Arial" w:hAnsi="Arial" w:cs="Arial"/>
          <w:sz w:val="21"/>
          <w:szCs w:val="21"/>
        </w:rPr>
        <w:t>Performance sheet.</w:t>
      </w:r>
      <w:r w:rsidR="003E53FD">
        <w:rPr>
          <w:rFonts w:ascii="Arial" w:hAnsi="Arial" w:cs="Arial"/>
          <w:sz w:val="21"/>
          <w:szCs w:val="21"/>
        </w:rPr>
        <w:t xml:space="preserve"> This sheet summarises the Performance Summary evaluations accorded for each PC. The Summary of Pilot Performance </w:t>
      </w:r>
      <w:r w:rsidR="004A17D9">
        <w:rPr>
          <w:rFonts w:ascii="Arial" w:hAnsi="Arial" w:cs="Arial"/>
          <w:sz w:val="21"/>
          <w:szCs w:val="21"/>
        </w:rPr>
        <w:t xml:space="preserve">sheet </w:t>
      </w:r>
      <w:r w:rsidR="003E53FD">
        <w:rPr>
          <w:rFonts w:ascii="Arial" w:hAnsi="Arial" w:cs="Arial"/>
          <w:sz w:val="21"/>
          <w:szCs w:val="21"/>
        </w:rPr>
        <w:t xml:space="preserve">also includes the Overall Assessment result. </w:t>
      </w:r>
    </w:p>
    <w:p w14:paraId="2A673DD5" w14:textId="77777777" w:rsidR="0012337B" w:rsidRPr="00B24559" w:rsidRDefault="0012337B" w:rsidP="00B6013D">
      <w:pPr>
        <w:pStyle w:val="ListParagraph"/>
        <w:numPr>
          <w:ilvl w:val="0"/>
          <w:numId w:val="51"/>
        </w:numPr>
        <w:spacing w:after="240"/>
        <w:ind w:left="714" w:hanging="357"/>
        <w:contextualSpacing w:val="0"/>
        <w:jc w:val="both"/>
        <w:rPr>
          <w:rFonts w:ascii="Arial" w:hAnsi="Arial" w:cs="Arial"/>
          <w:sz w:val="21"/>
          <w:szCs w:val="21"/>
        </w:rPr>
      </w:pPr>
      <w:r w:rsidRPr="00B24559">
        <w:rPr>
          <w:rFonts w:ascii="Arial" w:hAnsi="Arial" w:cs="Arial"/>
          <w:sz w:val="21"/>
          <w:szCs w:val="21"/>
        </w:rPr>
        <w:t>Pilot Declaration sheet.</w:t>
      </w:r>
      <w:r w:rsidR="00071E13">
        <w:rPr>
          <w:rFonts w:ascii="Arial" w:hAnsi="Arial" w:cs="Arial"/>
          <w:sz w:val="21"/>
          <w:szCs w:val="21"/>
        </w:rPr>
        <w:t xml:space="preserve"> This sheet is to be signed by the Check Pilot and the pilot being assessed for each Check Voyage completed.</w:t>
      </w:r>
    </w:p>
    <w:p w14:paraId="55BBD950" w14:textId="060BEDA1" w:rsidR="00EF70DC" w:rsidRPr="00B24559" w:rsidRDefault="0012337B" w:rsidP="00B6013D">
      <w:pPr>
        <w:jc w:val="both"/>
        <w:rPr>
          <w:rFonts w:cstheme="minorHAnsi"/>
          <w:sz w:val="21"/>
          <w:szCs w:val="21"/>
        </w:rPr>
      </w:pPr>
      <w:r w:rsidRPr="00B24559">
        <w:rPr>
          <w:rFonts w:cstheme="minorHAnsi"/>
          <w:sz w:val="21"/>
          <w:szCs w:val="21"/>
        </w:rPr>
        <w:t>Check pilots are to complete the Checklist as comprehensively as possible</w:t>
      </w:r>
      <w:r w:rsidR="009B0CED" w:rsidRPr="00B24559">
        <w:rPr>
          <w:rFonts w:cstheme="minorHAnsi"/>
          <w:sz w:val="21"/>
          <w:szCs w:val="21"/>
        </w:rPr>
        <w:t>.</w:t>
      </w:r>
      <w:r w:rsidRPr="00B24559">
        <w:rPr>
          <w:rFonts w:cstheme="minorHAnsi"/>
          <w:sz w:val="21"/>
          <w:szCs w:val="21"/>
        </w:rPr>
        <w:t xml:space="preserve"> Assessments are to include comment</w:t>
      </w:r>
      <w:r w:rsidR="00067A86">
        <w:rPr>
          <w:rFonts w:cstheme="minorHAnsi"/>
          <w:sz w:val="21"/>
          <w:szCs w:val="21"/>
        </w:rPr>
        <w:t>s for each PC category, as well as detailed comments regarding</w:t>
      </w:r>
      <w:r w:rsidRPr="00B24559">
        <w:rPr>
          <w:rFonts w:cstheme="minorHAnsi"/>
          <w:sz w:val="21"/>
          <w:szCs w:val="21"/>
        </w:rPr>
        <w:t xml:space="preserve"> </w:t>
      </w:r>
      <w:r w:rsidR="00067A86">
        <w:rPr>
          <w:rFonts w:cstheme="minorHAnsi"/>
          <w:sz w:val="21"/>
          <w:szCs w:val="21"/>
        </w:rPr>
        <w:t>any Performance G</w:t>
      </w:r>
      <w:r w:rsidRPr="00B24559">
        <w:rPr>
          <w:rFonts w:cstheme="minorHAnsi"/>
          <w:sz w:val="21"/>
          <w:szCs w:val="21"/>
        </w:rPr>
        <w:t>rades</w:t>
      </w:r>
      <w:r w:rsidR="00067A86">
        <w:rPr>
          <w:rFonts w:cstheme="minorHAnsi"/>
          <w:sz w:val="21"/>
          <w:szCs w:val="21"/>
        </w:rPr>
        <w:t xml:space="preserve"> of (1) or (2)</w:t>
      </w:r>
      <w:r w:rsidRPr="00B24559">
        <w:rPr>
          <w:rFonts w:cstheme="minorHAnsi"/>
          <w:sz w:val="21"/>
          <w:szCs w:val="21"/>
        </w:rPr>
        <w:t xml:space="preserve"> accorded against </w:t>
      </w:r>
      <w:r w:rsidR="00067A86">
        <w:rPr>
          <w:rFonts w:cstheme="minorHAnsi"/>
          <w:sz w:val="21"/>
          <w:szCs w:val="21"/>
        </w:rPr>
        <w:t>any</w:t>
      </w:r>
      <w:r w:rsidRPr="00B24559">
        <w:rPr>
          <w:rFonts w:cstheme="minorHAnsi"/>
          <w:sz w:val="21"/>
          <w:szCs w:val="21"/>
        </w:rPr>
        <w:t xml:space="preserve"> performance element.</w:t>
      </w:r>
      <w:r w:rsidR="003314B1" w:rsidRPr="00B24559">
        <w:rPr>
          <w:rFonts w:cstheme="minorHAnsi"/>
          <w:sz w:val="21"/>
          <w:szCs w:val="21"/>
        </w:rPr>
        <w:t xml:space="preserve"> </w:t>
      </w:r>
      <w:r w:rsidR="00267E93" w:rsidRPr="00B24559">
        <w:rPr>
          <w:rFonts w:cstheme="minorHAnsi"/>
          <w:sz w:val="21"/>
          <w:szCs w:val="21"/>
        </w:rPr>
        <w:t xml:space="preserve">Further information about the grading methodology and relationships between </w:t>
      </w:r>
      <w:r w:rsidR="0091750C" w:rsidRPr="00B24559">
        <w:rPr>
          <w:rFonts w:cstheme="minorHAnsi"/>
          <w:sz w:val="21"/>
          <w:szCs w:val="21"/>
        </w:rPr>
        <w:t>Performance G</w:t>
      </w:r>
      <w:r w:rsidR="00267E93" w:rsidRPr="00B24559">
        <w:rPr>
          <w:rFonts w:cstheme="minorHAnsi"/>
          <w:sz w:val="21"/>
          <w:szCs w:val="21"/>
        </w:rPr>
        <w:t xml:space="preserve">rades, Performance Summary evaluations and Overall Assessment results is provided below.  </w:t>
      </w:r>
    </w:p>
    <w:p w14:paraId="7EED912D" w14:textId="77777777" w:rsidR="00B6013D" w:rsidRDefault="00B6013D" w:rsidP="00B6013D">
      <w:pPr>
        <w:spacing w:before="240" w:after="0"/>
        <w:jc w:val="both"/>
        <w:rPr>
          <w:rFonts w:ascii="Arial" w:hAnsi="Arial" w:cs="Arial"/>
          <w:b/>
          <w:sz w:val="21"/>
          <w:szCs w:val="21"/>
        </w:rPr>
      </w:pPr>
    </w:p>
    <w:p w14:paraId="228CB01A" w14:textId="77777777" w:rsidR="00B9171B" w:rsidRPr="002236BA" w:rsidRDefault="00B9171B" w:rsidP="00B6013D">
      <w:pPr>
        <w:spacing w:after="120"/>
        <w:jc w:val="both"/>
        <w:rPr>
          <w:rFonts w:ascii="Arial" w:hAnsi="Arial" w:cs="Arial"/>
          <w:b/>
          <w:sz w:val="21"/>
          <w:szCs w:val="21"/>
        </w:rPr>
      </w:pPr>
      <w:r w:rsidRPr="002236BA">
        <w:rPr>
          <w:rFonts w:ascii="Arial" w:hAnsi="Arial" w:cs="Arial"/>
          <w:b/>
          <w:sz w:val="21"/>
          <w:szCs w:val="21"/>
        </w:rPr>
        <w:t xml:space="preserve">Performance </w:t>
      </w:r>
      <w:r>
        <w:rPr>
          <w:rFonts w:ascii="Arial" w:hAnsi="Arial" w:cs="Arial"/>
          <w:b/>
          <w:sz w:val="21"/>
          <w:szCs w:val="21"/>
        </w:rPr>
        <w:t>Grades</w:t>
      </w:r>
    </w:p>
    <w:p w14:paraId="0A4C875A" w14:textId="77777777" w:rsidR="00853FD9" w:rsidRPr="00525508" w:rsidRDefault="00B9171B" w:rsidP="00B6013D">
      <w:pPr>
        <w:autoSpaceDE w:val="0"/>
        <w:autoSpaceDN w:val="0"/>
        <w:adjustRightInd w:val="0"/>
        <w:spacing w:before="120" w:after="120"/>
        <w:jc w:val="both"/>
        <w:rPr>
          <w:rFonts w:cstheme="minorHAnsi"/>
          <w:color w:val="000000" w:themeColor="text1"/>
          <w:sz w:val="21"/>
          <w:szCs w:val="21"/>
        </w:rPr>
      </w:pPr>
      <w:r w:rsidRPr="00F05FE2">
        <w:rPr>
          <w:rFonts w:cstheme="minorHAnsi"/>
          <w:sz w:val="21"/>
          <w:szCs w:val="21"/>
        </w:rPr>
        <w:t>Pe</w:t>
      </w:r>
      <w:r w:rsidRPr="00525508">
        <w:rPr>
          <w:rFonts w:ascii="Arial" w:hAnsi="Arial" w:cs="Arial"/>
          <w:sz w:val="21"/>
          <w:szCs w:val="21"/>
        </w:rPr>
        <w:t>rformance Grades are to be used to determine competence a</w:t>
      </w:r>
      <w:r w:rsidR="00853FD9" w:rsidRPr="00525508">
        <w:rPr>
          <w:rFonts w:ascii="Arial" w:hAnsi="Arial" w:cs="Arial"/>
          <w:sz w:val="21"/>
          <w:szCs w:val="21"/>
        </w:rPr>
        <w:t>gainst each Perfo</w:t>
      </w:r>
      <w:r w:rsidR="00853FD9" w:rsidRPr="00F05FE2">
        <w:rPr>
          <w:rFonts w:cstheme="minorHAnsi"/>
          <w:sz w:val="21"/>
          <w:szCs w:val="21"/>
        </w:rPr>
        <w:t xml:space="preserve">rmance </w:t>
      </w:r>
      <w:r w:rsidR="00853FD9" w:rsidRPr="00525508">
        <w:rPr>
          <w:rFonts w:cstheme="minorHAnsi"/>
          <w:color w:val="000000" w:themeColor="text1"/>
          <w:sz w:val="21"/>
          <w:szCs w:val="21"/>
        </w:rPr>
        <w:t>Element. Each grade is represented by a number (1), (2) or (3). Each grade is defined below:</w:t>
      </w:r>
    </w:p>
    <w:p w14:paraId="767A23DD" w14:textId="6BD8AEE1" w:rsidR="00B9171B" w:rsidRPr="00525508" w:rsidRDefault="00B16D53" w:rsidP="00B6013D">
      <w:pPr>
        <w:pStyle w:val="ListParagraph"/>
        <w:numPr>
          <w:ilvl w:val="0"/>
          <w:numId w:val="52"/>
        </w:numPr>
        <w:spacing w:after="60"/>
        <w:ind w:left="714" w:hanging="357"/>
        <w:contextualSpacing w:val="0"/>
        <w:jc w:val="both"/>
        <w:rPr>
          <w:rFonts w:cstheme="minorHAnsi"/>
          <w:color w:val="000000" w:themeColor="text1"/>
          <w:sz w:val="21"/>
          <w:szCs w:val="21"/>
        </w:rPr>
      </w:pPr>
      <w:r w:rsidRPr="00525508">
        <w:rPr>
          <w:rFonts w:cstheme="minorHAnsi"/>
          <w:b/>
          <w:bCs/>
          <w:color w:val="000000" w:themeColor="text1"/>
          <w:sz w:val="21"/>
          <w:szCs w:val="21"/>
        </w:rPr>
        <w:t xml:space="preserve"> </w:t>
      </w:r>
      <w:r w:rsidR="00853FD9" w:rsidRPr="00525508">
        <w:rPr>
          <w:rFonts w:cstheme="minorHAnsi"/>
          <w:b/>
          <w:bCs/>
          <w:color w:val="000000" w:themeColor="text1"/>
          <w:sz w:val="21"/>
          <w:szCs w:val="21"/>
        </w:rPr>
        <w:t xml:space="preserve">(1) </w:t>
      </w:r>
      <w:r w:rsidR="00B9171B" w:rsidRPr="00525508">
        <w:rPr>
          <w:rFonts w:cstheme="minorHAnsi"/>
          <w:b/>
          <w:bCs/>
          <w:color w:val="000000" w:themeColor="text1"/>
          <w:sz w:val="21"/>
          <w:szCs w:val="21"/>
        </w:rPr>
        <w:t>Unsatisfactory</w:t>
      </w:r>
      <w:r w:rsidR="00B9171B" w:rsidRPr="00525508">
        <w:rPr>
          <w:rFonts w:cstheme="minorHAnsi"/>
          <w:color w:val="000000" w:themeColor="text1"/>
          <w:sz w:val="21"/>
          <w:szCs w:val="21"/>
        </w:rPr>
        <w:t>. A non-compliance with pilot licence conditions specified in MO54, or a practice which constitutes a critical safety breach</w:t>
      </w:r>
      <w:r w:rsidR="00B9171B" w:rsidRPr="00525508">
        <w:rPr>
          <w:rStyle w:val="FootnoteReference"/>
          <w:rFonts w:cstheme="minorHAnsi"/>
          <w:color w:val="000000" w:themeColor="text1"/>
          <w:sz w:val="21"/>
          <w:szCs w:val="21"/>
        </w:rPr>
        <w:footnoteReference w:id="2"/>
      </w:r>
      <w:r w:rsidR="00B9171B" w:rsidRPr="00525508">
        <w:rPr>
          <w:rFonts w:cstheme="minorHAnsi"/>
          <w:color w:val="000000" w:themeColor="text1"/>
          <w:sz w:val="21"/>
          <w:szCs w:val="21"/>
        </w:rPr>
        <w:t xml:space="preserve"> and/or major departure from the relevant Pilotage Provider’s Safety Management System (SMS). The deficiency requires immediate rectification through the application of appropriate risk mitigation strategies.</w:t>
      </w:r>
    </w:p>
    <w:p w14:paraId="46BEC108" w14:textId="77777777" w:rsidR="00B9171B" w:rsidRPr="00C65EFE" w:rsidRDefault="00853FD9" w:rsidP="00B6013D">
      <w:pPr>
        <w:pStyle w:val="ListParagraph"/>
        <w:numPr>
          <w:ilvl w:val="0"/>
          <w:numId w:val="52"/>
        </w:numPr>
        <w:spacing w:after="60"/>
        <w:contextualSpacing w:val="0"/>
        <w:jc w:val="both"/>
        <w:rPr>
          <w:rFonts w:cstheme="minorHAnsi"/>
          <w:color w:val="000000" w:themeColor="text1"/>
          <w:sz w:val="21"/>
          <w:szCs w:val="21"/>
        </w:rPr>
      </w:pPr>
      <w:r w:rsidRPr="00525508">
        <w:rPr>
          <w:rFonts w:cstheme="minorHAnsi"/>
          <w:b/>
          <w:bCs/>
          <w:color w:val="000000" w:themeColor="text1"/>
          <w:sz w:val="21"/>
          <w:szCs w:val="21"/>
        </w:rPr>
        <w:t xml:space="preserve">(2) </w:t>
      </w:r>
      <w:r w:rsidR="00B9171B" w:rsidRPr="00C65EFE">
        <w:rPr>
          <w:rFonts w:cstheme="minorHAnsi"/>
          <w:b/>
          <w:bCs/>
          <w:color w:val="000000" w:themeColor="text1"/>
          <w:sz w:val="21"/>
          <w:szCs w:val="21"/>
        </w:rPr>
        <w:t>Satisfactory with Deficiencies</w:t>
      </w:r>
      <w:r w:rsidR="00B9171B" w:rsidRPr="00C65EFE">
        <w:rPr>
          <w:rFonts w:cstheme="minorHAnsi"/>
          <w:color w:val="000000" w:themeColor="text1"/>
          <w:sz w:val="21"/>
          <w:szCs w:val="21"/>
        </w:rPr>
        <w:t>. A practice which does not constitute a critical safety breach, but which may have minor safety implications and is considered to be inconsistent with the conduct of best-practice pilotage.</w:t>
      </w:r>
    </w:p>
    <w:p w14:paraId="1F00318A" w14:textId="77777777" w:rsidR="00B9171B" w:rsidRPr="00C65EFE" w:rsidRDefault="00853FD9" w:rsidP="00B6013D">
      <w:pPr>
        <w:pStyle w:val="ListParagraph"/>
        <w:numPr>
          <w:ilvl w:val="0"/>
          <w:numId w:val="52"/>
        </w:numPr>
        <w:spacing w:before="120" w:after="240"/>
        <w:ind w:left="714" w:hanging="357"/>
        <w:contextualSpacing w:val="0"/>
        <w:jc w:val="both"/>
        <w:rPr>
          <w:rFonts w:cstheme="minorHAnsi"/>
          <w:color w:val="000000" w:themeColor="text1"/>
          <w:sz w:val="21"/>
          <w:szCs w:val="21"/>
        </w:rPr>
      </w:pPr>
      <w:r w:rsidRPr="00C65EFE">
        <w:rPr>
          <w:rFonts w:cstheme="minorHAnsi"/>
          <w:b/>
          <w:bCs/>
          <w:color w:val="000000" w:themeColor="text1"/>
          <w:sz w:val="21"/>
          <w:szCs w:val="21"/>
        </w:rPr>
        <w:t xml:space="preserve">(3) </w:t>
      </w:r>
      <w:r w:rsidR="00B9171B" w:rsidRPr="00C65EFE">
        <w:rPr>
          <w:rFonts w:cstheme="minorHAnsi"/>
          <w:b/>
          <w:bCs/>
          <w:color w:val="000000" w:themeColor="text1"/>
          <w:sz w:val="21"/>
          <w:szCs w:val="21"/>
        </w:rPr>
        <w:t>Satisfactory</w:t>
      </w:r>
      <w:r w:rsidR="00B9171B" w:rsidRPr="00C65EFE">
        <w:rPr>
          <w:rFonts w:cstheme="minorHAnsi"/>
          <w:color w:val="000000" w:themeColor="text1"/>
          <w:sz w:val="21"/>
          <w:szCs w:val="21"/>
        </w:rPr>
        <w:t>. The performance meets (or exceeds) the required standard.</w:t>
      </w:r>
    </w:p>
    <w:p w14:paraId="6579489B" w14:textId="77777777" w:rsidR="00C91857" w:rsidRPr="00C65EFE" w:rsidRDefault="0091750C" w:rsidP="00B6013D">
      <w:pPr>
        <w:spacing w:before="240" w:after="120"/>
        <w:jc w:val="both"/>
        <w:rPr>
          <w:rFonts w:ascii="Arial" w:hAnsi="Arial" w:cs="Arial"/>
          <w:b/>
          <w:sz w:val="21"/>
          <w:szCs w:val="21"/>
        </w:rPr>
      </w:pPr>
      <w:r w:rsidRPr="00C65EFE">
        <w:rPr>
          <w:rFonts w:ascii="Arial" w:hAnsi="Arial" w:cs="Arial"/>
          <w:b/>
          <w:sz w:val="21"/>
          <w:szCs w:val="21"/>
        </w:rPr>
        <w:t>Performance Assessment Construct</w:t>
      </w:r>
    </w:p>
    <w:p w14:paraId="78E35B77" w14:textId="54D8D741" w:rsidR="00677D1A" w:rsidRDefault="00677D1A" w:rsidP="00B6013D">
      <w:pPr>
        <w:jc w:val="both"/>
        <w:rPr>
          <w:rFonts w:ascii="Arial" w:hAnsi="Arial" w:cs="Arial"/>
          <w:sz w:val="21"/>
          <w:szCs w:val="21"/>
        </w:rPr>
      </w:pPr>
      <w:r w:rsidRPr="008C0D85">
        <w:rPr>
          <w:rFonts w:ascii="Arial" w:hAnsi="Arial" w:cs="Arial"/>
          <w:sz w:val="21"/>
          <w:szCs w:val="21"/>
        </w:rPr>
        <w:t xml:space="preserve">During the </w:t>
      </w:r>
      <w:r w:rsidR="0091750C">
        <w:rPr>
          <w:rFonts w:ascii="Arial" w:hAnsi="Arial" w:cs="Arial"/>
          <w:sz w:val="21"/>
          <w:szCs w:val="21"/>
        </w:rPr>
        <w:t>Check V</w:t>
      </w:r>
      <w:r w:rsidRPr="008C0D85">
        <w:rPr>
          <w:rFonts w:ascii="Arial" w:hAnsi="Arial" w:cs="Arial"/>
          <w:sz w:val="21"/>
          <w:szCs w:val="21"/>
        </w:rPr>
        <w:t>oyage</w:t>
      </w:r>
      <w:r w:rsidR="00B16D53">
        <w:rPr>
          <w:rFonts w:ascii="Arial" w:hAnsi="Arial" w:cs="Arial"/>
          <w:sz w:val="21"/>
          <w:szCs w:val="21"/>
        </w:rPr>
        <w:t>,</w:t>
      </w:r>
      <w:r w:rsidRPr="008C0D85">
        <w:rPr>
          <w:rFonts w:ascii="Arial" w:hAnsi="Arial" w:cs="Arial"/>
          <w:sz w:val="21"/>
          <w:szCs w:val="21"/>
        </w:rPr>
        <w:t xml:space="preserve"> the check pilot </w:t>
      </w:r>
      <w:r w:rsidR="0091750C">
        <w:rPr>
          <w:rFonts w:ascii="Arial" w:hAnsi="Arial" w:cs="Arial"/>
          <w:sz w:val="21"/>
          <w:szCs w:val="21"/>
        </w:rPr>
        <w:t>should</w:t>
      </w:r>
      <w:r w:rsidRPr="008C0D85">
        <w:rPr>
          <w:rFonts w:ascii="Arial" w:hAnsi="Arial" w:cs="Arial"/>
          <w:sz w:val="21"/>
          <w:szCs w:val="21"/>
        </w:rPr>
        <w:t xml:space="preserve"> use a range of assessment strategies to assess competence and knowledge</w:t>
      </w:r>
      <w:r>
        <w:rPr>
          <w:rFonts w:ascii="Arial" w:hAnsi="Arial" w:cs="Arial"/>
          <w:sz w:val="21"/>
          <w:szCs w:val="21"/>
        </w:rPr>
        <w:t xml:space="preserve"> </w:t>
      </w:r>
      <w:r w:rsidR="0091750C">
        <w:rPr>
          <w:rFonts w:ascii="Arial" w:hAnsi="Arial" w:cs="Arial"/>
          <w:sz w:val="21"/>
          <w:szCs w:val="21"/>
        </w:rPr>
        <w:t xml:space="preserve">of the pilot being assessed </w:t>
      </w:r>
      <w:r>
        <w:rPr>
          <w:rFonts w:ascii="Arial" w:hAnsi="Arial" w:cs="Arial"/>
          <w:sz w:val="21"/>
          <w:szCs w:val="21"/>
        </w:rPr>
        <w:t>against the various performance elements</w:t>
      </w:r>
      <w:r w:rsidR="00C91857">
        <w:rPr>
          <w:rFonts w:ascii="Arial" w:hAnsi="Arial" w:cs="Arial"/>
          <w:sz w:val="21"/>
          <w:szCs w:val="21"/>
        </w:rPr>
        <w:t>, keeping in mind the defini</w:t>
      </w:r>
      <w:r w:rsidR="00B9171B">
        <w:rPr>
          <w:rFonts w:ascii="Arial" w:hAnsi="Arial" w:cs="Arial"/>
          <w:sz w:val="21"/>
          <w:szCs w:val="21"/>
        </w:rPr>
        <w:t>tions of the Performance Grades</w:t>
      </w:r>
      <w:r w:rsidR="00853FD9">
        <w:rPr>
          <w:rFonts w:ascii="Arial" w:hAnsi="Arial" w:cs="Arial"/>
          <w:sz w:val="21"/>
          <w:szCs w:val="21"/>
        </w:rPr>
        <w:t xml:space="preserve"> above.</w:t>
      </w:r>
    </w:p>
    <w:p w14:paraId="4538D96B" w14:textId="577E221D" w:rsidR="00BA1D56" w:rsidRDefault="00BA1D56" w:rsidP="00B6013D">
      <w:pPr>
        <w:jc w:val="both"/>
        <w:rPr>
          <w:rFonts w:ascii="Arial" w:hAnsi="Arial" w:cs="Arial"/>
          <w:sz w:val="21"/>
          <w:szCs w:val="21"/>
        </w:rPr>
      </w:pPr>
      <w:r w:rsidRPr="00C65EFE">
        <w:rPr>
          <w:rFonts w:ascii="Arial" w:hAnsi="Arial" w:cs="Arial"/>
          <w:sz w:val="21"/>
          <w:szCs w:val="21"/>
        </w:rPr>
        <w:t xml:space="preserve">The check pilot </w:t>
      </w:r>
      <w:r w:rsidR="00C91857">
        <w:rPr>
          <w:rFonts w:ascii="Arial" w:hAnsi="Arial" w:cs="Arial"/>
          <w:sz w:val="21"/>
          <w:szCs w:val="21"/>
        </w:rPr>
        <w:t>should</w:t>
      </w:r>
      <w:r w:rsidRPr="00C65EFE">
        <w:rPr>
          <w:rFonts w:ascii="Arial" w:hAnsi="Arial" w:cs="Arial"/>
          <w:sz w:val="21"/>
          <w:szCs w:val="21"/>
        </w:rPr>
        <w:t xml:space="preserve"> use the questions </w:t>
      </w:r>
      <w:r w:rsidR="00C91857">
        <w:rPr>
          <w:rFonts w:ascii="Arial" w:hAnsi="Arial" w:cs="Arial"/>
          <w:sz w:val="21"/>
          <w:szCs w:val="21"/>
        </w:rPr>
        <w:t xml:space="preserve">indicated </w:t>
      </w:r>
      <w:r w:rsidRPr="00C65EFE">
        <w:rPr>
          <w:rFonts w:ascii="Arial" w:hAnsi="Arial" w:cs="Arial"/>
          <w:sz w:val="21"/>
          <w:szCs w:val="21"/>
        </w:rPr>
        <w:t xml:space="preserve">for each </w:t>
      </w:r>
      <w:r w:rsidR="0091750C">
        <w:rPr>
          <w:rFonts w:ascii="Arial" w:hAnsi="Arial" w:cs="Arial"/>
          <w:sz w:val="21"/>
          <w:szCs w:val="21"/>
        </w:rPr>
        <w:t>Pe</w:t>
      </w:r>
      <w:r w:rsidRPr="00C65EFE">
        <w:rPr>
          <w:rFonts w:ascii="Arial" w:hAnsi="Arial" w:cs="Arial"/>
          <w:sz w:val="21"/>
          <w:szCs w:val="21"/>
        </w:rPr>
        <w:t xml:space="preserve">rformance </w:t>
      </w:r>
      <w:r w:rsidR="0091750C">
        <w:rPr>
          <w:rFonts w:ascii="Arial" w:hAnsi="Arial" w:cs="Arial"/>
          <w:sz w:val="21"/>
          <w:szCs w:val="21"/>
        </w:rPr>
        <w:t>E</w:t>
      </w:r>
      <w:r w:rsidR="00C91857">
        <w:rPr>
          <w:rFonts w:ascii="Arial" w:hAnsi="Arial" w:cs="Arial"/>
          <w:sz w:val="21"/>
          <w:szCs w:val="21"/>
        </w:rPr>
        <w:t>lement</w:t>
      </w:r>
      <w:r w:rsidRPr="00C65EFE">
        <w:rPr>
          <w:rFonts w:ascii="Arial" w:hAnsi="Arial" w:cs="Arial"/>
          <w:sz w:val="21"/>
          <w:szCs w:val="21"/>
        </w:rPr>
        <w:t xml:space="preserve"> </w:t>
      </w:r>
      <w:r w:rsidR="00F05FE2">
        <w:rPr>
          <w:rFonts w:ascii="Arial" w:hAnsi="Arial" w:cs="Arial"/>
          <w:sz w:val="21"/>
          <w:szCs w:val="21"/>
        </w:rPr>
        <w:t xml:space="preserve">to </w:t>
      </w:r>
      <w:r w:rsidRPr="00C65EFE">
        <w:rPr>
          <w:rFonts w:ascii="Arial" w:hAnsi="Arial" w:cs="Arial"/>
          <w:sz w:val="21"/>
          <w:szCs w:val="21"/>
        </w:rPr>
        <w:t>de</w:t>
      </w:r>
      <w:r w:rsidR="00F05FE2">
        <w:rPr>
          <w:rFonts w:ascii="Arial" w:hAnsi="Arial" w:cs="Arial"/>
          <w:sz w:val="21"/>
          <w:szCs w:val="21"/>
        </w:rPr>
        <w:t>termine</w:t>
      </w:r>
      <w:r w:rsidRPr="00C65EFE">
        <w:rPr>
          <w:rFonts w:ascii="Arial" w:hAnsi="Arial" w:cs="Arial"/>
          <w:sz w:val="21"/>
          <w:szCs w:val="21"/>
        </w:rPr>
        <w:t xml:space="preserve"> the </w:t>
      </w:r>
      <w:r w:rsidR="0091750C">
        <w:rPr>
          <w:rFonts w:ascii="Arial" w:hAnsi="Arial" w:cs="Arial"/>
          <w:sz w:val="21"/>
          <w:szCs w:val="21"/>
        </w:rPr>
        <w:t>P</w:t>
      </w:r>
      <w:r w:rsidRPr="00C65EFE">
        <w:rPr>
          <w:rFonts w:ascii="Arial" w:hAnsi="Arial" w:cs="Arial"/>
          <w:sz w:val="21"/>
          <w:szCs w:val="21"/>
        </w:rPr>
        <w:t xml:space="preserve">erformance </w:t>
      </w:r>
      <w:r w:rsidR="0091750C">
        <w:rPr>
          <w:rFonts w:ascii="Arial" w:hAnsi="Arial" w:cs="Arial"/>
          <w:sz w:val="21"/>
          <w:szCs w:val="21"/>
        </w:rPr>
        <w:t>G</w:t>
      </w:r>
      <w:r w:rsidRPr="00C65EFE">
        <w:rPr>
          <w:rFonts w:ascii="Arial" w:hAnsi="Arial" w:cs="Arial"/>
          <w:sz w:val="21"/>
          <w:szCs w:val="21"/>
        </w:rPr>
        <w:t>rad</w:t>
      </w:r>
      <w:r w:rsidR="00C91857">
        <w:rPr>
          <w:rFonts w:ascii="Arial" w:hAnsi="Arial" w:cs="Arial"/>
          <w:sz w:val="21"/>
          <w:szCs w:val="21"/>
        </w:rPr>
        <w:t>e for each element</w:t>
      </w:r>
      <w:r w:rsidRPr="00C65EFE">
        <w:rPr>
          <w:rFonts w:ascii="Arial" w:hAnsi="Arial" w:cs="Arial"/>
          <w:sz w:val="21"/>
          <w:szCs w:val="21"/>
        </w:rPr>
        <w:t xml:space="preserve">. Check pilots can choose </w:t>
      </w:r>
      <w:r w:rsidR="0091750C">
        <w:rPr>
          <w:rFonts w:ascii="Arial" w:hAnsi="Arial" w:cs="Arial"/>
          <w:sz w:val="21"/>
          <w:szCs w:val="21"/>
        </w:rPr>
        <w:t xml:space="preserve">to </w:t>
      </w:r>
      <w:r w:rsidRPr="00C65EFE">
        <w:rPr>
          <w:rFonts w:ascii="Arial" w:hAnsi="Arial" w:cs="Arial"/>
          <w:sz w:val="21"/>
          <w:szCs w:val="21"/>
        </w:rPr>
        <w:t xml:space="preserve">use other methods </w:t>
      </w:r>
      <w:r w:rsidR="0091750C">
        <w:rPr>
          <w:rFonts w:ascii="Arial" w:hAnsi="Arial" w:cs="Arial"/>
          <w:sz w:val="21"/>
          <w:szCs w:val="21"/>
        </w:rPr>
        <w:t>to</w:t>
      </w:r>
      <w:r w:rsidRPr="00C65EFE">
        <w:rPr>
          <w:rFonts w:ascii="Arial" w:hAnsi="Arial" w:cs="Arial"/>
          <w:sz w:val="21"/>
          <w:szCs w:val="21"/>
        </w:rPr>
        <w:t xml:space="preserve"> ascertain performance, </w:t>
      </w:r>
      <w:r w:rsidR="0091750C">
        <w:rPr>
          <w:rFonts w:ascii="Arial" w:hAnsi="Arial" w:cs="Arial"/>
          <w:sz w:val="21"/>
          <w:szCs w:val="21"/>
        </w:rPr>
        <w:t>however each Performance Element (</w:t>
      </w:r>
      <w:r w:rsidRPr="00C65EFE">
        <w:rPr>
          <w:rFonts w:ascii="Arial" w:hAnsi="Arial" w:cs="Arial"/>
          <w:sz w:val="21"/>
          <w:szCs w:val="21"/>
        </w:rPr>
        <w:t>question</w:t>
      </w:r>
      <w:r w:rsidR="0091750C">
        <w:rPr>
          <w:rFonts w:ascii="Arial" w:hAnsi="Arial" w:cs="Arial"/>
          <w:sz w:val="21"/>
          <w:szCs w:val="21"/>
        </w:rPr>
        <w:t>)</w:t>
      </w:r>
      <w:r w:rsidRPr="00C65EFE">
        <w:rPr>
          <w:rFonts w:ascii="Arial" w:hAnsi="Arial" w:cs="Arial"/>
          <w:sz w:val="21"/>
          <w:szCs w:val="21"/>
        </w:rPr>
        <w:t xml:space="preserve"> listed </w:t>
      </w:r>
      <w:r w:rsidR="0091750C">
        <w:rPr>
          <w:rFonts w:ascii="Arial" w:hAnsi="Arial" w:cs="Arial"/>
          <w:sz w:val="21"/>
          <w:szCs w:val="21"/>
        </w:rPr>
        <w:t xml:space="preserve">within each Performance Criteria </w:t>
      </w:r>
      <w:r w:rsidRPr="00C65EFE">
        <w:rPr>
          <w:rFonts w:ascii="Arial" w:hAnsi="Arial" w:cs="Arial"/>
          <w:sz w:val="21"/>
          <w:szCs w:val="21"/>
        </w:rPr>
        <w:t>must be answered.</w:t>
      </w:r>
    </w:p>
    <w:p w14:paraId="77880D18" w14:textId="2C003B06" w:rsidR="00190FAA" w:rsidRDefault="0091750C" w:rsidP="00B6013D">
      <w:pPr>
        <w:jc w:val="both"/>
        <w:rPr>
          <w:rFonts w:ascii="Arial" w:hAnsi="Arial" w:cs="Arial"/>
          <w:sz w:val="21"/>
          <w:szCs w:val="21"/>
        </w:rPr>
      </w:pPr>
      <w:r>
        <w:rPr>
          <w:rFonts w:ascii="Arial" w:hAnsi="Arial" w:cs="Arial"/>
          <w:sz w:val="21"/>
          <w:szCs w:val="21"/>
        </w:rPr>
        <w:t xml:space="preserve">Each </w:t>
      </w:r>
      <w:r w:rsidR="00BA1D56" w:rsidRPr="00C65EFE">
        <w:rPr>
          <w:rFonts w:ascii="Arial" w:hAnsi="Arial" w:cs="Arial"/>
          <w:sz w:val="21"/>
          <w:szCs w:val="21"/>
        </w:rPr>
        <w:t xml:space="preserve">Performance </w:t>
      </w:r>
      <w:r>
        <w:rPr>
          <w:rFonts w:ascii="Arial" w:hAnsi="Arial" w:cs="Arial"/>
          <w:sz w:val="21"/>
          <w:szCs w:val="21"/>
        </w:rPr>
        <w:t xml:space="preserve">Element is to be </w:t>
      </w:r>
      <w:r w:rsidR="00BA1D56" w:rsidRPr="00C65EFE">
        <w:rPr>
          <w:rFonts w:ascii="Arial" w:hAnsi="Arial" w:cs="Arial"/>
          <w:sz w:val="21"/>
          <w:szCs w:val="21"/>
        </w:rPr>
        <w:t xml:space="preserve">graded </w:t>
      </w:r>
      <w:r>
        <w:rPr>
          <w:rFonts w:ascii="Arial" w:hAnsi="Arial" w:cs="Arial"/>
          <w:sz w:val="21"/>
          <w:szCs w:val="21"/>
        </w:rPr>
        <w:t>using</w:t>
      </w:r>
      <w:r w:rsidR="00853FD9">
        <w:rPr>
          <w:rFonts w:ascii="Arial" w:hAnsi="Arial" w:cs="Arial"/>
          <w:sz w:val="21"/>
          <w:szCs w:val="21"/>
        </w:rPr>
        <w:t xml:space="preserve"> </w:t>
      </w:r>
      <w:r w:rsidR="00853FD9" w:rsidRPr="00C65EFE">
        <w:rPr>
          <w:rFonts w:ascii="Arial" w:hAnsi="Arial" w:cs="Arial"/>
          <w:b/>
          <w:sz w:val="21"/>
          <w:szCs w:val="21"/>
        </w:rPr>
        <w:t>only</w:t>
      </w:r>
      <w:r>
        <w:rPr>
          <w:rFonts w:ascii="Arial" w:hAnsi="Arial" w:cs="Arial"/>
          <w:sz w:val="21"/>
          <w:szCs w:val="21"/>
        </w:rPr>
        <w:t xml:space="preserve"> one of the three Performance Grades</w:t>
      </w:r>
      <w:r w:rsidR="00853FD9">
        <w:rPr>
          <w:rFonts w:ascii="Arial" w:hAnsi="Arial" w:cs="Arial"/>
          <w:sz w:val="21"/>
          <w:szCs w:val="21"/>
        </w:rPr>
        <w:t xml:space="preserve"> available (i.e.</w:t>
      </w:r>
      <w:r w:rsidR="00B9171B">
        <w:rPr>
          <w:rFonts w:ascii="Arial" w:hAnsi="Arial" w:cs="Arial"/>
          <w:sz w:val="21"/>
          <w:szCs w:val="21"/>
        </w:rPr>
        <w:t xml:space="preserve"> </w:t>
      </w:r>
      <w:r w:rsidR="00853FD9">
        <w:rPr>
          <w:rFonts w:ascii="Arial" w:hAnsi="Arial" w:cs="Arial"/>
          <w:sz w:val="21"/>
          <w:szCs w:val="21"/>
        </w:rPr>
        <w:t xml:space="preserve">‘half-scores’ are not to be used). </w:t>
      </w:r>
      <w:r w:rsidR="00B9171B">
        <w:rPr>
          <w:rFonts w:ascii="Arial" w:hAnsi="Arial" w:cs="Arial"/>
          <w:sz w:val="21"/>
          <w:szCs w:val="21"/>
        </w:rPr>
        <w:t>The grades attributed to each Performance Element are used to determine the Performance Summary (</w:t>
      </w:r>
      <w:r w:rsidR="00CF7ECF">
        <w:rPr>
          <w:rFonts w:ascii="Arial" w:hAnsi="Arial" w:cs="Arial"/>
          <w:sz w:val="21"/>
          <w:szCs w:val="21"/>
        </w:rPr>
        <w:t>E</w:t>
      </w:r>
      <w:r w:rsidR="00B9171B">
        <w:rPr>
          <w:rFonts w:ascii="Arial" w:hAnsi="Arial" w:cs="Arial"/>
          <w:sz w:val="21"/>
          <w:szCs w:val="21"/>
        </w:rPr>
        <w:t>valuation) for each Performance Criteria</w:t>
      </w:r>
      <w:r w:rsidR="00853FD9">
        <w:rPr>
          <w:rFonts w:ascii="Arial" w:hAnsi="Arial" w:cs="Arial"/>
          <w:sz w:val="21"/>
          <w:szCs w:val="21"/>
        </w:rPr>
        <w:t xml:space="preserve">. </w:t>
      </w:r>
    </w:p>
    <w:p w14:paraId="396B5BF6" w14:textId="081C2B6A" w:rsidR="00B9171B" w:rsidRPr="00C65EFE" w:rsidRDefault="00853FD9" w:rsidP="00B6013D">
      <w:pPr>
        <w:jc w:val="both"/>
        <w:rPr>
          <w:rFonts w:cstheme="minorHAnsi"/>
          <w:sz w:val="21"/>
          <w:szCs w:val="21"/>
        </w:rPr>
      </w:pPr>
      <w:r>
        <w:rPr>
          <w:rFonts w:ascii="Arial" w:hAnsi="Arial" w:cs="Arial"/>
          <w:sz w:val="21"/>
          <w:szCs w:val="21"/>
        </w:rPr>
        <w:t xml:space="preserve">Performance Summary </w:t>
      </w:r>
      <w:r w:rsidR="00CF7ECF">
        <w:rPr>
          <w:rFonts w:ascii="Arial" w:hAnsi="Arial" w:cs="Arial"/>
          <w:sz w:val="21"/>
          <w:szCs w:val="21"/>
        </w:rPr>
        <w:t>E</w:t>
      </w:r>
      <w:r>
        <w:rPr>
          <w:rFonts w:ascii="Arial" w:hAnsi="Arial" w:cs="Arial"/>
          <w:sz w:val="21"/>
          <w:szCs w:val="21"/>
        </w:rPr>
        <w:t>valuations are described using the same terminology as the Performance Grades. Pe</w:t>
      </w:r>
      <w:r w:rsidR="00CF7ECF">
        <w:rPr>
          <w:rFonts w:ascii="Arial" w:hAnsi="Arial" w:cs="Arial"/>
          <w:sz w:val="21"/>
          <w:szCs w:val="21"/>
        </w:rPr>
        <w:t>rformance Summary E</w:t>
      </w:r>
      <w:r>
        <w:rPr>
          <w:rFonts w:ascii="Arial" w:hAnsi="Arial" w:cs="Arial"/>
          <w:sz w:val="21"/>
          <w:szCs w:val="21"/>
        </w:rPr>
        <w:t xml:space="preserve">valuations are determined </w:t>
      </w:r>
      <w:r w:rsidR="00B9171B">
        <w:rPr>
          <w:rFonts w:ascii="Arial" w:hAnsi="Arial" w:cs="Arial"/>
          <w:sz w:val="21"/>
          <w:szCs w:val="21"/>
        </w:rPr>
        <w:t>using the following met</w:t>
      </w:r>
      <w:r w:rsidR="00B9171B" w:rsidRPr="00C65EFE">
        <w:rPr>
          <w:rFonts w:cstheme="minorHAnsi"/>
          <w:sz w:val="21"/>
          <w:szCs w:val="21"/>
        </w:rPr>
        <w:t>hodology:</w:t>
      </w:r>
    </w:p>
    <w:p w14:paraId="66B3CB26" w14:textId="735B6486" w:rsidR="00F05FE2" w:rsidRPr="00C65EFE" w:rsidRDefault="00F05FE2" w:rsidP="00B6013D">
      <w:pPr>
        <w:pStyle w:val="ListParagraph"/>
        <w:numPr>
          <w:ilvl w:val="0"/>
          <w:numId w:val="53"/>
        </w:numPr>
        <w:tabs>
          <w:tab w:val="left" w:pos="709"/>
        </w:tabs>
        <w:spacing w:after="60"/>
        <w:ind w:left="709" w:hanging="425"/>
        <w:contextualSpacing w:val="0"/>
        <w:jc w:val="both"/>
        <w:rPr>
          <w:rFonts w:cstheme="minorHAnsi"/>
          <w:sz w:val="21"/>
          <w:szCs w:val="21"/>
        </w:rPr>
      </w:pPr>
      <w:r w:rsidRPr="00C65EFE">
        <w:rPr>
          <w:rFonts w:cstheme="minorHAnsi"/>
          <w:sz w:val="21"/>
          <w:szCs w:val="21"/>
        </w:rPr>
        <w:t xml:space="preserve">An assessment of </w:t>
      </w:r>
      <w:r w:rsidRPr="00C65EFE">
        <w:rPr>
          <w:rFonts w:cstheme="minorHAnsi"/>
          <w:b/>
          <w:bCs/>
          <w:sz w:val="21"/>
          <w:szCs w:val="21"/>
        </w:rPr>
        <w:t>(1)</w:t>
      </w:r>
      <w:r w:rsidRPr="00C65EFE">
        <w:rPr>
          <w:rFonts w:cstheme="minorHAnsi"/>
          <w:sz w:val="21"/>
          <w:szCs w:val="21"/>
        </w:rPr>
        <w:t xml:space="preserve"> for any PC </w:t>
      </w:r>
      <w:r>
        <w:rPr>
          <w:rFonts w:cstheme="minorHAnsi"/>
          <w:sz w:val="21"/>
          <w:szCs w:val="21"/>
        </w:rPr>
        <w:t xml:space="preserve">‘safety critical’ </w:t>
      </w:r>
      <w:r w:rsidRPr="00C65EFE">
        <w:rPr>
          <w:rFonts w:cstheme="minorHAnsi"/>
          <w:sz w:val="21"/>
          <w:szCs w:val="21"/>
        </w:rPr>
        <w:t xml:space="preserve">element marked with an asterisk (*) will result in a Performance Summary </w:t>
      </w:r>
      <w:r w:rsidR="00CF7ECF">
        <w:rPr>
          <w:rFonts w:cstheme="minorHAnsi"/>
          <w:sz w:val="21"/>
          <w:szCs w:val="21"/>
        </w:rPr>
        <w:t>E</w:t>
      </w:r>
      <w:r w:rsidRPr="00C65EFE">
        <w:rPr>
          <w:rFonts w:cstheme="minorHAnsi"/>
          <w:sz w:val="21"/>
          <w:szCs w:val="21"/>
        </w:rPr>
        <w:t>valuation of ‘Unsatisfactory’ for that PC.</w:t>
      </w:r>
    </w:p>
    <w:p w14:paraId="1A856865" w14:textId="059B450B" w:rsidR="00F05FE2" w:rsidRPr="00C65EFE" w:rsidRDefault="00F05FE2" w:rsidP="00B6013D">
      <w:pPr>
        <w:pStyle w:val="ListParagraph"/>
        <w:numPr>
          <w:ilvl w:val="0"/>
          <w:numId w:val="53"/>
        </w:numPr>
        <w:tabs>
          <w:tab w:val="left" w:pos="709"/>
        </w:tabs>
        <w:spacing w:after="60"/>
        <w:ind w:left="709" w:hanging="425"/>
        <w:contextualSpacing w:val="0"/>
        <w:jc w:val="both"/>
        <w:rPr>
          <w:rFonts w:cstheme="minorHAnsi"/>
          <w:sz w:val="21"/>
          <w:szCs w:val="21"/>
        </w:rPr>
      </w:pPr>
      <w:r w:rsidRPr="00C65EFE">
        <w:rPr>
          <w:rFonts w:cstheme="minorHAnsi"/>
          <w:sz w:val="21"/>
          <w:szCs w:val="21"/>
        </w:rPr>
        <w:t xml:space="preserve">An assessment of </w:t>
      </w:r>
      <w:r w:rsidRPr="00C65EFE">
        <w:rPr>
          <w:rFonts w:cstheme="minorHAnsi"/>
          <w:b/>
          <w:bCs/>
          <w:sz w:val="21"/>
          <w:szCs w:val="21"/>
        </w:rPr>
        <w:t>(1)</w:t>
      </w:r>
      <w:r w:rsidRPr="00C65EFE">
        <w:rPr>
          <w:rFonts w:cstheme="minorHAnsi"/>
          <w:sz w:val="21"/>
          <w:szCs w:val="21"/>
        </w:rPr>
        <w:t xml:space="preserve"> in any </w:t>
      </w:r>
      <w:r w:rsidRPr="00C65EFE">
        <w:rPr>
          <w:rFonts w:cstheme="minorHAnsi"/>
          <w:i/>
          <w:sz w:val="21"/>
          <w:szCs w:val="21"/>
        </w:rPr>
        <w:t>non-asterisked</w:t>
      </w:r>
      <w:r w:rsidRPr="00C65EFE">
        <w:rPr>
          <w:rFonts w:cstheme="minorHAnsi"/>
          <w:sz w:val="21"/>
          <w:szCs w:val="21"/>
        </w:rPr>
        <w:t xml:space="preserve"> PC element will result in a Performance Summary </w:t>
      </w:r>
      <w:r w:rsidR="00CF7ECF">
        <w:rPr>
          <w:rFonts w:cstheme="minorHAnsi"/>
          <w:sz w:val="21"/>
          <w:szCs w:val="21"/>
        </w:rPr>
        <w:t>E</w:t>
      </w:r>
      <w:r w:rsidRPr="00C65EFE">
        <w:rPr>
          <w:rFonts w:cstheme="minorHAnsi"/>
          <w:sz w:val="21"/>
          <w:szCs w:val="21"/>
        </w:rPr>
        <w:t>valuation of ‘Satisfactory with Deficiencies’ for th</w:t>
      </w:r>
      <w:r w:rsidR="001E3036">
        <w:rPr>
          <w:rFonts w:cstheme="minorHAnsi"/>
          <w:sz w:val="21"/>
          <w:szCs w:val="21"/>
        </w:rPr>
        <w:t>at</w:t>
      </w:r>
      <w:r w:rsidRPr="00C65EFE">
        <w:rPr>
          <w:rFonts w:cstheme="minorHAnsi"/>
          <w:sz w:val="21"/>
          <w:szCs w:val="21"/>
        </w:rPr>
        <w:t xml:space="preserve"> PC.</w:t>
      </w:r>
    </w:p>
    <w:p w14:paraId="0B029A46" w14:textId="677B76EB" w:rsidR="00F05FE2" w:rsidRPr="00C65EFE" w:rsidRDefault="00F05FE2" w:rsidP="00B6013D">
      <w:pPr>
        <w:pStyle w:val="ListParagraph"/>
        <w:numPr>
          <w:ilvl w:val="0"/>
          <w:numId w:val="53"/>
        </w:numPr>
        <w:tabs>
          <w:tab w:val="left" w:pos="709"/>
        </w:tabs>
        <w:spacing w:after="60"/>
        <w:ind w:left="709" w:hanging="425"/>
        <w:contextualSpacing w:val="0"/>
        <w:jc w:val="both"/>
        <w:rPr>
          <w:rFonts w:cstheme="minorHAnsi"/>
          <w:sz w:val="21"/>
          <w:szCs w:val="21"/>
        </w:rPr>
      </w:pPr>
      <w:r w:rsidRPr="00C65EFE">
        <w:rPr>
          <w:rFonts w:cstheme="minorHAnsi"/>
          <w:sz w:val="21"/>
          <w:szCs w:val="21"/>
        </w:rPr>
        <w:t xml:space="preserve">An assessment which includes greater than 25% of </w:t>
      </w:r>
      <w:r w:rsidRPr="00C65EFE">
        <w:rPr>
          <w:rFonts w:cstheme="minorHAnsi"/>
          <w:b/>
          <w:bCs/>
          <w:sz w:val="21"/>
          <w:szCs w:val="21"/>
        </w:rPr>
        <w:t>(2)</w:t>
      </w:r>
      <w:r w:rsidRPr="00C65EFE">
        <w:rPr>
          <w:rFonts w:cstheme="minorHAnsi"/>
          <w:sz w:val="21"/>
          <w:szCs w:val="21"/>
        </w:rPr>
        <w:t xml:space="preserve"> scores accumulated within any PC will result in a Performance S</w:t>
      </w:r>
      <w:r w:rsidR="00CF7ECF">
        <w:rPr>
          <w:rFonts w:cstheme="minorHAnsi"/>
          <w:sz w:val="21"/>
          <w:szCs w:val="21"/>
        </w:rPr>
        <w:t>ummary E</w:t>
      </w:r>
      <w:r w:rsidRPr="00C65EFE">
        <w:rPr>
          <w:rFonts w:cstheme="minorHAnsi"/>
          <w:sz w:val="21"/>
          <w:szCs w:val="21"/>
        </w:rPr>
        <w:t>valuation of ‘Satisfactory with Deficiencies’ for th</w:t>
      </w:r>
      <w:r w:rsidR="001E3036">
        <w:rPr>
          <w:rFonts w:cstheme="minorHAnsi"/>
          <w:sz w:val="21"/>
          <w:szCs w:val="21"/>
        </w:rPr>
        <w:t>at</w:t>
      </w:r>
      <w:r w:rsidRPr="00C65EFE">
        <w:rPr>
          <w:rFonts w:cstheme="minorHAnsi"/>
          <w:sz w:val="21"/>
          <w:szCs w:val="21"/>
        </w:rPr>
        <w:t xml:space="preserve"> PC</w:t>
      </w:r>
      <w:r w:rsidR="00B10743">
        <w:rPr>
          <w:rFonts w:cstheme="minorHAnsi"/>
          <w:sz w:val="21"/>
          <w:szCs w:val="21"/>
        </w:rPr>
        <w:t xml:space="preserve"> (other than PC2)</w:t>
      </w:r>
      <w:r w:rsidRPr="00C65EFE">
        <w:rPr>
          <w:rFonts w:cstheme="minorHAnsi"/>
          <w:sz w:val="21"/>
          <w:szCs w:val="21"/>
        </w:rPr>
        <w:t>.</w:t>
      </w:r>
    </w:p>
    <w:p w14:paraId="7DE53004" w14:textId="00FD3526" w:rsidR="00F05FE2" w:rsidRPr="00C65EFE" w:rsidRDefault="00F05FE2" w:rsidP="00B6013D">
      <w:pPr>
        <w:pStyle w:val="ListParagraph"/>
        <w:numPr>
          <w:ilvl w:val="0"/>
          <w:numId w:val="53"/>
        </w:numPr>
        <w:tabs>
          <w:tab w:val="left" w:pos="709"/>
        </w:tabs>
        <w:spacing w:before="120" w:after="120"/>
        <w:ind w:left="709" w:hanging="425"/>
        <w:contextualSpacing w:val="0"/>
        <w:jc w:val="both"/>
        <w:rPr>
          <w:rFonts w:cstheme="minorHAnsi"/>
          <w:sz w:val="21"/>
          <w:szCs w:val="21"/>
        </w:rPr>
      </w:pPr>
      <w:r w:rsidRPr="00C65EFE">
        <w:rPr>
          <w:rFonts w:cstheme="minorHAnsi"/>
          <w:sz w:val="21"/>
          <w:szCs w:val="21"/>
        </w:rPr>
        <w:t xml:space="preserve">Otherwise, the assessment will result in a Performance Summary </w:t>
      </w:r>
      <w:r w:rsidR="00CF7ECF">
        <w:rPr>
          <w:rFonts w:cstheme="minorHAnsi"/>
          <w:sz w:val="21"/>
          <w:szCs w:val="21"/>
        </w:rPr>
        <w:t>E</w:t>
      </w:r>
      <w:r w:rsidRPr="00C65EFE">
        <w:rPr>
          <w:rFonts w:cstheme="minorHAnsi"/>
          <w:sz w:val="21"/>
          <w:szCs w:val="21"/>
        </w:rPr>
        <w:t>valuation of ‘Satisfactory</w:t>
      </w:r>
      <w:r w:rsidR="001E3036">
        <w:rPr>
          <w:rFonts w:cstheme="minorHAnsi"/>
          <w:sz w:val="21"/>
          <w:szCs w:val="21"/>
        </w:rPr>
        <w:t>’ for that PC</w:t>
      </w:r>
      <w:r w:rsidR="004D639F">
        <w:rPr>
          <w:rFonts w:cstheme="minorHAnsi"/>
          <w:sz w:val="21"/>
          <w:szCs w:val="21"/>
        </w:rPr>
        <w:t xml:space="preserve">. </w:t>
      </w:r>
    </w:p>
    <w:p w14:paraId="5C6FF952" w14:textId="77777777" w:rsidR="00190FAA" w:rsidRDefault="00190FAA" w:rsidP="00B6013D">
      <w:pPr>
        <w:spacing w:after="0"/>
        <w:jc w:val="both"/>
        <w:rPr>
          <w:rFonts w:ascii="Arial" w:hAnsi="Arial" w:cs="Arial"/>
          <w:b/>
          <w:sz w:val="21"/>
          <w:szCs w:val="21"/>
        </w:rPr>
      </w:pPr>
    </w:p>
    <w:p w14:paraId="4EBC9FF8" w14:textId="77777777" w:rsidR="0091750C" w:rsidRPr="00C65EFE" w:rsidRDefault="00190FAA" w:rsidP="00B6013D">
      <w:pPr>
        <w:spacing w:after="120"/>
        <w:jc w:val="both"/>
        <w:rPr>
          <w:rFonts w:cstheme="minorHAnsi"/>
          <w:sz w:val="21"/>
          <w:szCs w:val="21"/>
        </w:rPr>
      </w:pPr>
      <w:r w:rsidRPr="002236BA">
        <w:rPr>
          <w:rFonts w:ascii="Arial" w:hAnsi="Arial" w:cs="Arial"/>
          <w:b/>
          <w:sz w:val="21"/>
          <w:szCs w:val="21"/>
        </w:rPr>
        <w:t>Performance Assessment Construct</w:t>
      </w:r>
      <w:r>
        <w:rPr>
          <w:rFonts w:ascii="Arial" w:hAnsi="Arial" w:cs="Arial"/>
          <w:b/>
          <w:sz w:val="21"/>
          <w:szCs w:val="21"/>
        </w:rPr>
        <w:t xml:space="preserve"> (continued)</w:t>
      </w:r>
      <w:r w:rsidR="00B9171B" w:rsidRPr="00C65EFE">
        <w:rPr>
          <w:rFonts w:cstheme="minorHAnsi"/>
          <w:sz w:val="21"/>
          <w:szCs w:val="21"/>
        </w:rPr>
        <w:t xml:space="preserve"> </w:t>
      </w:r>
    </w:p>
    <w:p w14:paraId="599879BB" w14:textId="4A8FD051" w:rsidR="00FA1435" w:rsidRDefault="009B40C9" w:rsidP="00B6013D">
      <w:pPr>
        <w:spacing w:before="120" w:after="120"/>
        <w:jc w:val="both"/>
        <w:rPr>
          <w:rFonts w:cstheme="minorHAnsi"/>
          <w:sz w:val="21"/>
          <w:szCs w:val="21"/>
        </w:rPr>
      </w:pPr>
      <w:r>
        <w:rPr>
          <w:rFonts w:cstheme="minorHAnsi"/>
          <w:sz w:val="21"/>
          <w:szCs w:val="21"/>
        </w:rPr>
        <w:t>Check p</w:t>
      </w:r>
      <w:r w:rsidR="00FA1435" w:rsidRPr="00BC3284">
        <w:rPr>
          <w:rFonts w:cstheme="minorHAnsi"/>
          <w:sz w:val="21"/>
          <w:szCs w:val="21"/>
        </w:rPr>
        <w:t xml:space="preserve">ilots </w:t>
      </w:r>
      <w:r>
        <w:rPr>
          <w:rFonts w:cstheme="minorHAnsi"/>
          <w:sz w:val="21"/>
          <w:szCs w:val="21"/>
        </w:rPr>
        <w:t>can</w:t>
      </w:r>
      <w:r w:rsidR="00FA1435" w:rsidRPr="00BC3284">
        <w:rPr>
          <w:rFonts w:cstheme="minorHAnsi"/>
          <w:sz w:val="21"/>
          <w:szCs w:val="21"/>
        </w:rPr>
        <w:t xml:space="preserve"> make written comments against each PC in order to provide quality feedback to pilots being </w:t>
      </w:r>
      <w:r w:rsidR="00FA1435">
        <w:rPr>
          <w:rFonts w:cstheme="minorHAnsi"/>
          <w:sz w:val="21"/>
          <w:szCs w:val="21"/>
        </w:rPr>
        <w:t>assessed</w:t>
      </w:r>
      <w:r w:rsidR="00FA1435" w:rsidRPr="00BC3284">
        <w:rPr>
          <w:rFonts w:cstheme="minorHAnsi"/>
          <w:sz w:val="21"/>
          <w:szCs w:val="21"/>
        </w:rPr>
        <w:t xml:space="preserve">. As a minimum, comments will be required to address deficiencies identified against individual elements, offer suggestions / guidance for their rectification, or highlight superior performance. </w:t>
      </w:r>
    </w:p>
    <w:p w14:paraId="4982DD77" w14:textId="02685A8A" w:rsidR="00FA1435" w:rsidRPr="00BC3284" w:rsidRDefault="00FA1435" w:rsidP="00B6013D">
      <w:pPr>
        <w:spacing w:before="120" w:after="120"/>
        <w:jc w:val="both"/>
        <w:rPr>
          <w:rFonts w:cstheme="minorHAnsi"/>
          <w:sz w:val="21"/>
          <w:szCs w:val="21"/>
        </w:rPr>
      </w:pPr>
      <w:r w:rsidRPr="00BC3284">
        <w:rPr>
          <w:rFonts w:cstheme="minorHAnsi"/>
          <w:sz w:val="21"/>
          <w:szCs w:val="21"/>
        </w:rPr>
        <w:t>All instances of a</w:t>
      </w:r>
      <w:r w:rsidR="001E3036">
        <w:rPr>
          <w:rFonts w:cstheme="minorHAnsi"/>
          <w:sz w:val="21"/>
          <w:szCs w:val="21"/>
        </w:rPr>
        <w:t>n</w:t>
      </w:r>
      <w:r w:rsidRPr="00BC3284">
        <w:rPr>
          <w:rFonts w:cstheme="minorHAnsi"/>
          <w:sz w:val="21"/>
          <w:szCs w:val="21"/>
        </w:rPr>
        <w:t xml:space="preserve"> ‘Unsatisfactory' and ‘Satisfactory with Deficiencies’ grade</w:t>
      </w:r>
      <w:r>
        <w:rPr>
          <w:rFonts w:cstheme="minorHAnsi"/>
          <w:sz w:val="21"/>
          <w:szCs w:val="21"/>
        </w:rPr>
        <w:t xml:space="preserve"> for any Performance Element</w:t>
      </w:r>
      <w:r w:rsidR="001E3036">
        <w:rPr>
          <w:rFonts w:cstheme="minorHAnsi"/>
          <w:sz w:val="21"/>
          <w:szCs w:val="21"/>
        </w:rPr>
        <w:t>,</w:t>
      </w:r>
      <w:r w:rsidRPr="00BC3284">
        <w:rPr>
          <w:rFonts w:cstheme="minorHAnsi"/>
          <w:sz w:val="21"/>
          <w:szCs w:val="21"/>
        </w:rPr>
        <w:t xml:space="preserve"> are to be accompanied by detailed comments</w:t>
      </w:r>
      <w:r>
        <w:rPr>
          <w:rFonts w:cstheme="minorHAnsi"/>
          <w:sz w:val="21"/>
          <w:szCs w:val="21"/>
        </w:rPr>
        <w:t xml:space="preserve"> in the Comments field on the respective PC sheet,</w:t>
      </w:r>
      <w:r w:rsidRPr="00BC3284">
        <w:rPr>
          <w:rFonts w:cstheme="minorHAnsi"/>
          <w:sz w:val="21"/>
          <w:szCs w:val="21"/>
        </w:rPr>
        <w:t xml:space="preserve"> to assist in the development of an appropriate remediation training program.</w:t>
      </w:r>
    </w:p>
    <w:p w14:paraId="691782DA" w14:textId="77777777" w:rsidR="00254215" w:rsidRDefault="00F05FE2" w:rsidP="00B6013D">
      <w:pPr>
        <w:jc w:val="both"/>
        <w:rPr>
          <w:rFonts w:cstheme="minorHAnsi"/>
          <w:sz w:val="21"/>
          <w:szCs w:val="21"/>
        </w:rPr>
      </w:pPr>
      <w:r w:rsidRPr="00C65EFE">
        <w:rPr>
          <w:rFonts w:cstheme="minorHAnsi"/>
          <w:sz w:val="21"/>
          <w:szCs w:val="21"/>
        </w:rPr>
        <w:t xml:space="preserve">The ‘Overall Assessment’ result </w:t>
      </w:r>
      <w:r w:rsidR="001E3036">
        <w:rPr>
          <w:rFonts w:cstheme="minorHAnsi"/>
          <w:sz w:val="21"/>
          <w:szCs w:val="21"/>
        </w:rPr>
        <w:t xml:space="preserve">for the Check Voyage </w:t>
      </w:r>
      <w:r w:rsidRPr="00C65EFE">
        <w:rPr>
          <w:rFonts w:cstheme="minorHAnsi"/>
          <w:sz w:val="21"/>
          <w:szCs w:val="21"/>
        </w:rPr>
        <w:t>is to be determined based on the Performance Summaries for all PC’s. Further information about the methodology to determine the ‘Overall Assessment’ for each Check Voyage is described below.</w:t>
      </w:r>
    </w:p>
    <w:p w14:paraId="35A3B9E1" w14:textId="77EEBDA2" w:rsidR="00BA1D56" w:rsidRPr="00C65EFE" w:rsidRDefault="00254215" w:rsidP="00B6013D">
      <w:pPr>
        <w:spacing w:before="240" w:after="120"/>
        <w:jc w:val="both"/>
        <w:rPr>
          <w:rFonts w:ascii="Arial" w:hAnsi="Arial" w:cs="Arial"/>
          <w:b/>
          <w:sz w:val="21"/>
          <w:szCs w:val="21"/>
        </w:rPr>
      </w:pPr>
      <w:r w:rsidRPr="00C65EFE">
        <w:rPr>
          <w:rFonts w:cstheme="minorHAnsi"/>
          <w:b/>
          <w:sz w:val="21"/>
          <w:szCs w:val="21"/>
        </w:rPr>
        <w:t>Overall Assessments</w:t>
      </w:r>
    </w:p>
    <w:p w14:paraId="4A0EEAB6" w14:textId="281DA045" w:rsidR="00CE5D0E" w:rsidRDefault="00CE5D0E" w:rsidP="00B6013D">
      <w:pPr>
        <w:jc w:val="both"/>
        <w:rPr>
          <w:rFonts w:cstheme="minorHAnsi"/>
          <w:sz w:val="21"/>
          <w:szCs w:val="21"/>
        </w:rPr>
      </w:pPr>
      <w:r w:rsidRPr="00B24559">
        <w:rPr>
          <w:rFonts w:cstheme="minorHAnsi"/>
          <w:sz w:val="21"/>
          <w:szCs w:val="21"/>
        </w:rPr>
        <w:t>The Overall A</w:t>
      </w:r>
      <w:r w:rsidRPr="00C65EFE">
        <w:rPr>
          <w:rFonts w:cstheme="minorHAnsi"/>
          <w:sz w:val="21"/>
          <w:szCs w:val="21"/>
        </w:rPr>
        <w:t>ssessment</w:t>
      </w:r>
      <w:r>
        <w:rPr>
          <w:rFonts w:cstheme="minorHAnsi"/>
          <w:sz w:val="21"/>
          <w:szCs w:val="21"/>
        </w:rPr>
        <w:t xml:space="preserve"> </w:t>
      </w:r>
      <w:r w:rsidRPr="00C65EFE">
        <w:rPr>
          <w:rFonts w:cstheme="minorHAnsi"/>
          <w:sz w:val="21"/>
          <w:szCs w:val="21"/>
        </w:rPr>
        <w:t xml:space="preserve">for the Check Voyage </w:t>
      </w:r>
      <w:r>
        <w:rPr>
          <w:rFonts w:cstheme="minorHAnsi"/>
          <w:sz w:val="21"/>
          <w:szCs w:val="21"/>
        </w:rPr>
        <w:t>will</w:t>
      </w:r>
      <w:r w:rsidRPr="00C65EFE">
        <w:rPr>
          <w:rFonts w:cstheme="minorHAnsi"/>
          <w:sz w:val="21"/>
          <w:szCs w:val="21"/>
        </w:rPr>
        <w:t xml:space="preserve"> reflect one of three possible outcomes</w:t>
      </w:r>
      <w:r>
        <w:rPr>
          <w:rFonts w:cstheme="minorHAnsi"/>
          <w:sz w:val="21"/>
          <w:szCs w:val="21"/>
        </w:rPr>
        <w:t xml:space="preserve"> (Satisfactory, Satisfactory with Deficiencies, or Unsatisfactory), each with</w:t>
      </w:r>
      <w:r w:rsidRPr="00CE5D0E">
        <w:rPr>
          <w:rFonts w:cstheme="minorHAnsi"/>
          <w:sz w:val="21"/>
          <w:szCs w:val="21"/>
        </w:rPr>
        <w:t xml:space="preserve"> </w:t>
      </w:r>
      <w:r w:rsidRPr="000358D5">
        <w:rPr>
          <w:rFonts w:cstheme="minorHAnsi"/>
          <w:sz w:val="21"/>
          <w:szCs w:val="21"/>
        </w:rPr>
        <w:t>its own consequences as described below</w:t>
      </w:r>
      <w:r>
        <w:rPr>
          <w:rFonts w:cstheme="minorHAnsi"/>
          <w:sz w:val="21"/>
          <w:szCs w:val="21"/>
        </w:rPr>
        <w:t>. For consistency, t</w:t>
      </w:r>
      <w:r w:rsidRPr="00D55FB1">
        <w:rPr>
          <w:rFonts w:cstheme="minorHAnsi"/>
          <w:sz w:val="21"/>
          <w:szCs w:val="21"/>
        </w:rPr>
        <w:t xml:space="preserve">he Overall Assessment results mirror the </w:t>
      </w:r>
      <w:r>
        <w:rPr>
          <w:rFonts w:cstheme="minorHAnsi"/>
          <w:sz w:val="21"/>
          <w:szCs w:val="21"/>
        </w:rPr>
        <w:t xml:space="preserve">terminology used for </w:t>
      </w:r>
      <w:r w:rsidRPr="00D55FB1">
        <w:rPr>
          <w:rFonts w:cstheme="minorHAnsi"/>
          <w:sz w:val="21"/>
          <w:szCs w:val="21"/>
        </w:rPr>
        <w:t xml:space="preserve">‘Performance Grades’ </w:t>
      </w:r>
      <w:r>
        <w:rPr>
          <w:rFonts w:cstheme="minorHAnsi"/>
          <w:sz w:val="21"/>
          <w:szCs w:val="21"/>
        </w:rPr>
        <w:t>and ‘Performance Summaries’.</w:t>
      </w:r>
    </w:p>
    <w:p w14:paraId="7C63470C" w14:textId="0501E834" w:rsidR="00CE5D0E" w:rsidRPr="00C65EFE" w:rsidRDefault="00CE5D0E" w:rsidP="00B6013D">
      <w:pPr>
        <w:spacing w:after="120"/>
        <w:jc w:val="both"/>
        <w:rPr>
          <w:rFonts w:cstheme="minorHAnsi"/>
          <w:sz w:val="21"/>
          <w:szCs w:val="21"/>
        </w:rPr>
      </w:pPr>
      <w:r w:rsidRPr="00C65EFE">
        <w:rPr>
          <w:rFonts w:cstheme="minorHAnsi"/>
          <w:sz w:val="21"/>
          <w:szCs w:val="21"/>
        </w:rPr>
        <w:t>Th</w:t>
      </w:r>
      <w:r w:rsidRPr="00B24559">
        <w:rPr>
          <w:rFonts w:cstheme="minorHAnsi"/>
          <w:sz w:val="21"/>
          <w:szCs w:val="21"/>
        </w:rPr>
        <w:t>e O</w:t>
      </w:r>
      <w:r w:rsidRPr="00C65EFE">
        <w:rPr>
          <w:rFonts w:cstheme="minorHAnsi"/>
          <w:sz w:val="21"/>
          <w:szCs w:val="21"/>
        </w:rPr>
        <w:t xml:space="preserve">verall </w:t>
      </w:r>
      <w:r>
        <w:rPr>
          <w:rFonts w:cstheme="minorHAnsi"/>
          <w:sz w:val="21"/>
          <w:szCs w:val="21"/>
        </w:rPr>
        <w:t xml:space="preserve">Assessment </w:t>
      </w:r>
      <w:r w:rsidRPr="00C65EFE">
        <w:rPr>
          <w:rFonts w:cstheme="minorHAnsi"/>
          <w:sz w:val="21"/>
          <w:szCs w:val="21"/>
        </w:rPr>
        <w:t xml:space="preserve">result is </w:t>
      </w:r>
      <w:r>
        <w:rPr>
          <w:rFonts w:cstheme="minorHAnsi"/>
          <w:sz w:val="21"/>
          <w:szCs w:val="21"/>
        </w:rPr>
        <w:t>determined using the following methodology:</w:t>
      </w:r>
    </w:p>
    <w:p w14:paraId="07A9A20E" w14:textId="01705D39" w:rsidR="00CE5D0E" w:rsidRPr="00C65EFE" w:rsidRDefault="00CE5D0E" w:rsidP="00B6013D">
      <w:pPr>
        <w:pStyle w:val="ListParagraph"/>
        <w:numPr>
          <w:ilvl w:val="0"/>
          <w:numId w:val="54"/>
        </w:numPr>
        <w:spacing w:before="120" w:after="120"/>
        <w:contextualSpacing w:val="0"/>
        <w:jc w:val="both"/>
        <w:rPr>
          <w:rFonts w:cstheme="minorHAnsi"/>
          <w:sz w:val="21"/>
          <w:szCs w:val="21"/>
        </w:rPr>
      </w:pPr>
      <w:r w:rsidRPr="00C65EFE">
        <w:rPr>
          <w:rFonts w:cstheme="minorHAnsi"/>
          <w:b/>
          <w:sz w:val="21"/>
          <w:szCs w:val="21"/>
        </w:rPr>
        <w:t>Unsatisfactory (U)</w:t>
      </w:r>
      <w:r w:rsidRPr="00C65EFE">
        <w:rPr>
          <w:rFonts w:cstheme="minorHAnsi"/>
          <w:sz w:val="21"/>
          <w:szCs w:val="21"/>
        </w:rPr>
        <w:t xml:space="preserve">. A </w:t>
      </w:r>
      <w:r w:rsidR="009E2BDB">
        <w:rPr>
          <w:rFonts w:cstheme="minorHAnsi"/>
          <w:sz w:val="21"/>
          <w:szCs w:val="21"/>
        </w:rPr>
        <w:t>score</w:t>
      </w:r>
      <w:r w:rsidRPr="00C65EFE">
        <w:rPr>
          <w:rFonts w:cstheme="minorHAnsi"/>
          <w:sz w:val="21"/>
          <w:szCs w:val="21"/>
        </w:rPr>
        <w:t xml:space="preserve"> of (1) for any critical safety element marked with an asterisk (*) in any PC will result in an automatic </w:t>
      </w:r>
      <w:r w:rsidR="005B39E7">
        <w:rPr>
          <w:rFonts w:cstheme="minorHAnsi"/>
          <w:sz w:val="21"/>
          <w:szCs w:val="21"/>
        </w:rPr>
        <w:t>Overall Assessment</w:t>
      </w:r>
      <w:r w:rsidRPr="00C65EFE">
        <w:rPr>
          <w:rFonts w:cstheme="minorHAnsi"/>
          <w:sz w:val="21"/>
          <w:szCs w:val="21"/>
        </w:rPr>
        <w:t xml:space="preserve"> result of </w:t>
      </w:r>
      <w:r w:rsidRPr="00C65EFE">
        <w:rPr>
          <w:rFonts w:cstheme="minorHAnsi"/>
          <w:b/>
          <w:sz w:val="21"/>
          <w:szCs w:val="21"/>
        </w:rPr>
        <w:t>U</w:t>
      </w:r>
      <w:r w:rsidRPr="00C65EFE">
        <w:rPr>
          <w:rFonts w:cstheme="minorHAnsi"/>
          <w:sz w:val="21"/>
          <w:szCs w:val="21"/>
        </w:rPr>
        <w:t xml:space="preserve">. </w:t>
      </w:r>
    </w:p>
    <w:p w14:paraId="11BAAEF5" w14:textId="1C195926" w:rsidR="00CE5D0E" w:rsidRPr="00696E8C" w:rsidRDefault="00CE5D0E" w:rsidP="00B6013D">
      <w:pPr>
        <w:pStyle w:val="ListParagraph"/>
        <w:spacing w:before="120" w:after="120"/>
        <w:contextualSpacing w:val="0"/>
        <w:jc w:val="both"/>
        <w:rPr>
          <w:rFonts w:cstheme="minorHAnsi"/>
          <w:sz w:val="21"/>
          <w:szCs w:val="21"/>
        </w:rPr>
      </w:pPr>
      <w:r w:rsidRPr="00C65EFE">
        <w:rPr>
          <w:rFonts w:cstheme="minorHAnsi"/>
          <w:sz w:val="21"/>
          <w:szCs w:val="21"/>
        </w:rPr>
        <w:t xml:space="preserve">All unsatisfactory </w:t>
      </w:r>
      <w:r w:rsidR="006671F2">
        <w:rPr>
          <w:rFonts w:cstheme="minorHAnsi"/>
          <w:sz w:val="21"/>
          <w:szCs w:val="21"/>
        </w:rPr>
        <w:t>O</w:t>
      </w:r>
      <w:r w:rsidRPr="00C65EFE">
        <w:rPr>
          <w:rFonts w:cstheme="minorHAnsi"/>
          <w:sz w:val="21"/>
          <w:szCs w:val="21"/>
        </w:rPr>
        <w:t xml:space="preserve">verall </w:t>
      </w:r>
      <w:r w:rsidR="006671F2">
        <w:rPr>
          <w:rFonts w:cstheme="minorHAnsi"/>
          <w:sz w:val="21"/>
          <w:szCs w:val="21"/>
        </w:rPr>
        <w:t>A</w:t>
      </w:r>
      <w:r w:rsidR="005B39E7">
        <w:rPr>
          <w:rFonts w:cstheme="minorHAnsi"/>
          <w:sz w:val="21"/>
          <w:szCs w:val="21"/>
        </w:rPr>
        <w:t>ssessments</w:t>
      </w:r>
      <w:r w:rsidRPr="00C65EFE">
        <w:rPr>
          <w:rFonts w:cstheme="minorHAnsi"/>
          <w:sz w:val="21"/>
          <w:szCs w:val="21"/>
        </w:rPr>
        <w:t xml:space="preserve"> </w:t>
      </w:r>
      <w:r w:rsidR="00222DC4">
        <w:rPr>
          <w:rFonts w:cstheme="minorHAnsi"/>
          <w:sz w:val="21"/>
          <w:szCs w:val="21"/>
        </w:rPr>
        <w:t>should</w:t>
      </w:r>
      <w:r w:rsidRPr="00C65EFE">
        <w:rPr>
          <w:rFonts w:cstheme="minorHAnsi"/>
          <w:sz w:val="21"/>
          <w:szCs w:val="21"/>
        </w:rPr>
        <w:t xml:space="preserve"> be reported to </w:t>
      </w:r>
      <w:r w:rsidR="006367BB">
        <w:rPr>
          <w:rFonts w:cstheme="minorHAnsi"/>
          <w:sz w:val="21"/>
          <w:szCs w:val="21"/>
        </w:rPr>
        <w:t xml:space="preserve">both </w:t>
      </w:r>
      <w:r w:rsidRPr="00C65EFE">
        <w:rPr>
          <w:rFonts w:cstheme="minorHAnsi"/>
          <w:sz w:val="21"/>
          <w:szCs w:val="21"/>
        </w:rPr>
        <w:t>AMSA and the relevant Pilotage Provider</w:t>
      </w:r>
      <w:r w:rsidR="00222DC4">
        <w:rPr>
          <w:rFonts w:cstheme="minorHAnsi"/>
          <w:sz w:val="21"/>
          <w:szCs w:val="21"/>
        </w:rPr>
        <w:t xml:space="preserve"> as soon as possible</w:t>
      </w:r>
      <w:r w:rsidRPr="00C65EFE">
        <w:rPr>
          <w:rFonts w:cstheme="minorHAnsi"/>
          <w:sz w:val="21"/>
          <w:szCs w:val="21"/>
        </w:rPr>
        <w:t xml:space="preserve"> on completion of the Check Voyage.</w:t>
      </w:r>
      <w:r w:rsidR="00696E8C" w:rsidRPr="00696E8C">
        <w:rPr>
          <w:rFonts w:ascii="Arial" w:hAnsi="Arial" w:cs="Arial"/>
          <w:i/>
          <w:iCs/>
          <w:color w:val="44546A"/>
        </w:rPr>
        <w:t xml:space="preserve"> </w:t>
      </w:r>
      <w:r w:rsidR="00696E8C" w:rsidRPr="00696E8C">
        <w:rPr>
          <w:rFonts w:ascii="Arial" w:hAnsi="Arial" w:cs="Arial"/>
          <w:iCs/>
          <w:sz w:val="21"/>
          <w:szCs w:val="21"/>
        </w:rPr>
        <w:t>A remedial training program and a subsequent Check Voyage is to be coordinated by the relevant Pilotage Provider and approved by AMSA as a matter of priority</w:t>
      </w:r>
      <w:r w:rsidR="00696E8C" w:rsidRPr="00696E8C">
        <w:rPr>
          <w:rFonts w:ascii="Arial" w:hAnsi="Arial" w:cs="Arial"/>
          <w:sz w:val="21"/>
          <w:szCs w:val="21"/>
        </w:rPr>
        <w:t>.</w:t>
      </w:r>
      <w:r w:rsidRPr="00696E8C">
        <w:rPr>
          <w:rFonts w:cstheme="minorHAnsi"/>
          <w:sz w:val="21"/>
          <w:szCs w:val="21"/>
        </w:rPr>
        <w:t xml:space="preserve">  </w:t>
      </w:r>
    </w:p>
    <w:p w14:paraId="41D6A580" w14:textId="55DC947F" w:rsidR="00CE5D0E" w:rsidRPr="00C65EFE" w:rsidRDefault="00CE5D0E" w:rsidP="00B6013D">
      <w:pPr>
        <w:pStyle w:val="ListParagraph"/>
        <w:spacing w:before="120" w:after="120"/>
        <w:contextualSpacing w:val="0"/>
        <w:jc w:val="both"/>
        <w:rPr>
          <w:rFonts w:cstheme="minorHAnsi"/>
          <w:sz w:val="21"/>
          <w:szCs w:val="21"/>
        </w:rPr>
      </w:pPr>
      <w:r w:rsidRPr="00C65EFE">
        <w:rPr>
          <w:rFonts w:cstheme="minorHAnsi"/>
          <w:sz w:val="21"/>
          <w:szCs w:val="21"/>
          <w:u w:val="single"/>
        </w:rPr>
        <w:t xml:space="preserve">In the interim, </w:t>
      </w:r>
      <w:r w:rsidR="00222DC4">
        <w:rPr>
          <w:rFonts w:cstheme="minorHAnsi"/>
          <w:sz w:val="21"/>
          <w:szCs w:val="21"/>
          <w:u w:val="single"/>
        </w:rPr>
        <w:t xml:space="preserve">it is recommended that </w:t>
      </w:r>
      <w:r w:rsidRPr="00C65EFE">
        <w:rPr>
          <w:rFonts w:cstheme="minorHAnsi"/>
          <w:sz w:val="21"/>
          <w:szCs w:val="21"/>
          <w:u w:val="single"/>
        </w:rPr>
        <w:t xml:space="preserve">the assessed pilot </w:t>
      </w:r>
      <w:r w:rsidR="00222DC4">
        <w:rPr>
          <w:rFonts w:cstheme="minorHAnsi"/>
          <w:sz w:val="21"/>
          <w:szCs w:val="21"/>
          <w:u w:val="single"/>
        </w:rPr>
        <w:t xml:space="preserve">is not assigned </w:t>
      </w:r>
      <w:r w:rsidRPr="00C65EFE">
        <w:rPr>
          <w:rFonts w:cstheme="minorHAnsi"/>
          <w:sz w:val="21"/>
          <w:szCs w:val="21"/>
          <w:u w:val="single"/>
        </w:rPr>
        <w:t xml:space="preserve">any further </w:t>
      </w:r>
      <w:r w:rsidR="00222DC4">
        <w:rPr>
          <w:rFonts w:cstheme="minorHAnsi"/>
          <w:sz w:val="21"/>
          <w:szCs w:val="21"/>
          <w:u w:val="single"/>
        </w:rPr>
        <w:t xml:space="preserve">pilotages </w:t>
      </w:r>
      <w:r w:rsidRPr="00C65EFE">
        <w:rPr>
          <w:rFonts w:cstheme="minorHAnsi"/>
          <w:sz w:val="21"/>
          <w:szCs w:val="21"/>
          <w:u w:val="single"/>
        </w:rPr>
        <w:t xml:space="preserve">until </w:t>
      </w:r>
      <w:r w:rsidR="00222DC4">
        <w:rPr>
          <w:rFonts w:cstheme="minorHAnsi"/>
          <w:sz w:val="21"/>
          <w:szCs w:val="21"/>
          <w:u w:val="single"/>
        </w:rPr>
        <w:t>the remedial training and subsequent Check Voyage are successfully completed</w:t>
      </w:r>
      <w:r w:rsidRPr="00C65EFE">
        <w:rPr>
          <w:rFonts w:cstheme="minorHAnsi"/>
          <w:sz w:val="21"/>
          <w:szCs w:val="21"/>
        </w:rPr>
        <w:t>.</w:t>
      </w:r>
    </w:p>
    <w:p w14:paraId="6297F7B0" w14:textId="177A24D2" w:rsidR="00CE5D0E" w:rsidRPr="00C65EFE" w:rsidRDefault="00CE5D0E" w:rsidP="00B6013D">
      <w:pPr>
        <w:pStyle w:val="ListParagraph"/>
        <w:numPr>
          <w:ilvl w:val="0"/>
          <w:numId w:val="54"/>
        </w:numPr>
        <w:spacing w:before="120" w:after="120"/>
        <w:contextualSpacing w:val="0"/>
        <w:jc w:val="both"/>
        <w:rPr>
          <w:rFonts w:cstheme="minorHAnsi"/>
          <w:sz w:val="21"/>
          <w:szCs w:val="21"/>
        </w:rPr>
      </w:pPr>
      <w:r w:rsidRPr="00C65EFE">
        <w:rPr>
          <w:rFonts w:cstheme="minorHAnsi"/>
          <w:b/>
          <w:sz w:val="21"/>
          <w:szCs w:val="21"/>
        </w:rPr>
        <w:t>Satisfactory with Deficiencies (SWD)</w:t>
      </w:r>
      <w:r w:rsidRPr="00C65EFE">
        <w:rPr>
          <w:rFonts w:cstheme="minorHAnsi"/>
          <w:sz w:val="21"/>
          <w:szCs w:val="21"/>
        </w:rPr>
        <w:t>. A</w:t>
      </w:r>
      <w:r w:rsidR="009E2BDB">
        <w:rPr>
          <w:rFonts w:cstheme="minorHAnsi"/>
          <w:sz w:val="21"/>
          <w:szCs w:val="21"/>
        </w:rPr>
        <w:t xml:space="preserve"> score </w:t>
      </w:r>
      <w:r w:rsidRPr="00C65EFE">
        <w:rPr>
          <w:rFonts w:cstheme="minorHAnsi"/>
          <w:sz w:val="21"/>
          <w:szCs w:val="21"/>
        </w:rPr>
        <w:t>of (1) in any non-asterisked PC element will result in an automatic Overall</w:t>
      </w:r>
      <w:r w:rsidR="005B39E7">
        <w:rPr>
          <w:rFonts w:cstheme="minorHAnsi"/>
          <w:sz w:val="21"/>
          <w:szCs w:val="21"/>
        </w:rPr>
        <w:t xml:space="preserve"> Assessment</w:t>
      </w:r>
      <w:r w:rsidRPr="00C65EFE">
        <w:rPr>
          <w:rFonts w:cstheme="minorHAnsi"/>
          <w:sz w:val="21"/>
          <w:szCs w:val="21"/>
        </w:rPr>
        <w:t xml:space="preserve"> result of </w:t>
      </w:r>
      <w:r w:rsidRPr="00C65EFE">
        <w:rPr>
          <w:rFonts w:cstheme="minorHAnsi"/>
          <w:b/>
          <w:sz w:val="21"/>
          <w:szCs w:val="21"/>
        </w:rPr>
        <w:t>SWD</w:t>
      </w:r>
      <w:r w:rsidR="009E2BDB">
        <w:rPr>
          <w:rFonts w:cstheme="minorHAnsi"/>
          <w:b/>
          <w:sz w:val="21"/>
          <w:szCs w:val="21"/>
        </w:rPr>
        <w:t xml:space="preserve"> </w:t>
      </w:r>
      <w:r w:rsidR="009E2BDB">
        <w:rPr>
          <w:rFonts w:cstheme="minorHAnsi"/>
          <w:sz w:val="21"/>
          <w:szCs w:val="21"/>
        </w:rPr>
        <w:t>(</w:t>
      </w:r>
      <w:r w:rsidRPr="00C65EFE">
        <w:rPr>
          <w:rFonts w:cstheme="minorHAnsi"/>
          <w:sz w:val="21"/>
          <w:szCs w:val="21"/>
        </w:rPr>
        <w:t xml:space="preserve">unless the above dot point also applies, in which case an overall assessment of </w:t>
      </w:r>
      <w:r w:rsidRPr="00C65EFE">
        <w:rPr>
          <w:rFonts w:cstheme="minorHAnsi"/>
          <w:b/>
          <w:sz w:val="21"/>
          <w:szCs w:val="21"/>
        </w:rPr>
        <w:t>U</w:t>
      </w:r>
      <w:r w:rsidRPr="00C65EFE">
        <w:rPr>
          <w:rFonts w:cstheme="minorHAnsi"/>
          <w:sz w:val="21"/>
          <w:szCs w:val="21"/>
        </w:rPr>
        <w:t xml:space="preserve"> will result</w:t>
      </w:r>
      <w:r w:rsidR="009E2BDB">
        <w:rPr>
          <w:rFonts w:cstheme="minorHAnsi"/>
          <w:sz w:val="21"/>
          <w:szCs w:val="21"/>
        </w:rPr>
        <w:t>)</w:t>
      </w:r>
      <w:r w:rsidRPr="00C65EFE">
        <w:rPr>
          <w:rFonts w:cstheme="minorHAnsi"/>
          <w:sz w:val="21"/>
          <w:szCs w:val="21"/>
        </w:rPr>
        <w:t>.  </w:t>
      </w:r>
    </w:p>
    <w:p w14:paraId="7B06131F" w14:textId="1FE7654E" w:rsidR="00CE5D0E" w:rsidRPr="00C65EFE" w:rsidRDefault="005B39E7" w:rsidP="00B6013D">
      <w:pPr>
        <w:pStyle w:val="ListParagraph"/>
        <w:spacing w:before="120" w:after="120"/>
        <w:contextualSpacing w:val="0"/>
        <w:jc w:val="both"/>
        <w:rPr>
          <w:rFonts w:cstheme="minorHAnsi"/>
          <w:sz w:val="21"/>
          <w:szCs w:val="21"/>
        </w:rPr>
      </w:pPr>
      <w:r>
        <w:rPr>
          <w:rFonts w:cstheme="minorHAnsi"/>
          <w:sz w:val="21"/>
          <w:szCs w:val="21"/>
        </w:rPr>
        <w:t>An Overall Assessment</w:t>
      </w:r>
      <w:r w:rsidR="009E2BDB" w:rsidRPr="00B24559">
        <w:rPr>
          <w:rFonts w:cstheme="minorHAnsi"/>
          <w:sz w:val="21"/>
          <w:szCs w:val="21"/>
        </w:rPr>
        <w:t xml:space="preserve"> </w:t>
      </w:r>
      <w:r w:rsidR="00CE5D0E" w:rsidRPr="00C65EFE">
        <w:rPr>
          <w:rFonts w:cstheme="minorHAnsi"/>
          <w:sz w:val="21"/>
          <w:szCs w:val="21"/>
        </w:rPr>
        <w:t xml:space="preserve">of </w:t>
      </w:r>
      <w:r w:rsidR="00CE5D0E" w:rsidRPr="00C65EFE">
        <w:rPr>
          <w:rFonts w:cstheme="minorHAnsi"/>
          <w:b/>
          <w:sz w:val="21"/>
          <w:szCs w:val="21"/>
        </w:rPr>
        <w:t>SWD</w:t>
      </w:r>
      <w:r w:rsidR="00CE5D0E" w:rsidRPr="00C65EFE">
        <w:rPr>
          <w:rFonts w:cstheme="minorHAnsi"/>
          <w:sz w:val="21"/>
          <w:szCs w:val="21"/>
        </w:rPr>
        <w:t xml:space="preserve"> will also be recorded if there is greater than 25% of (2) scores accumulated within </w:t>
      </w:r>
      <w:r w:rsidR="00CE5D0E" w:rsidRPr="00222DC4">
        <w:rPr>
          <w:rFonts w:cstheme="minorHAnsi"/>
          <w:i/>
          <w:sz w:val="21"/>
          <w:szCs w:val="21"/>
        </w:rPr>
        <w:t>any</w:t>
      </w:r>
      <w:r w:rsidR="00CE5D0E" w:rsidRPr="00C65EFE">
        <w:rPr>
          <w:rFonts w:cstheme="minorHAnsi"/>
          <w:sz w:val="21"/>
          <w:szCs w:val="21"/>
        </w:rPr>
        <w:t xml:space="preserve"> PC category</w:t>
      </w:r>
      <w:r w:rsidR="00CD2D87">
        <w:rPr>
          <w:rFonts w:cstheme="minorHAnsi"/>
          <w:sz w:val="21"/>
          <w:szCs w:val="21"/>
        </w:rPr>
        <w:t xml:space="preserve"> (other than PC2)</w:t>
      </w:r>
      <w:r w:rsidR="00CE5D0E" w:rsidRPr="00C65EFE">
        <w:rPr>
          <w:rFonts w:cstheme="minorHAnsi"/>
          <w:sz w:val="21"/>
          <w:szCs w:val="21"/>
        </w:rPr>
        <w:t>. </w:t>
      </w:r>
    </w:p>
    <w:p w14:paraId="7A865255" w14:textId="6C29B834" w:rsidR="009E2BDB" w:rsidRDefault="00CE5D0E" w:rsidP="00B6013D">
      <w:pPr>
        <w:pStyle w:val="ListParagraph"/>
        <w:spacing w:before="120" w:after="120"/>
        <w:contextualSpacing w:val="0"/>
        <w:jc w:val="both"/>
        <w:rPr>
          <w:rFonts w:cstheme="minorHAnsi"/>
          <w:sz w:val="21"/>
          <w:szCs w:val="21"/>
        </w:rPr>
      </w:pPr>
      <w:r w:rsidRPr="00C65EFE">
        <w:rPr>
          <w:rFonts w:cstheme="minorHAnsi"/>
          <w:sz w:val="21"/>
          <w:szCs w:val="21"/>
        </w:rPr>
        <w:t xml:space="preserve">All </w:t>
      </w:r>
      <w:r w:rsidRPr="00C65EFE">
        <w:rPr>
          <w:rFonts w:cstheme="minorHAnsi"/>
          <w:b/>
          <w:sz w:val="21"/>
          <w:szCs w:val="21"/>
        </w:rPr>
        <w:t>SWD</w:t>
      </w:r>
      <w:r w:rsidR="006671F2" w:rsidRPr="00B24559">
        <w:rPr>
          <w:rFonts w:cstheme="minorHAnsi"/>
          <w:sz w:val="21"/>
          <w:szCs w:val="21"/>
        </w:rPr>
        <w:t xml:space="preserve"> O</w:t>
      </w:r>
      <w:r w:rsidRPr="00C65EFE">
        <w:rPr>
          <w:rFonts w:cstheme="minorHAnsi"/>
          <w:sz w:val="21"/>
          <w:szCs w:val="21"/>
        </w:rPr>
        <w:t xml:space="preserve">verall </w:t>
      </w:r>
      <w:r w:rsidR="006671F2">
        <w:rPr>
          <w:rFonts w:cstheme="minorHAnsi"/>
          <w:sz w:val="21"/>
          <w:szCs w:val="21"/>
        </w:rPr>
        <w:t>A</w:t>
      </w:r>
      <w:r w:rsidRPr="00C65EFE">
        <w:rPr>
          <w:rFonts w:cstheme="minorHAnsi"/>
          <w:sz w:val="21"/>
          <w:szCs w:val="21"/>
        </w:rPr>
        <w:t xml:space="preserve">ssessments </w:t>
      </w:r>
      <w:r w:rsidR="00222DC4">
        <w:rPr>
          <w:rFonts w:cstheme="minorHAnsi"/>
          <w:sz w:val="21"/>
          <w:szCs w:val="21"/>
        </w:rPr>
        <w:t xml:space="preserve">should </w:t>
      </w:r>
      <w:r w:rsidRPr="00C65EFE">
        <w:rPr>
          <w:rFonts w:cstheme="minorHAnsi"/>
          <w:sz w:val="21"/>
          <w:szCs w:val="21"/>
        </w:rPr>
        <w:t xml:space="preserve">be reported to AMSA and the relevant Pilotage Provider </w:t>
      </w:r>
      <w:r w:rsidR="00222DC4">
        <w:rPr>
          <w:rFonts w:cstheme="minorHAnsi"/>
          <w:sz w:val="21"/>
          <w:szCs w:val="21"/>
        </w:rPr>
        <w:t>as soon as possible on completion of the Check Voyage</w:t>
      </w:r>
      <w:r w:rsidRPr="00C65EFE">
        <w:rPr>
          <w:rFonts w:cstheme="minorHAnsi"/>
          <w:sz w:val="21"/>
          <w:szCs w:val="21"/>
        </w:rPr>
        <w:t>. </w:t>
      </w:r>
    </w:p>
    <w:p w14:paraId="14D32237" w14:textId="10F5913A" w:rsidR="006671F2" w:rsidRDefault="00CE5D0E" w:rsidP="00B6013D">
      <w:pPr>
        <w:pStyle w:val="ListParagraph"/>
        <w:spacing w:before="120" w:after="120"/>
        <w:contextualSpacing w:val="0"/>
        <w:jc w:val="both"/>
        <w:rPr>
          <w:rFonts w:cstheme="minorHAnsi"/>
          <w:sz w:val="21"/>
          <w:szCs w:val="21"/>
        </w:rPr>
      </w:pPr>
      <w:r w:rsidRPr="00222DC4">
        <w:rPr>
          <w:rFonts w:cstheme="minorHAnsi"/>
          <w:sz w:val="21"/>
          <w:szCs w:val="21"/>
        </w:rPr>
        <w:t>The assessed pilot concerned may continue to operate in accordance with their existing licence particulars, ho</w:t>
      </w:r>
      <w:r w:rsidRPr="00C65EFE">
        <w:rPr>
          <w:rFonts w:cstheme="minorHAnsi"/>
          <w:sz w:val="21"/>
          <w:szCs w:val="21"/>
        </w:rPr>
        <w:t>wever the pilot is to undertake a remedial training program coordinated by the relevant Pilotage Provider</w:t>
      </w:r>
      <w:r w:rsidR="006671F2">
        <w:rPr>
          <w:rFonts w:cstheme="minorHAnsi"/>
          <w:sz w:val="21"/>
          <w:szCs w:val="21"/>
        </w:rPr>
        <w:t>. The Pilotage Provider should inform AMSA of the intended training plan.</w:t>
      </w:r>
    </w:p>
    <w:p w14:paraId="71E158E5" w14:textId="0D8DA9CF" w:rsidR="006671F2" w:rsidRPr="00222DC4" w:rsidRDefault="00222DC4" w:rsidP="00B6013D">
      <w:pPr>
        <w:pStyle w:val="ListParagraph"/>
        <w:spacing w:before="120" w:after="120"/>
        <w:contextualSpacing w:val="0"/>
        <w:jc w:val="both"/>
        <w:rPr>
          <w:rFonts w:cstheme="minorHAnsi"/>
          <w:sz w:val="21"/>
          <w:szCs w:val="21"/>
          <w:u w:val="single"/>
        </w:rPr>
      </w:pPr>
      <w:r w:rsidRPr="00222DC4">
        <w:rPr>
          <w:rFonts w:cstheme="minorHAnsi"/>
          <w:sz w:val="21"/>
          <w:szCs w:val="21"/>
          <w:u w:val="single"/>
        </w:rPr>
        <w:t>It is recommended that t</w:t>
      </w:r>
      <w:r w:rsidR="006671F2" w:rsidRPr="00222DC4">
        <w:rPr>
          <w:rFonts w:cstheme="minorHAnsi"/>
          <w:sz w:val="21"/>
          <w:szCs w:val="21"/>
          <w:u w:val="single"/>
        </w:rPr>
        <w:t>he assessed pilot</w:t>
      </w:r>
      <w:r w:rsidRPr="00222DC4">
        <w:rPr>
          <w:rFonts w:cstheme="minorHAnsi"/>
          <w:sz w:val="21"/>
          <w:szCs w:val="21"/>
          <w:u w:val="single"/>
        </w:rPr>
        <w:t xml:space="preserve"> successfully completes</w:t>
      </w:r>
      <w:r w:rsidR="006671F2" w:rsidRPr="00222DC4">
        <w:rPr>
          <w:rFonts w:cstheme="minorHAnsi"/>
          <w:sz w:val="21"/>
          <w:szCs w:val="21"/>
          <w:u w:val="single"/>
        </w:rPr>
        <w:t xml:space="preserve"> a future Check </w:t>
      </w:r>
      <w:r>
        <w:rPr>
          <w:rFonts w:cstheme="minorHAnsi"/>
          <w:sz w:val="21"/>
          <w:szCs w:val="21"/>
          <w:u w:val="single"/>
        </w:rPr>
        <w:t>Voyage</w:t>
      </w:r>
      <w:r w:rsidR="006671F2" w:rsidRPr="00222DC4">
        <w:rPr>
          <w:rFonts w:cstheme="minorHAnsi"/>
          <w:sz w:val="21"/>
          <w:szCs w:val="21"/>
          <w:u w:val="single"/>
        </w:rPr>
        <w:t xml:space="preserve"> (in the same licence area), within three months of the initial Check Voyage.</w:t>
      </w:r>
    </w:p>
    <w:p w14:paraId="299EA2E6" w14:textId="0A521359" w:rsidR="006671F2" w:rsidRDefault="006671F2" w:rsidP="00B6013D">
      <w:pPr>
        <w:pStyle w:val="ListParagraph"/>
        <w:spacing w:before="120" w:after="120"/>
        <w:contextualSpacing w:val="0"/>
        <w:jc w:val="both"/>
        <w:rPr>
          <w:rFonts w:cstheme="minorHAnsi"/>
          <w:sz w:val="21"/>
          <w:szCs w:val="21"/>
        </w:rPr>
      </w:pPr>
    </w:p>
    <w:p w14:paraId="58312113" w14:textId="77777777" w:rsidR="006671F2" w:rsidRPr="00A96F72" w:rsidRDefault="006671F2" w:rsidP="00B6013D">
      <w:pPr>
        <w:spacing w:before="240" w:after="120"/>
        <w:jc w:val="both"/>
        <w:rPr>
          <w:rFonts w:ascii="Arial" w:hAnsi="Arial" w:cs="Arial"/>
          <w:b/>
          <w:sz w:val="21"/>
          <w:szCs w:val="21"/>
        </w:rPr>
      </w:pPr>
      <w:r w:rsidRPr="00A96F72">
        <w:rPr>
          <w:rFonts w:cstheme="minorHAnsi"/>
          <w:b/>
          <w:sz w:val="21"/>
          <w:szCs w:val="21"/>
        </w:rPr>
        <w:t>Overall Assessments</w:t>
      </w:r>
      <w:r>
        <w:rPr>
          <w:rFonts w:cstheme="minorHAnsi"/>
          <w:b/>
          <w:sz w:val="21"/>
          <w:szCs w:val="21"/>
        </w:rPr>
        <w:t xml:space="preserve"> (continued)</w:t>
      </w:r>
    </w:p>
    <w:p w14:paraId="4C172DEA" w14:textId="77777777" w:rsidR="00CE5D0E" w:rsidRPr="00C65EFE" w:rsidRDefault="00CE5D0E" w:rsidP="00B6013D">
      <w:pPr>
        <w:pStyle w:val="ListParagraph"/>
        <w:numPr>
          <w:ilvl w:val="0"/>
          <w:numId w:val="54"/>
        </w:numPr>
        <w:spacing w:before="120" w:after="120"/>
        <w:contextualSpacing w:val="0"/>
        <w:jc w:val="both"/>
        <w:rPr>
          <w:rFonts w:cstheme="minorHAnsi"/>
          <w:sz w:val="21"/>
          <w:szCs w:val="21"/>
        </w:rPr>
      </w:pPr>
      <w:r w:rsidRPr="00C65EFE">
        <w:rPr>
          <w:rFonts w:cstheme="minorHAnsi"/>
          <w:b/>
          <w:sz w:val="21"/>
          <w:szCs w:val="21"/>
        </w:rPr>
        <w:t>Satisfactory (S)</w:t>
      </w:r>
      <w:r w:rsidRPr="00C65EFE">
        <w:rPr>
          <w:rFonts w:cstheme="minorHAnsi"/>
          <w:sz w:val="21"/>
          <w:szCs w:val="21"/>
        </w:rPr>
        <w:t xml:space="preserve">. All other assessments will ordinarily result in an ‘Overall Assessment’ of </w:t>
      </w:r>
      <w:r w:rsidRPr="00C65EFE">
        <w:rPr>
          <w:rFonts w:cstheme="minorHAnsi"/>
          <w:b/>
          <w:sz w:val="21"/>
          <w:szCs w:val="21"/>
        </w:rPr>
        <w:t>S</w:t>
      </w:r>
      <w:r w:rsidRPr="00C65EFE">
        <w:rPr>
          <w:rFonts w:cstheme="minorHAnsi"/>
          <w:sz w:val="21"/>
          <w:szCs w:val="21"/>
        </w:rPr>
        <w:t xml:space="preserve"> (i.e. no scores of (1) against any PC element and less than 25% of (2) scores accumulated in any PC category).</w:t>
      </w:r>
    </w:p>
    <w:p w14:paraId="30493D7B" w14:textId="223A08D4" w:rsidR="00CE5D0E" w:rsidRPr="00C65EFE" w:rsidRDefault="002D163A" w:rsidP="00B6013D">
      <w:pPr>
        <w:pStyle w:val="ListParagraph"/>
        <w:spacing w:before="120" w:after="120"/>
        <w:contextualSpacing w:val="0"/>
        <w:jc w:val="both"/>
        <w:rPr>
          <w:rFonts w:cstheme="minorHAnsi"/>
          <w:sz w:val="21"/>
          <w:szCs w:val="21"/>
        </w:rPr>
      </w:pPr>
      <w:r w:rsidRPr="00B24559">
        <w:rPr>
          <w:rFonts w:cstheme="minorHAnsi"/>
          <w:sz w:val="21"/>
          <w:szCs w:val="21"/>
        </w:rPr>
        <w:t xml:space="preserve">The </w:t>
      </w:r>
      <w:r w:rsidR="00CE5D0E" w:rsidRPr="00C65EFE">
        <w:rPr>
          <w:rFonts w:cstheme="minorHAnsi"/>
          <w:sz w:val="21"/>
          <w:szCs w:val="21"/>
        </w:rPr>
        <w:t xml:space="preserve">Pilotage Provider should also follow-up any observed deficiencies (i.e. scores of 2 against any PC element) with remedial training activities </w:t>
      </w:r>
      <w:r>
        <w:rPr>
          <w:rFonts w:cstheme="minorHAnsi"/>
          <w:sz w:val="21"/>
          <w:szCs w:val="21"/>
        </w:rPr>
        <w:t>for the individual pilot</w:t>
      </w:r>
      <w:r w:rsidR="007266F5">
        <w:rPr>
          <w:rFonts w:cstheme="minorHAnsi"/>
          <w:sz w:val="21"/>
          <w:szCs w:val="21"/>
        </w:rPr>
        <w:t>,</w:t>
      </w:r>
      <w:r>
        <w:rPr>
          <w:rFonts w:cstheme="minorHAnsi"/>
          <w:sz w:val="21"/>
          <w:szCs w:val="21"/>
        </w:rPr>
        <w:t xml:space="preserve"> </w:t>
      </w:r>
      <w:r w:rsidR="00CE5D0E" w:rsidRPr="00C65EFE">
        <w:rPr>
          <w:rFonts w:cstheme="minorHAnsi"/>
          <w:sz w:val="21"/>
          <w:szCs w:val="21"/>
        </w:rPr>
        <w:t>as required.</w:t>
      </w:r>
    </w:p>
    <w:p w14:paraId="6D63C506" w14:textId="1CEDF0E1" w:rsidR="00BA1D56" w:rsidRPr="00B24559" w:rsidRDefault="002D163A" w:rsidP="00B6013D">
      <w:pPr>
        <w:spacing w:before="240" w:after="120"/>
        <w:jc w:val="both"/>
        <w:rPr>
          <w:rFonts w:ascii="Arial" w:hAnsi="Arial" w:cs="Arial"/>
          <w:b/>
        </w:rPr>
      </w:pPr>
      <w:r>
        <w:rPr>
          <w:rFonts w:ascii="Arial" w:hAnsi="Arial" w:cs="Arial"/>
          <w:b/>
        </w:rPr>
        <w:t>Check Voyage Debrief</w:t>
      </w:r>
    </w:p>
    <w:p w14:paraId="5D487714" w14:textId="77777777" w:rsidR="00DB3A05" w:rsidRDefault="006671F2" w:rsidP="00B6013D">
      <w:pPr>
        <w:jc w:val="both"/>
        <w:rPr>
          <w:rFonts w:ascii="Arial" w:hAnsi="Arial" w:cs="Arial"/>
          <w:sz w:val="21"/>
          <w:szCs w:val="21"/>
        </w:rPr>
      </w:pPr>
      <w:r>
        <w:rPr>
          <w:rFonts w:ascii="Arial" w:hAnsi="Arial" w:cs="Arial"/>
          <w:sz w:val="21"/>
          <w:szCs w:val="21"/>
        </w:rPr>
        <w:t xml:space="preserve">The Check Voyage process should be viewed as an opportunity to identify potential strengths, weakness or areas for improvement. </w:t>
      </w:r>
    </w:p>
    <w:p w14:paraId="27C2DC45" w14:textId="54E35D21" w:rsidR="00871584" w:rsidRDefault="002D163A" w:rsidP="00B6013D">
      <w:pPr>
        <w:jc w:val="both"/>
        <w:rPr>
          <w:rFonts w:ascii="Arial" w:hAnsi="Arial" w:cs="Arial"/>
          <w:sz w:val="21"/>
          <w:szCs w:val="21"/>
        </w:rPr>
      </w:pPr>
      <w:r>
        <w:rPr>
          <w:rFonts w:ascii="Arial" w:hAnsi="Arial" w:cs="Arial"/>
          <w:sz w:val="21"/>
          <w:szCs w:val="21"/>
        </w:rPr>
        <w:t xml:space="preserve">On completion of the Check Voyage, the check pilot is to conduct a thorough debrief </w:t>
      </w:r>
      <w:r w:rsidR="00871584">
        <w:rPr>
          <w:rFonts w:ascii="Arial" w:hAnsi="Arial" w:cs="Arial"/>
          <w:sz w:val="21"/>
          <w:szCs w:val="21"/>
        </w:rPr>
        <w:t xml:space="preserve">with the assessed pilot. </w:t>
      </w:r>
      <w:r w:rsidR="00DB3A05" w:rsidRPr="000C7E5F">
        <w:rPr>
          <w:rFonts w:ascii="Arial" w:hAnsi="Arial" w:cs="Arial"/>
          <w:sz w:val="21"/>
          <w:szCs w:val="21"/>
        </w:rPr>
        <w:t xml:space="preserve">A full discussion of any perceived </w:t>
      </w:r>
      <w:r w:rsidR="00DB3A05">
        <w:rPr>
          <w:rFonts w:ascii="Arial" w:hAnsi="Arial" w:cs="Arial"/>
          <w:sz w:val="21"/>
          <w:szCs w:val="21"/>
        </w:rPr>
        <w:t>deficiencies</w:t>
      </w:r>
      <w:r w:rsidR="00DB3A05" w:rsidRPr="000C7E5F">
        <w:rPr>
          <w:rFonts w:ascii="Arial" w:hAnsi="Arial" w:cs="Arial"/>
          <w:sz w:val="21"/>
          <w:szCs w:val="21"/>
        </w:rPr>
        <w:t xml:space="preserve"> should be undertaken</w:t>
      </w:r>
      <w:r w:rsidR="00DB3A05">
        <w:rPr>
          <w:rFonts w:ascii="Arial" w:hAnsi="Arial" w:cs="Arial"/>
          <w:sz w:val="21"/>
          <w:szCs w:val="21"/>
        </w:rPr>
        <w:t>.</w:t>
      </w:r>
      <w:r w:rsidR="00DB3A05" w:rsidRPr="000C7E5F">
        <w:rPr>
          <w:rFonts w:ascii="Arial" w:hAnsi="Arial" w:cs="Arial"/>
          <w:sz w:val="21"/>
          <w:szCs w:val="21"/>
        </w:rPr>
        <w:t xml:space="preserve"> </w:t>
      </w:r>
      <w:r w:rsidR="00871584">
        <w:rPr>
          <w:rFonts w:ascii="Arial" w:hAnsi="Arial" w:cs="Arial"/>
          <w:sz w:val="21"/>
          <w:szCs w:val="21"/>
        </w:rPr>
        <w:t>Any criticisms related to the assessed pilot’s performance should be provided as constructively as possible.</w:t>
      </w:r>
    </w:p>
    <w:p w14:paraId="08AE1E25" w14:textId="77777777" w:rsidR="00B60459" w:rsidRDefault="00871584" w:rsidP="00B6013D">
      <w:pPr>
        <w:jc w:val="both"/>
        <w:rPr>
          <w:rFonts w:ascii="Arial" w:hAnsi="Arial" w:cs="Arial"/>
          <w:sz w:val="21"/>
          <w:szCs w:val="21"/>
        </w:rPr>
      </w:pPr>
      <w:r>
        <w:rPr>
          <w:rFonts w:ascii="Arial" w:hAnsi="Arial" w:cs="Arial"/>
          <w:sz w:val="21"/>
          <w:szCs w:val="21"/>
        </w:rPr>
        <w:t>The debrief must include a discussion about any Performance Elements graded as ‘Unsatisfactory’, or ‘Satisfactory with Deficiencies’ on any Performance Criteria. In such instances, the Check Pilot must advise the assessed pilot the reason for the grade</w:t>
      </w:r>
      <w:r w:rsidR="00DB3A05">
        <w:rPr>
          <w:rFonts w:ascii="Arial" w:hAnsi="Arial" w:cs="Arial"/>
          <w:sz w:val="21"/>
          <w:szCs w:val="21"/>
        </w:rPr>
        <w:t>. Discussions should be</w:t>
      </w:r>
      <w:r>
        <w:rPr>
          <w:rFonts w:ascii="Arial" w:hAnsi="Arial" w:cs="Arial"/>
          <w:sz w:val="21"/>
          <w:szCs w:val="21"/>
        </w:rPr>
        <w:t xml:space="preserve"> consistent with the comments indicated in the respective Performance Criteria sheet.</w:t>
      </w:r>
      <w:r w:rsidR="00B60459" w:rsidRPr="00B60459">
        <w:rPr>
          <w:rFonts w:ascii="Arial" w:hAnsi="Arial" w:cs="Arial"/>
          <w:sz w:val="21"/>
          <w:szCs w:val="21"/>
        </w:rPr>
        <w:t xml:space="preserve"> </w:t>
      </w:r>
    </w:p>
    <w:p w14:paraId="2298E1A9" w14:textId="6896F892" w:rsidR="00B60459" w:rsidRDefault="00B60459" w:rsidP="00B6013D">
      <w:pPr>
        <w:jc w:val="both"/>
        <w:rPr>
          <w:rFonts w:ascii="Arial" w:hAnsi="Arial" w:cs="Arial"/>
          <w:sz w:val="21"/>
          <w:szCs w:val="21"/>
        </w:rPr>
      </w:pPr>
      <w:r>
        <w:rPr>
          <w:rFonts w:ascii="Arial" w:hAnsi="Arial" w:cs="Arial"/>
          <w:sz w:val="21"/>
          <w:szCs w:val="21"/>
        </w:rPr>
        <w:t xml:space="preserve">Where an Overall Assessment of </w:t>
      </w:r>
      <w:r w:rsidR="00ED7506">
        <w:rPr>
          <w:rFonts w:ascii="Arial" w:hAnsi="Arial" w:cs="Arial"/>
          <w:sz w:val="21"/>
          <w:szCs w:val="21"/>
        </w:rPr>
        <w:t>‘</w:t>
      </w:r>
      <w:r>
        <w:rPr>
          <w:rFonts w:ascii="Arial" w:hAnsi="Arial" w:cs="Arial"/>
          <w:sz w:val="21"/>
          <w:szCs w:val="21"/>
        </w:rPr>
        <w:t>Unsatisfactory</w:t>
      </w:r>
      <w:r w:rsidR="00ED7506">
        <w:rPr>
          <w:rFonts w:ascii="Arial" w:hAnsi="Arial" w:cs="Arial"/>
          <w:sz w:val="21"/>
          <w:szCs w:val="21"/>
        </w:rPr>
        <w:t>’</w:t>
      </w:r>
      <w:r>
        <w:rPr>
          <w:rFonts w:ascii="Arial" w:hAnsi="Arial" w:cs="Arial"/>
          <w:sz w:val="21"/>
          <w:szCs w:val="21"/>
        </w:rPr>
        <w:t xml:space="preserve"> is recorded, this is to be clearly articulated to the assessed pilot, who is also to be advised </w:t>
      </w:r>
      <w:r w:rsidR="002F6152">
        <w:rPr>
          <w:rFonts w:ascii="Arial" w:hAnsi="Arial" w:cs="Arial"/>
          <w:sz w:val="21"/>
          <w:szCs w:val="21"/>
        </w:rPr>
        <w:t>of the actions intended to be taken by the respective Pilotage Provider.</w:t>
      </w:r>
      <w:r>
        <w:rPr>
          <w:rFonts w:ascii="Arial" w:hAnsi="Arial" w:cs="Arial"/>
          <w:sz w:val="21"/>
          <w:szCs w:val="21"/>
        </w:rPr>
        <w:t xml:space="preserve"> </w:t>
      </w:r>
    </w:p>
    <w:p w14:paraId="1099002B" w14:textId="40A3673D" w:rsidR="00B60459" w:rsidRPr="00A96F72" w:rsidRDefault="004D639F" w:rsidP="00B6013D">
      <w:pPr>
        <w:spacing w:before="240" w:after="120"/>
        <w:jc w:val="both"/>
        <w:rPr>
          <w:rFonts w:ascii="Arial" w:hAnsi="Arial" w:cs="Arial"/>
          <w:b/>
        </w:rPr>
      </w:pPr>
      <w:r>
        <w:rPr>
          <w:rFonts w:ascii="Arial" w:hAnsi="Arial" w:cs="Arial"/>
          <w:b/>
        </w:rPr>
        <w:t xml:space="preserve">Potential </w:t>
      </w:r>
      <w:r w:rsidR="00B60459">
        <w:rPr>
          <w:rFonts w:ascii="Arial" w:hAnsi="Arial" w:cs="Arial"/>
          <w:b/>
        </w:rPr>
        <w:t>Remedial Training</w:t>
      </w:r>
    </w:p>
    <w:p w14:paraId="1AF0836A" w14:textId="08CB3270" w:rsidR="00B60459" w:rsidRDefault="00B60459" w:rsidP="00B6013D">
      <w:pPr>
        <w:jc w:val="both"/>
        <w:rPr>
          <w:rFonts w:ascii="Arial" w:hAnsi="Arial" w:cs="Arial"/>
          <w:sz w:val="21"/>
          <w:szCs w:val="21"/>
        </w:rPr>
      </w:pPr>
      <w:r>
        <w:rPr>
          <w:rFonts w:ascii="Arial" w:hAnsi="Arial" w:cs="Arial"/>
          <w:sz w:val="21"/>
          <w:szCs w:val="21"/>
        </w:rPr>
        <w:t xml:space="preserve">Overall Assessments of ‘Unsatisfactory’ or ‘Satisfactory with Deficiencies’ necessarily require </w:t>
      </w:r>
      <w:r w:rsidR="00FF7615">
        <w:rPr>
          <w:rFonts w:ascii="Arial" w:hAnsi="Arial" w:cs="Arial"/>
          <w:sz w:val="21"/>
          <w:szCs w:val="21"/>
        </w:rPr>
        <w:t xml:space="preserve">a </w:t>
      </w:r>
      <w:r>
        <w:rPr>
          <w:rFonts w:ascii="Arial" w:hAnsi="Arial" w:cs="Arial"/>
          <w:sz w:val="21"/>
          <w:szCs w:val="21"/>
        </w:rPr>
        <w:t xml:space="preserve">remedial training </w:t>
      </w:r>
      <w:r w:rsidR="00FF7615">
        <w:rPr>
          <w:rFonts w:ascii="Arial" w:hAnsi="Arial" w:cs="Arial"/>
          <w:sz w:val="21"/>
          <w:szCs w:val="21"/>
        </w:rPr>
        <w:t>plan to be developed for</w:t>
      </w:r>
      <w:r>
        <w:rPr>
          <w:rFonts w:ascii="Arial" w:hAnsi="Arial" w:cs="Arial"/>
          <w:sz w:val="21"/>
          <w:szCs w:val="21"/>
        </w:rPr>
        <w:t xml:space="preserve"> the assessed pilot. The remedial training plan should be structured to address those specific Performance Elements which gave rise to the Overall Assessment result.</w:t>
      </w:r>
    </w:p>
    <w:p w14:paraId="67D6FAE6" w14:textId="1FA4DC75" w:rsidR="00B60459" w:rsidRDefault="006432D3" w:rsidP="00B6013D">
      <w:pPr>
        <w:spacing w:after="120"/>
        <w:jc w:val="both"/>
        <w:rPr>
          <w:rFonts w:ascii="Arial" w:hAnsi="Arial" w:cs="Arial"/>
          <w:sz w:val="21"/>
          <w:szCs w:val="21"/>
        </w:rPr>
      </w:pPr>
      <w:r>
        <w:rPr>
          <w:rFonts w:ascii="Arial" w:hAnsi="Arial" w:cs="Arial"/>
          <w:sz w:val="21"/>
          <w:szCs w:val="21"/>
        </w:rPr>
        <w:t xml:space="preserve">Where </w:t>
      </w:r>
      <w:r w:rsidR="00AF0147">
        <w:rPr>
          <w:rFonts w:ascii="Arial" w:hAnsi="Arial" w:cs="Arial"/>
          <w:sz w:val="21"/>
          <w:szCs w:val="21"/>
        </w:rPr>
        <w:t xml:space="preserve">a </w:t>
      </w:r>
      <w:r w:rsidR="00DB3A05">
        <w:rPr>
          <w:rFonts w:ascii="Arial" w:hAnsi="Arial" w:cs="Arial"/>
          <w:sz w:val="21"/>
          <w:szCs w:val="21"/>
        </w:rPr>
        <w:t>remedia</w:t>
      </w:r>
      <w:r w:rsidR="0074436F">
        <w:rPr>
          <w:rFonts w:ascii="Arial" w:hAnsi="Arial" w:cs="Arial"/>
          <w:sz w:val="21"/>
          <w:szCs w:val="21"/>
        </w:rPr>
        <w:t>l</w:t>
      </w:r>
      <w:r w:rsidR="00DB3A05">
        <w:rPr>
          <w:rFonts w:ascii="Arial" w:hAnsi="Arial" w:cs="Arial"/>
          <w:sz w:val="21"/>
          <w:szCs w:val="21"/>
        </w:rPr>
        <w:t xml:space="preserve"> </w:t>
      </w:r>
      <w:r w:rsidR="0074436F">
        <w:rPr>
          <w:rFonts w:ascii="Arial" w:hAnsi="Arial" w:cs="Arial"/>
          <w:sz w:val="21"/>
          <w:szCs w:val="21"/>
        </w:rPr>
        <w:t>training</w:t>
      </w:r>
      <w:r w:rsidR="00AF0147">
        <w:rPr>
          <w:rFonts w:ascii="Arial" w:hAnsi="Arial" w:cs="Arial"/>
          <w:sz w:val="21"/>
          <w:szCs w:val="21"/>
        </w:rPr>
        <w:t xml:space="preserve"> plan is required</w:t>
      </w:r>
      <w:r>
        <w:rPr>
          <w:rFonts w:ascii="Arial" w:hAnsi="Arial" w:cs="Arial"/>
          <w:sz w:val="21"/>
          <w:szCs w:val="21"/>
        </w:rPr>
        <w:t>, this is to be agreed between</w:t>
      </w:r>
      <w:r w:rsidR="00B60459">
        <w:rPr>
          <w:rFonts w:ascii="Arial" w:hAnsi="Arial" w:cs="Arial"/>
          <w:sz w:val="21"/>
          <w:szCs w:val="21"/>
        </w:rPr>
        <w:t>:</w:t>
      </w:r>
    </w:p>
    <w:p w14:paraId="474D924A" w14:textId="77777777" w:rsidR="00B60459" w:rsidRDefault="0074436F" w:rsidP="00B6013D">
      <w:pPr>
        <w:pStyle w:val="ListParagraph"/>
        <w:numPr>
          <w:ilvl w:val="0"/>
          <w:numId w:val="54"/>
        </w:numPr>
        <w:spacing w:after="120"/>
        <w:ind w:left="714" w:hanging="357"/>
        <w:contextualSpacing w:val="0"/>
        <w:jc w:val="both"/>
        <w:rPr>
          <w:rFonts w:ascii="Arial" w:hAnsi="Arial" w:cs="Arial"/>
          <w:sz w:val="21"/>
          <w:szCs w:val="21"/>
        </w:rPr>
      </w:pPr>
      <w:r w:rsidRPr="00B24559">
        <w:rPr>
          <w:rFonts w:ascii="Arial" w:hAnsi="Arial" w:cs="Arial"/>
          <w:sz w:val="21"/>
          <w:szCs w:val="21"/>
        </w:rPr>
        <w:t xml:space="preserve">AMSA, </w:t>
      </w:r>
      <w:r w:rsidR="006432D3" w:rsidRPr="00B24559">
        <w:rPr>
          <w:rFonts w:ascii="Arial" w:hAnsi="Arial" w:cs="Arial"/>
          <w:sz w:val="21"/>
          <w:szCs w:val="21"/>
        </w:rPr>
        <w:t xml:space="preserve">the </w:t>
      </w:r>
      <w:r w:rsidRPr="00B24559">
        <w:rPr>
          <w:rFonts w:ascii="Arial" w:hAnsi="Arial" w:cs="Arial"/>
          <w:sz w:val="21"/>
          <w:szCs w:val="21"/>
        </w:rPr>
        <w:t xml:space="preserve">Pilotage Provider and the assessed pilot (for Overall Assessments of ‘Unsatisfactory’), or </w:t>
      </w:r>
    </w:p>
    <w:p w14:paraId="7371DCEF" w14:textId="77777777" w:rsidR="00B60459" w:rsidRDefault="00B60459" w:rsidP="00B6013D">
      <w:pPr>
        <w:pStyle w:val="ListParagraph"/>
        <w:numPr>
          <w:ilvl w:val="0"/>
          <w:numId w:val="54"/>
        </w:numPr>
        <w:jc w:val="both"/>
        <w:rPr>
          <w:rFonts w:ascii="Arial" w:hAnsi="Arial" w:cs="Arial"/>
          <w:sz w:val="21"/>
          <w:szCs w:val="21"/>
        </w:rPr>
      </w:pPr>
      <w:r>
        <w:rPr>
          <w:rFonts w:ascii="Arial" w:hAnsi="Arial" w:cs="Arial"/>
          <w:sz w:val="21"/>
          <w:szCs w:val="21"/>
        </w:rPr>
        <w:t>th</w:t>
      </w:r>
      <w:r w:rsidR="0074436F" w:rsidRPr="00B24559">
        <w:rPr>
          <w:rFonts w:ascii="Arial" w:hAnsi="Arial" w:cs="Arial"/>
          <w:sz w:val="21"/>
          <w:szCs w:val="21"/>
        </w:rPr>
        <w:t>e Pilotage Provider and the assessed pilot (for Overall Assessment of ‘Satisfactory with Deficiencies’</w:t>
      </w:r>
      <w:r w:rsidRPr="00B24559">
        <w:rPr>
          <w:rFonts w:ascii="Arial" w:hAnsi="Arial" w:cs="Arial"/>
          <w:sz w:val="21"/>
          <w:szCs w:val="21"/>
        </w:rPr>
        <w:t xml:space="preserve">), keeping AMSA informed. </w:t>
      </w:r>
    </w:p>
    <w:p w14:paraId="6210B4FA" w14:textId="4DFA5A5D" w:rsidR="002D163A" w:rsidRPr="00B24559" w:rsidRDefault="00FF7615" w:rsidP="00B6013D">
      <w:pPr>
        <w:jc w:val="both"/>
        <w:rPr>
          <w:rFonts w:ascii="Arial" w:hAnsi="Arial" w:cs="Arial"/>
          <w:sz w:val="21"/>
          <w:szCs w:val="21"/>
        </w:rPr>
      </w:pPr>
      <w:r>
        <w:rPr>
          <w:rFonts w:ascii="Arial" w:hAnsi="Arial" w:cs="Arial"/>
          <w:sz w:val="21"/>
          <w:szCs w:val="21"/>
        </w:rPr>
        <w:t>If appointed</w:t>
      </w:r>
      <w:r w:rsidR="00B60459" w:rsidRPr="00B24559">
        <w:rPr>
          <w:rFonts w:ascii="Arial" w:hAnsi="Arial" w:cs="Arial"/>
          <w:sz w:val="21"/>
          <w:szCs w:val="21"/>
        </w:rPr>
        <w:t xml:space="preserve">, </w:t>
      </w:r>
      <w:r>
        <w:rPr>
          <w:rFonts w:ascii="Arial" w:hAnsi="Arial" w:cs="Arial"/>
          <w:sz w:val="21"/>
          <w:szCs w:val="21"/>
        </w:rPr>
        <w:t xml:space="preserve">the </w:t>
      </w:r>
      <w:r w:rsidR="00B60459" w:rsidRPr="00700691">
        <w:rPr>
          <w:rFonts w:ascii="Arial" w:hAnsi="Arial" w:cs="Arial"/>
          <w:sz w:val="21"/>
          <w:szCs w:val="21"/>
        </w:rPr>
        <w:t>Pilotage Provider</w:t>
      </w:r>
      <w:r>
        <w:rPr>
          <w:rFonts w:ascii="Arial" w:hAnsi="Arial" w:cs="Arial"/>
          <w:sz w:val="21"/>
          <w:szCs w:val="21"/>
        </w:rPr>
        <w:t>’s dedicated</w:t>
      </w:r>
      <w:r w:rsidR="00B60459">
        <w:rPr>
          <w:rFonts w:ascii="Arial" w:hAnsi="Arial" w:cs="Arial"/>
          <w:sz w:val="21"/>
          <w:szCs w:val="21"/>
        </w:rPr>
        <w:t xml:space="preserve"> </w:t>
      </w:r>
      <w:r w:rsidR="00B60459" w:rsidRPr="00B24559">
        <w:rPr>
          <w:rFonts w:ascii="Arial" w:hAnsi="Arial" w:cs="Arial"/>
          <w:sz w:val="21"/>
          <w:szCs w:val="21"/>
        </w:rPr>
        <w:t xml:space="preserve">‘Training Officer’ </w:t>
      </w:r>
      <w:r w:rsidR="00DB4BEF">
        <w:rPr>
          <w:rFonts w:ascii="Arial" w:hAnsi="Arial" w:cs="Arial"/>
          <w:sz w:val="21"/>
          <w:szCs w:val="21"/>
        </w:rPr>
        <w:t xml:space="preserve">together with the assessing check pilot </w:t>
      </w:r>
      <w:r w:rsidR="00B60459" w:rsidRPr="00B24559">
        <w:rPr>
          <w:rFonts w:ascii="Arial" w:hAnsi="Arial" w:cs="Arial"/>
          <w:sz w:val="21"/>
          <w:szCs w:val="21"/>
        </w:rPr>
        <w:t>should</w:t>
      </w:r>
      <w:r w:rsidR="00B60459">
        <w:rPr>
          <w:rFonts w:ascii="Arial" w:hAnsi="Arial" w:cs="Arial"/>
          <w:sz w:val="21"/>
          <w:szCs w:val="21"/>
        </w:rPr>
        <w:t xml:space="preserve"> </w:t>
      </w:r>
      <w:r w:rsidR="00067A86">
        <w:rPr>
          <w:rFonts w:ascii="Arial" w:hAnsi="Arial" w:cs="Arial"/>
          <w:sz w:val="21"/>
          <w:szCs w:val="21"/>
        </w:rPr>
        <w:t>be closely involved with</w:t>
      </w:r>
      <w:r w:rsidR="00B60459" w:rsidRPr="00B24559">
        <w:rPr>
          <w:rFonts w:ascii="Arial" w:hAnsi="Arial" w:cs="Arial"/>
          <w:sz w:val="21"/>
          <w:szCs w:val="21"/>
        </w:rPr>
        <w:t xml:space="preserve"> the</w:t>
      </w:r>
      <w:r w:rsidR="00DB4BEF">
        <w:rPr>
          <w:rFonts w:ascii="Arial" w:hAnsi="Arial" w:cs="Arial"/>
          <w:sz w:val="21"/>
          <w:szCs w:val="21"/>
        </w:rPr>
        <w:t xml:space="preserve"> development of a</w:t>
      </w:r>
      <w:r w:rsidR="00B60459" w:rsidRPr="00B24559">
        <w:rPr>
          <w:rFonts w:ascii="Arial" w:hAnsi="Arial" w:cs="Arial"/>
          <w:sz w:val="21"/>
          <w:szCs w:val="21"/>
        </w:rPr>
        <w:t xml:space="preserve"> remedial training plan as required. </w:t>
      </w:r>
      <w:r w:rsidR="006432D3" w:rsidRPr="00B24559">
        <w:rPr>
          <w:rFonts w:ascii="Arial" w:hAnsi="Arial" w:cs="Arial"/>
          <w:sz w:val="21"/>
          <w:szCs w:val="21"/>
        </w:rPr>
        <w:t xml:space="preserve"> </w:t>
      </w:r>
    </w:p>
    <w:p w14:paraId="16BB6D23" w14:textId="77777777" w:rsidR="002D163A" w:rsidRDefault="002D163A" w:rsidP="00B6013D">
      <w:pPr>
        <w:jc w:val="both"/>
        <w:rPr>
          <w:rFonts w:ascii="Arial" w:hAnsi="Arial" w:cs="Arial"/>
          <w:sz w:val="21"/>
          <w:szCs w:val="21"/>
        </w:rPr>
      </w:pPr>
    </w:p>
    <w:p w14:paraId="2F5682F3" w14:textId="77777777" w:rsidR="002D163A" w:rsidRDefault="002D163A" w:rsidP="00B6013D">
      <w:pPr>
        <w:jc w:val="both"/>
        <w:rPr>
          <w:rFonts w:ascii="Arial" w:hAnsi="Arial" w:cs="Arial"/>
          <w:sz w:val="21"/>
          <w:szCs w:val="21"/>
        </w:rPr>
      </w:pPr>
    </w:p>
    <w:p w14:paraId="2FB4060B" w14:textId="77777777" w:rsidR="00AF0147" w:rsidRDefault="00AF0147" w:rsidP="00B6013D">
      <w:pPr>
        <w:jc w:val="both"/>
        <w:rPr>
          <w:rFonts w:ascii="Arial" w:hAnsi="Arial" w:cs="Arial"/>
          <w:sz w:val="21"/>
          <w:szCs w:val="21"/>
        </w:rPr>
      </w:pPr>
    </w:p>
    <w:p w14:paraId="7647A2B0" w14:textId="6D8F63E7" w:rsidR="00AF0147" w:rsidRPr="00A96F72" w:rsidRDefault="00AF0147" w:rsidP="00B6013D">
      <w:pPr>
        <w:spacing w:before="240" w:after="120"/>
        <w:jc w:val="both"/>
        <w:rPr>
          <w:rFonts w:ascii="Arial" w:hAnsi="Arial" w:cs="Arial"/>
          <w:b/>
        </w:rPr>
      </w:pPr>
      <w:r>
        <w:rPr>
          <w:rFonts w:ascii="Arial" w:hAnsi="Arial" w:cs="Arial"/>
          <w:b/>
        </w:rPr>
        <w:t>Post</w:t>
      </w:r>
      <w:r w:rsidR="00ED7506">
        <w:rPr>
          <w:rFonts w:ascii="Arial" w:hAnsi="Arial" w:cs="Arial"/>
          <w:b/>
        </w:rPr>
        <w:t xml:space="preserve"> </w:t>
      </w:r>
      <w:r>
        <w:rPr>
          <w:rFonts w:ascii="Arial" w:hAnsi="Arial" w:cs="Arial"/>
          <w:b/>
        </w:rPr>
        <w:t>Voyage Administration</w:t>
      </w:r>
    </w:p>
    <w:p w14:paraId="055AC4A1" w14:textId="4567C41E" w:rsidR="00BA1D56" w:rsidRPr="00B24559" w:rsidRDefault="00E923E4" w:rsidP="00B6013D">
      <w:pPr>
        <w:jc w:val="both"/>
        <w:rPr>
          <w:rFonts w:ascii="Arial" w:hAnsi="Arial" w:cs="Arial"/>
          <w:sz w:val="21"/>
          <w:szCs w:val="21"/>
        </w:rPr>
      </w:pPr>
      <w:r>
        <w:rPr>
          <w:rFonts w:ascii="Arial" w:hAnsi="Arial" w:cs="Arial"/>
          <w:sz w:val="21"/>
          <w:szCs w:val="21"/>
        </w:rPr>
        <w:t>On completion of the Check Voyage, b</w:t>
      </w:r>
      <w:r w:rsidR="00BA1D56" w:rsidRPr="00B24559">
        <w:rPr>
          <w:rFonts w:ascii="Arial" w:hAnsi="Arial" w:cs="Arial"/>
          <w:sz w:val="21"/>
          <w:szCs w:val="21"/>
        </w:rPr>
        <w:t xml:space="preserve">oth the </w:t>
      </w:r>
      <w:r>
        <w:rPr>
          <w:rFonts w:ascii="Arial" w:hAnsi="Arial" w:cs="Arial"/>
          <w:sz w:val="21"/>
          <w:szCs w:val="21"/>
        </w:rPr>
        <w:t xml:space="preserve">check pilot and the </w:t>
      </w:r>
      <w:r w:rsidR="00BA1D56" w:rsidRPr="00B24559">
        <w:rPr>
          <w:rFonts w:ascii="Arial" w:hAnsi="Arial" w:cs="Arial"/>
          <w:sz w:val="21"/>
          <w:szCs w:val="21"/>
        </w:rPr>
        <w:t>assessed pilot are to sign the</w:t>
      </w:r>
      <w:r>
        <w:rPr>
          <w:rFonts w:ascii="Arial" w:hAnsi="Arial" w:cs="Arial"/>
          <w:sz w:val="21"/>
          <w:szCs w:val="21"/>
        </w:rPr>
        <w:t xml:space="preserve"> Declaration Page of the</w:t>
      </w:r>
      <w:r w:rsidR="00BA1D56" w:rsidRPr="00B24559">
        <w:rPr>
          <w:rFonts w:ascii="Arial" w:hAnsi="Arial" w:cs="Arial"/>
          <w:sz w:val="21"/>
          <w:szCs w:val="21"/>
        </w:rPr>
        <w:t xml:space="preserve"> checklist. The </w:t>
      </w:r>
      <w:r>
        <w:rPr>
          <w:rFonts w:ascii="Arial" w:hAnsi="Arial" w:cs="Arial"/>
          <w:sz w:val="21"/>
          <w:szCs w:val="21"/>
        </w:rPr>
        <w:t>original signed copy of the completed</w:t>
      </w:r>
      <w:r w:rsidR="00BA1D56" w:rsidRPr="00B24559">
        <w:rPr>
          <w:rFonts w:ascii="Arial" w:hAnsi="Arial" w:cs="Arial"/>
          <w:sz w:val="21"/>
          <w:szCs w:val="21"/>
        </w:rPr>
        <w:t xml:space="preserve"> checklist</w:t>
      </w:r>
      <w:r>
        <w:rPr>
          <w:rFonts w:ascii="Arial" w:hAnsi="Arial" w:cs="Arial"/>
          <w:sz w:val="21"/>
          <w:szCs w:val="21"/>
        </w:rPr>
        <w:t xml:space="preserve"> (and any accompanying documentation)</w:t>
      </w:r>
      <w:r w:rsidR="00BA1D56" w:rsidRPr="00B24559">
        <w:rPr>
          <w:rFonts w:ascii="Arial" w:hAnsi="Arial" w:cs="Arial"/>
          <w:sz w:val="21"/>
          <w:szCs w:val="21"/>
        </w:rPr>
        <w:t xml:space="preserve"> </w:t>
      </w:r>
      <w:r>
        <w:rPr>
          <w:rFonts w:ascii="Arial" w:hAnsi="Arial" w:cs="Arial"/>
          <w:sz w:val="21"/>
          <w:szCs w:val="21"/>
        </w:rPr>
        <w:t>is to be provided to AMSA in accordance with information provided on page</w:t>
      </w:r>
      <w:r w:rsidR="005B39E7">
        <w:rPr>
          <w:rFonts w:ascii="Arial" w:hAnsi="Arial" w:cs="Arial"/>
          <w:sz w:val="21"/>
          <w:szCs w:val="21"/>
        </w:rPr>
        <w:t xml:space="preserve"> </w:t>
      </w:r>
      <w:r>
        <w:rPr>
          <w:rFonts w:ascii="Arial" w:hAnsi="Arial" w:cs="Arial"/>
          <w:sz w:val="21"/>
          <w:szCs w:val="21"/>
        </w:rPr>
        <w:t xml:space="preserve">3 of this document.  </w:t>
      </w:r>
    </w:p>
    <w:p w14:paraId="063609B1" w14:textId="0425E1C6" w:rsidR="00BA1D56" w:rsidRPr="00B24559" w:rsidRDefault="00BA1D56" w:rsidP="00B6013D">
      <w:pPr>
        <w:jc w:val="both"/>
        <w:outlineLvl w:val="0"/>
        <w:rPr>
          <w:rFonts w:ascii="Arial" w:hAnsi="Arial" w:cs="Arial"/>
          <w:sz w:val="21"/>
          <w:szCs w:val="21"/>
        </w:rPr>
      </w:pPr>
      <w:r w:rsidRPr="00B24559">
        <w:rPr>
          <w:rFonts w:ascii="Arial" w:hAnsi="Arial" w:cs="Arial"/>
          <w:sz w:val="21"/>
          <w:szCs w:val="21"/>
        </w:rPr>
        <w:t xml:space="preserve">A copy of the </w:t>
      </w:r>
      <w:r w:rsidR="00E923E4">
        <w:rPr>
          <w:rFonts w:ascii="Arial" w:hAnsi="Arial" w:cs="Arial"/>
          <w:sz w:val="21"/>
          <w:szCs w:val="21"/>
        </w:rPr>
        <w:t xml:space="preserve">completed </w:t>
      </w:r>
      <w:r w:rsidRPr="00B24559">
        <w:rPr>
          <w:rFonts w:ascii="Arial" w:hAnsi="Arial" w:cs="Arial"/>
          <w:sz w:val="21"/>
          <w:szCs w:val="21"/>
        </w:rPr>
        <w:t>checklist is to be retained by the assessed pilot.</w:t>
      </w:r>
    </w:p>
    <w:p w14:paraId="621E7D6D" w14:textId="1538AC14" w:rsidR="00BA1D56" w:rsidRPr="00B24559" w:rsidRDefault="00BA1D56" w:rsidP="00B6013D">
      <w:pPr>
        <w:jc w:val="both"/>
        <w:rPr>
          <w:rFonts w:ascii="Arial" w:hAnsi="Arial" w:cs="Arial"/>
          <w:sz w:val="21"/>
          <w:szCs w:val="21"/>
        </w:rPr>
      </w:pPr>
      <w:r w:rsidRPr="00B24559">
        <w:rPr>
          <w:rFonts w:ascii="Arial" w:hAnsi="Arial" w:cs="Arial"/>
          <w:sz w:val="21"/>
          <w:szCs w:val="21"/>
        </w:rPr>
        <w:t xml:space="preserve">A copy of all paperwork regarding each individual </w:t>
      </w:r>
      <w:r w:rsidR="00E923E4">
        <w:rPr>
          <w:rFonts w:ascii="Arial" w:hAnsi="Arial" w:cs="Arial"/>
          <w:sz w:val="21"/>
          <w:szCs w:val="21"/>
        </w:rPr>
        <w:t xml:space="preserve">performance </w:t>
      </w:r>
      <w:r w:rsidRPr="00B24559">
        <w:rPr>
          <w:rFonts w:ascii="Arial" w:hAnsi="Arial" w:cs="Arial"/>
          <w:sz w:val="21"/>
          <w:szCs w:val="21"/>
        </w:rPr>
        <w:t xml:space="preserve">assessment undertaken is to be retained by the check pilot </w:t>
      </w:r>
      <w:r w:rsidR="002F6152">
        <w:rPr>
          <w:rFonts w:ascii="Arial" w:hAnsi="Arial" w:cs="Arial"/>
          <w:sz w:val="21"/>
          <w:szCs w:val="21"/>
        </w:rPr>
        <w:t xml:space="preserve">and the Pilotage Provider </w:t>
      </w:r>
      <w:r w:rsidRPr="00B24559">
        <w:rPr>
          <w:rFonts w:ascii="Arial" w:hAnsi="Arial" w:cs="Arial"/>
          <w:sz w:val="21"/>
          <w:szCs w:val="21"/>
        </w:rPr>
        <w:t>for a period of at least two years.</w:t>
      </w:r>
    </w:p>
    <w:p w14:paraId="51BC96E6" w14:textId="77777777" w:rsidR="00BA1D56" w:rsidRPr="00B24559" w:rsidRDefault="00BA1D56" w:rsidP="00B6013D">
      <w:pPr>
        <w:spacing w:before="240" w:after="120"/>
        <w:jc w:val="both"/>
        <w:outlineLvl w:val="0"/>
        <w:rPr>
          <w:rFonts w:ascii="Arial" w:hAnsi="Arial" w:cs="Arial"/>
          <w:b/>
        </w:rPr>
      </w:pPr>
      <w:r w:rsidRPr="00B24559">
        <w:rPr>
          <w:rFonts w:ascii="Arial" w:hAnsi="Arial" w:cs="Arial"/>
          <w:b/>
        </w:rPr>
        <w:t>Legal Liability</w:t>
      </w:r>
    </w:p>
    <w:p w14:paraId="53D73F37" w14:textId="3071E7FD" w:rsidR="00BA1D56" w:rsidRPr="00B24559" w:rsidRDefault="00BA1D56" w:rsidP="002F6152">
      <w:pPr>
        <w:autoSpaceDE w:val="0"/>
        <w:autoSpaceDN w:val="0"/>
        <w:adjustRightInd w:val="0"/>
        <w:jc w:val="both"/>
        <w:rPr>
          <w:rFonts w:ascii="Arial" w:hAnsi="Arial" w:cs="Arial"/>
          <w:sz w:val="21"/>
          <w:szCs w:val="21"/>
        </w:rPr>
      </w:pPr>
      <w:r w:rsidRPr="00B24559">
        <w:rPr>
          <w:rFonts w:ascii="Arial" w:hAnsi="Arial" w:cs="Arial"/>
          <w:sz w:val="21"/>
          <w:szCs w:val="21"/>
        </w:rPr>
        <w:t xml:space="preserve">In undertaking a Check Pilot voyage, the check pilot is carrying out a task required by MO54. As a licence-holder under the </w:t>
      </w:r>
      <w:r w:rsidR="00D60772">
        <w:rPr>
          <w:rFonts w:ascii="Arial" w:hAnsi="Arial" w:cs="Arial"/>
          <w:sz w:val="21"/>
          <w:szCs w:val="21"/>
        </w:rPr>
        <w:t xml:space="preserve">Marine </w:t>
      </w:r>
      <w:r w:rsidRPr="00B24559">
        <w:rPr>
          <w:rFonts w:ascii="Arial" w:hAnsi="Arial" w:cs="Arial"/>
          <w:sz w:val="21"/>
          <w:szCs w:val="21"/>
        </w:rPr>
        <w:t xml:space="preserve">Order, the check pilot is liable to </w:t>
      </w:r>
      <w:r w:rsidR="004F45D5">
        <w:rPr>
          <w:rFonts w:ascii="Arial" w:hAnsi="Arial" w:cs="Arial"/>
          <w:sz w:val="21"/>
          <w:szCs w:val="21"/>
        </w:rPr>
        <w:t xml:space="preserve">possible </w:t>
      </w:r>
      <w:r w:rsidR="00067A86">
        <w:rPr>
          <w:rFonts w:ascii="Arial" w:hAnsi="Arial" w:cs="Arial"/>
          <w:sz w:val="21"/>
          <w:szCs w:val="21"/>
        </w:rPr>
        <w:t>regulatory action</w:t>
      </w:r>
      <w:r w:rsidRPr="00B24559">
        <w:rPr>
          <w:rFonts w:ascii="Arial" w:hAnsi="Arial" w:cs="Arial"/>
          <w:sz w:val="21"/>
          <w:szCs w:val="21"/>
        </w:rPr>
        <w:t xml:space="preserve"> should any part of the check pilot process be </w:t>
      </w:r>
      <w:r w:rsidR="00F91D19">
        <w:rPr>
          <w:rFonts w:ascii="Arial" w:hAnsi="Arial" w:cs="Arial"/>
          <w:sz w:val="21"/>
          <w:szCs w:val="21"/>
        </w:rPr>
        <w:t xml:space="preserve">deliberately </w:t>
      </w:r>
      <w:r w:rsidR="00067A86">
        <w:rPr>
          <w:rFonts w:ascii="Arial" w:hAnsi="Arial" w:cs="Arial"/>
          <w:sz w:val="21"/>
          <w:szCs w:val="21"/>
        </w:rPr>
        <w:t>false or misleading</w:t>
      </w:r>
      <w:r w:rsidRPr="00B24559">
        <w:rPr>
          <w:rFonts w:ascii="Arial" w:hAnsi="Arial" w:cs="Arial"/>
          <w:sz w:val="21"/>
          <w:szCs w:val="21"/>
        </w:rPr>
        <w:t xml:space="preserve">. </w:t>
      </w:r>
      <w:r w:rsidR="004F45D5">
        <w:rPr>
          <w:rFonts w:ascii="Arial" w:hAnsi="Arial" w:cs="Arial"/>
          <w:sz w:val="21"/>
          <w:szCs w:val="21"/>
        </w:rPr>
        <w:t>Potential regulatory</w:t>
      </w:r>
      <w:r w:rsidRPr="00B24559">
        <w:rPr>
          <w:rFonts w:ascii="Arial" w:hAnsi="Arial" w:cs="Arial"/>
          <w:sz w:val="21"/>
          <w:szCs w:val="21"/>
        </w:rPr>
        <w:t xml:space="preserve"> </w:t>
      </w:r>
      <w:r w:rsidR="00643383">
        <w:rPr>
          <w:rFonts w:ascii="Arial" w:hAnsi="Arial" w:cs="Arial"/>
          <w:sz w:val="21"/>
          <w:szCs w:val="21"/>
        </w:rPr>
        <w:t>actions</w:t>
      </w:r>
      <w:r w:rsidRPr="00B24559">
        <w:rPr>
          <w:rFonts w:ascii="Arial" w:hAnsi="Arial" w:cs="Arial"/>
          <w:sz w:val="21"/>
          <w:szCs w:val="21"/>
        </w:rPr>
        <w:t xml:space="preserve"> are detailed in MO54 Subdivision 6.5 (Regulatory action).</w:t>
      </w:r>
      <w:r w:rsidR="002F6152">
        <w:rPr>
          <w:rFonts w:ascii="Arial" w:hAnsi="Arial" w:cs="Arial"/>
          <w:sz w:val="21"/>
          <w:szCs w:val="21"/>
        </w:rPr>
        <w:t xml:space="preserve"> </w:t>
      </w:r>
      <w:r w:rsidRPr="00B24559">
        <w:rPr>
          <w:rFonts w:ascii="Arial" w:hAnsi="Arial" w:cs="Arial"/>
          <w:sz w:val="21"/>
          <w:szCs w:val="21"/>
        </w:rPr>
        <w:t xml:space="preserve">A coastal pilot who is subject to a </w:t>
      </w:r>
      <w:r w:rsidR="00D60772">
        <w:rPr>
          <w:rFonts w:ascii="Arial" w:hAnsi="Arial" w:cs="Arial"/>
          <w:sz w:val="21"/>
          <w:szCs w:val="21"/>
        </w:rPr>
        <w:t>C</w:t>
      </w:r>
      <w:r w:rsidRPr="00B24559">
        <w:rPr>
          <w:rFonts w:ascii="Arial" w:hAnsi="Arial" w:cs="Arial"/>
          <w:sz w:val="21"/>
          <w:szCs w:val="21"/>
        </w:rPr>
        <w:t xml:space="preserve">heck </w:t>
      </w:r>
      <w:r w:rsidR="00D60772">
        <w:rPr>
          <w:rFonts w:ascii="Arial" w:hAnsi="Arial" w:cs="Arial"/>
          <w:sz w:val="21"/>
          <w:szCs w:val="21"/>
        </w:rPr>
        <w:t>V</w:t>
      </w:r>
      <w:r w:rsidRPr="00B24559">
        <w:rPr>
          <w:rFonts w:ascii="Arial" w:hAnsi="Arial" w:cs="Arial"/>
          <w:sz w:val="21"/>
          <w:szCs w:val="21"/>
        </w:rPr>
        <w:t xml:space="preserve">oyage is also liable to </w:t>
      </w:r>
      <w:r w:rsidR="002F6152">
        <w:rPr>
          <w:rFonts w:ascii="Arial" w:hAnsi="Arial" w:cs="Arial"/>
          <w:sz w:val="21"/>
          <w:szCs w:val="21"/>
        </w:rPr>
        <w:t xml:space="preserve">similar </w:t>
      </w:r>
      <w:r w:rsidR="006D6DBC">
        <w:rPr>
          <w:rFonts w:ascii="Arial" w:hAnsi="Arial" w:cs="Arial"/>
          <w:sz w:val="21"/>
          <w:szCs w:val="21"/>
        </w:rPr>
        <w:t>regulatory action</w:t>
      </w:r>
      <w:r w:rsidRPr="00B24559">
        <w:rPr>
          <w:rFonts w:ascii="Arial" w:hAnsi="Arial" w:cs="Arial"/>
          <w:sz w:val="21"/>
          <w:szCs w:val="21"/>
        </w:rPr>
        <w:t>.</w:t>
      </w:r>
    </w:p>
    <w:p w14:paraId="03A1034A" w14:textId="77777777" w:rsidR="00BA1D56" w:rsidRPr="00B24559" w:rsidRDefault="00BA1D56" w:rsidP="00B6013D">
      <w:pPr>
        <w:autoSpaceDE w:val="0"/>
        <w:autoSpaceDN w:val="0"/>
        <w:adjustRightInd w:val="0"/>
        <w:jc w:val="both"/>
        <w:rPr>
          <w:rFonts w:ascii="Arial" w:hAnsi="Arial" w:cs="Arial"/>
          <w:sz w:val="21"/>
          <w:szCs w:val="21"/>
        </w:rPr>
      </w:pPr>
      <w:r w:rsidRPr="00B24559">
        <w:rPr>
          <w:rFonts w:ascii="Arial" w:hAnsi="Arial" w:cs="Arial"/>
          <w:sz w:val="21"/>
          <w:szCs w:val="21"/>
        </w:rPr>
        <w:t>In addition, it is a criminal offence to provide fraudulent information or documentation to a Commonwealth agency in meeting a requirement to provide that information or documentation. Penalties on conviction include imprisonment and/or substantial fines.</w:t>
      </w:r>
    </w:p>
    <w:p w14:paraId="5307ED59" w14:textId="77777777" w:rsidR="00BA1D56" w:rsidRPr="00B24559" w:rsidRDefault="00BA1D56" w:rsidP="00B6013D">
      <w:pPr>
        <w:autoSpaceDE w:val="0"/>
        <w:autoSpaceDN w:val="0"/>
        <w:adjustRightInd w:val="0"/>
        <w:jc w:val="both"/>
        <w:rPr>
          <w:rFonts w:ascii="Arial" w:hAnsi="Arial" w:cs="Arial"/>
          <w:sz w:val="21"/>
          <w:szCs w:val="21"/>
        </w:rPr>
      </w:pPr>
      <w:r w:rsidRPr="00B24559">
        <w:rPr>
          <w:rFonts w:ascii="Arial" w:hAnsi="Arial" w:cs="Arial"/>
          <w:sz w:val="21"/>
          <w:szCs w:val="21"/>
        </w:rPr>
        <w:t>AMSA is committed to ensuring that coastal pilotage is undertaken by appropriately skilled and experienced persons and will take the necessary steps to ensure that statutory requirements are being implemented appropriately.</w:t>
      </w:r>
    </w:p>
    <w:p w14:paraId="5A55A8E7" w14:textId="467987DC" w:rsidR="00F866F5" w:rsidRPr="00EB78A8" w:rsidRDefault="00F866F5" w:rsidP="00EB78A8">
      <w:pPr>
        <w:spacing w:before="240" w:after="120"/>
        <w:rPr>
          <w:rFonts w:ascii="Arial" w:hAnsi="Arial" w:cs="Arial"/>
          <w:b/>
          <w:sz w:val="21"/>
          <w:szCs w:val="21"/>
        </w:rPr>
      </w:pPr>
      <w:r w:rsidRPr="00EB78A8">
        <w:rPr>
          <w:rFonts w:ascii="Arial" w:hAnsi="Arial" w:cs="Arial"/>
          <w:b/>
          <w:sz w:val="21"/>
          <w:szCs w:val="21"/>
        </w:rPr>
        <w:t>Contact AMSA</w:t>
      </w:r>
    </w:p>
    <w:p w14:paraId="7E2EEE90" w14:textId="77777777" w:rsidR="00F866F5" w:rsidRDefault="00F866F5" w:rsidP="00B6013D">
      <w:pPr>
        <w:rPr>
          <w:rFonts w:ascii="Arial" w:hAnsi="Arial" w:cs="Arial"/>
          <w:sz w:val="21"/>
          <w:szCs w:val="21"/>
        </w:rPr>
      </w:pPr>
      <w:r>
        <w:rPr>
          <w:rFonts w:ascii="Arial" w:hAnsi="Arial" w:cs="Arial"/>
          <w:sz w:val="21"/>
          <w:szCs w:val="21"/>
        </w:rPr>
        <w:t>Please contact AMSA’s Principal Advisor - Coastal Pilotage for any queries or comments regarding these Guidance Notes:</w:t>
      </w:r>
    </w:p>
    <w:p w14:paraId="698300EC" w14:textId="460CF892" w:rsidR="00F866F5" w:rsidRPr="00EF0AF9" w:rsidRDefault="00F866F5" w:rsidP="00B6013D">
      <w:pPr>
        <w:pStyle w:val="Title"/>
        <w:ind w:left="720"/>
        <w:jc w:val="both"/>
        <w:rPr>
          <w:rFonts w:ascii="Arial" w:hAnsi="Arial" w:cs="Arial"/>
          <w:sz w:val="21"/>
          <w:szCs w:val="21"/>
          <w:u w:val="none"/>
        </w:rPr>
      </w:pPr>
      <w:r w:rsidRPr="00B24559">
        <w:rPr>
          <w:rFonts w:ascii="Arial" w:hAnsi="Arial" w:cs="Arial"/>
          <w:sz w:val="21"/>
          <w:szCs w:val="21"/>
          <w:u w:val="none"/>
        </w:rPr>
        <w:t>Princip</w:t>
      </w:r>
      <w:r w:rsidR="00735F77">
        <w:rPr>
          <w:rFonts w:ascii="Arial" w:hAnsi="Arial" w:cs="Arial"/>
          <w:sz w:val="21"/>
          <w:szCs w:val="21"/>
          <w:u w:val="none"/>
        </w:rPr>
        <w:t>al</w:t>
      </w:r>
      <w:r w:rsidRPr="00B24559">
        <w:rPr>
          <w:rFonts w:ascii="Arial" w:hAnsi="Arial" w:cs="Arial"/>
          <w:sz w:val="21"/>
          <w:szCs w:val="21"/>
          <w:u w:val="none"/>
        </w:rPr>
        <w:t xml:space="preserve"> </w:t>
      </w:r>
      <w:r w:rsidRPr="00C83A86">
        <w:rPr>
          <w:rFonts w:ascii="Arial" w:hAnsi="Arial" w:cs="Arial"/>
          <w:sz w:val="21"/>
          <w:szCs w:val="21"/>
          <w:u w:val="none"/>
        </w:rPr>
        <w:t xml:space="preserve">Advisor </w:t>
      </w:r>
      <w:r w:rsidRPr="00EF0AF9">
        <w:rPr>
          <w:rFonts w:ascii="Arial" w:hAnsi="Arial" w:cs="Arial"/>
          <w:sz w:val="21"/>
          <w:szCs w:val="21"/>
          <w:u w:val="none"/>
        </w:rPr>
        <w:t>- Coastal Pilotage</w:t>
      </w:r>
    </w:p>
    <w:p w14:paraId="61C74C40" w14:textId="77777777" w:rsidR="00F866F5" w:rsidRPr="00EF0AF9" w:rsidRDefault="00F866F5" w:rsidP="00B6013D">
      <w:pPr>
        <w:pStyle w:val="Title"/>
        <w:ind w:left="720"/>
        <w:jc w:val="both"/>
        <w:outlineLvl w:val="0"/>
        <w:rPr>
          <w:rFonts w:ascii="Arial" w:hAnsi="Arial" w:cs="Arial"/>
          <w:sz w:val="21"/>
          <w:szCs w:val="21"/>
          <w:u w:val="none"/>
        </w:rPr>
      </w:pPr>
      <w:r w:rsidRPr="00EF0AF9">
        <w:rPr>
          <w:rFonts w:ascii="Arial" w:hAnsi="Arial" w:cs="Arial"/>
          <w:sz w:val="21"/>
          <w:szCs w:val="21"/>
          <w:u w:val="none"/>
        </w:rPr>
        <w:t>Australian Maritime Safety Authority</w:t>
      </w:r>
    </w:p>
    <w:p w14:paraId="35C53062" w14:textId="77777777" w:rsidR="00F866F5" w:rsidRDefault="00F866F5" w:rsidP="00B6013D">
      <w:pPr>
        <w:pStyle w:val="Title"/>
        <w:ind w:left="720"/>
        <w:jc w:val="both"/>
        <w:rPr>
          <w:rFonts w:ascii="Arial" w:hAnsi="Arial" w:cs="Arial"/>
          <w:sz w:val="21"/>
          <w:szCs w:val="21"/>
          <w:u w:val="none"/>
        </w:rPr>
      </w:pPr>
      <w:r w:rsidRPr="00EF0AF9">
        <w:rPr>
          <w:rFonts w:ascii="Arial" w:hAnsi="Arial" w:cs="Arial"/>
          <w:sz w:val="21"/>
          <w:szCs w:val="21"/>
          <w:u w:val="none"/>
        </w:rPr>
        <w:t xml:space="preserve">PO Box </w:t>
      </w:r>
      <w:r>
        <w:rPr>
          <w:rFonts w:ascii="Arial" w:hAnsi="Arial" w:cs="Arial"/>
          <w:sz w:val="21"/>
          <w:szCs w:val="21"/>
          <w:u w:val="none"/>
        </w:rPr>
        <w:t>10790</w:t>
      </w:r>
    </w:p>
    <w:p w14:paraId="68DDE01D" w14:textId="77777777" w:rsidR="00F866F5" w:rsidRDefault="00F866F5" w:rsidP="00B6013D">
      <w:pPr>
        <w:pStyle w:val="Title"/>
        <w:ind w:left="720"/>
        <w:jc w:val="both"/>
        <w:rPr>
          <w:rFonts w:ascii="Arial" w:hAnsi="Arial" w:cs="Arial"/>
          <w:sz w:val="21"/>
          <w:szCs w:val="21"/>
          <w:u w:val="none"/>
        </w:rPr>
      </w:pPr>
      <w:r>
        <w:rPr>
          <w:rFonts w:ascii="Arial" w:hAnsi="Arial" w:cs="Arial"/>
          <w:sz w:val="21"/>
          <w:szCs w:val="21"/>
          <w:u w:val="none"/>
        </w:rPr>
        <w:t>Adelaide Street</w:t>
      </w:r>
    </w:p>
    <w:p w14:paraId="22EBA170" w14:textId="77777777" w:rsidR="00F866F5" w:rsidRDefault="00F866F5" w:rsidP="00B6013D">
      <w:pPr>
        <w:pStyle w:val="Title"/>
        <w:ind w:left="720"/>
        <w:jc w:val="both"/>
        <w:rPr>
          <w:rFonts w:ascii="Arial" w:hAnsi="Arial" w:cs="Arial"/>
          <w:sz w:val="21"/>
          <w:szCs w:val="21"/>
          <w:u w:val="none"/>
        </w:rPr>
      </w:pPr>
      <w:r>
        <w:rPr>
          <w:rFonts w:ascii="Arial" w:hAnsi="Arial" w:cs="Arial"/>
          <w:sz w:val="21"/>
          <w:szCs w:val="21"/>
          <w:u w:val="none"/>
        </w:rPr>
        <w:t>BRISBANE, QLD 4000</w:t>
      </w:r>
    </w:p>
    <w:p w14:paraId="449D048D" w14:textId="77777777" w:rsidR="00F866F5" w:rsidRPr="00B24559" w:rsidRDefault="00F866F5" w:rsidP="00B6013D">
      <w:pPr>
        <w:pStyle w:val="Title"/>
        <w:ind w:left="720"/>
        <w:jc w:val="both"/>
        <w:rPr>
          <w:rFonts w:ascii="Arial" w:hAnsi="Arial" w:cs="Arial"/>
          <w:sz w:val="16"/>
          <w:szCs w:val="16"/>
          <w:u w:val="none"/>
        </w:rPr>
      </w:pPr>
    </w:p>
    <w:p w14:paraId="42989C37" w14:textId="56C47E45" w:rsidR="00FF7615" w:rsidRDefault="00F866F5" w:rsidP="00EB78A8">
      <w:pPr>
        <w:pStyle w:val="BodyText"/>
        <w:outlineLvl w:val="0"/>
        <w:rPr>
          <w:rFonts w:ascii="Arial" w:hAnsi="Arial" w:cs="Arial"/>
          <w:sz w:val="21"/>
          <w:szCs w:val="21"/>
        </w:rPr>
      </w:pPr>
      <w:r>
        <w:rPr>
          <w:rFonts w:ascii="Arial" w:hAnsi="Arial" w:cs="Arial"/>
          <w:sz w:val="21"/>
          <w:szCs w:val="21"/>
        </w:rPr>
        <w:tab/>
        <w:t xml:space="preserve">Email: </w:t>
      </w:r>
      <w:hyperlink r:id="rId15" w:history="1">
        <w:r w:rsidRPr="00C63C99">
          <w:rPr>
            <w:rStyle w:val="Hyperlink"/>
            <w:rFonts w:ascii="Arial" w:hAnsi="Arial" w:cs="Arial"/>
            <w:sz w:val="21"/>
            <w:szCs w:val="21"/>
          </w:rPr>
          <w:t>coastal.pilotage@amsa.gov.au</w:t>
        </w:r>
      </w:hyperlink>
    </w:p>
    <w:p w14:paraId="250360DA" w14:textId="77777777" w:rsidR="00F866F5" w:rsidRDefault="00F866F5" w:rsidP="00EB78A8">
      <w:pPr>
        <w:pStyle w:val="BodyText"/>
        <w:outlineLvl w:val="0"/>
      </w:pPr>
    </w:p>
    <w:p w14:paraId="26ED2BA6" w14:textId="73B05698" w:rsidR="00FF7615" w:rsidRDefault="006F6B60" w:rsidP="00BA1D56">
      <w:pPr>
        <w:pStyle w:val="BodyText"/>
        <w:jc w:val="center"/>
        <w:outlineLvl w:val="0"/>
      </w:pPr>
      <w:r>
        <w:pict w14:anchorId="4EF6F682">
          <v:rect id="_x0000_i1026" style="width:0;height:1.5pt" o:hralign="center" o:hrstd="t" o:hr="t" fillcolor="#a0a0a0" stroked="f"/>
        </w:pict>
      </w:r>
    </w:p>
    <w:p w14:paraId="72294366" w14:textId="5586941E" w:rsidR="001E4CF3" w:rsidRDefault="00BA1D56" w:rsidP="00BA1D56">
      <w:pPr>
        <w:pStyle w:val="BodyText"/>
        <w:jc w:val="center"/>
        <w:outlineLvl w:val="0"/>
      </w:pPr>
      <w:r>
        <w:br w:type="page"/>
      </w:r>
    </w:p>
    <w:p w14:paraId="340B989E" w14:textId="77777777" w:rsidR="001E4CF3" w:rsidRDefault="001E4CF3" w:rsidP="001A43E5">
      <w:pPr>
        <w:pStyle w:val="BodyText"/>
        <w:jc w:val="center"/>
        <w:outlineLvl w:val="0"/>
      </w:pPr>
    </w:p>
    <w:p w14:paraId="3BEAA2EA" w14:textId="571D50CB" w:rsidR="00BA1D56" w:rsidRPr="00EB78A8" w:rsidRDefault="00BA1D56" w:rsidP="00BA1D56">
      <w:pPr>
        <w:pStyle w:val="BodyText"/>
        <w:jc w:val="center"/>
        <w:outlineLvl w:val="0"/>
        <w:rPr>
          <w:rFonts w:ascii="Arial" w:hAnsi="Arial" w:cs="Arial"/>
          <w:b/>
          <w:bCs/>
          <w:sz w:val="34"/>
          <w:szCs w:val="34"/>
        </w:rPr>
      </w:pPr>
      <w:r w:rsidRPr="00EB78A8">
        <w:rPr>
          <w:rFonts w:ascii="Arial" w:hAnsi="Arial" w:cs="Arial"/>
          <w:b/>
          <w:bCs/>
          <w:sz w:val="34"/>
          <w:szCs w:val="34"/>
        </w:rPr>
        <w:t xml:space="preserve">CHECK </w:t>
      </w:r>
      <w:r w:rsidR="001E4CF3" w:rsidRPr="00EB78A8">
        <w:rPr>
          <w:rFonts w:ascii="Arial" w:hAnsi="Arial" w:cs="Arial"/>
          <w:b/>
          <w:bCs/>
          <w:sz w:val="34"/>
          <w:szCs w:val="34"/>
        </w:rPr>
        <w:t xml:space="preserve">VOYAGE / </w:t>
      </w:r>
      <w:r w:rsidRPr="00EB78A8">
        <w:rPr>
          <w:rFonts w:ascii="Arial" w:hAnsi="Arial" w:cs="Arial"/>
          <w:b/>
          <w:bCs/>
          <w:sz w:val="34"/>
          <w:szCs w:val="34"/>
        </w:rPr>
        <w:t xml:space="preserve">ASSESSMENT </w:t>
      </w:r>
      <w:r w:rsidR="001E4CF3" w:rsidRPr="00EB78A8">
        <w:rPr>
          <w:rFonts w:ascii="Arial" w:hAnsi="Arial" w:cs="Arial"/>
          <w:b/>
          <w:bCs/>
          <w:sz w:val="34"/>
          <w:szCs w:val="34"/>
        </w:rPr>
        <w:t>TRANSIT</w:t>
      </w:r>
      <w:r w:rsidRPr="00EB78A8">
        <w:rPr>
          <w:rFonts w:ascii="Arial" w:hAnsi="Arial" w:cs="Arial"/>
          <w:b/>
          <w:bCs/>
          <w:sz w:val="34"/>
          <w:szCs w:val="34"/>
        </w:rPr>
        <w:t xml:space="preserve"> DETAILS</w:t>
      </w:r>
    </w:p>
    <w:p w14:paraId="3378C9B8" w14:textId="77777777" w:rsidR="00BA1D56" w:rsidRDefault="00BA1D56" w:rsidP="00BA1D56">
      <w:pPr>
        <w:pStyle w:val="Title"/>
        <w:jc w:val="left"/>
        <w:rPr>
          <w:rFonts w:ascii="Arial" w:hAnsi="Arial" w:cs="Arial"/>
          <w:sz w:val="22"/>
        </w:rPr>
      </w:pPr>
    </w:p>
    <w:p w14:paraId="3BDF6219" w14:textId="77777777" w:rsidR="00BA1D56" w:rsidRDefault="00BA1D56" w:rsidP="00BA1D56">
      <w:pPr>
        <w:pStyle w:val="Title"/>
        <w:tabs>
          <w:tab w:val="left" w:leader="dot" w:pos="8100"/>
        </w:tabs>
        <w:jc w:val="left"/>
        <w:rPr>
          <w:rFonts w:ascii="Arial" w:hAnsi="Arial" w:cs="Arial"/>
          <w:sz w:val="22"/>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670"/>
      </w:tblGrid>
      <w:tr w:rsidR="00BA1D56" w:rsidRPr="00AD537E" w14:paraId="4B9701D8" w14:textId="77777777" w:rsidTr="00C65EFE">
        <w:tc>
          <w:tcPr>
            <w:tcW w:w="2694" w:type="dxa"/>
            <w:tcBorders>
              <w:top w:val="nil"/>
              <w:left w:val="nil"/>
              <w:bottom w:val="nil"/>
              <w:right w:val="single" w:sz="4" w:space="0" w:color="auto"/>
            </w:tcBorders>
            <w:shd w:val="clear" w:color="auto" w:fill="auto"/>
          </w:tcPr>
          <w:p w14:paraId="03C33326"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Name of </w:t>
            </w:r>
            <w:r w:rsidRPr="00BE373B">
              <w:rPr>
                <w:rFonts w:ascii="Arial" w:hAnsi="Arial" w:cs="Arial"/>
                <w:sz w:val="22"/>
                <w:u w:val="none"/>
              </w:rPr>
              <w:t>Assessed</w:t>
            </w:r>
            <w:r w:rsidRPr="00AD537E">
              <w:rPr>
                <w:rFonts w:ascii="Arial" w:hAnsi="Arial" w:cs="Arial"/>
                <w:sz w:val="22"/>
                <w:u w:val="none"/>
              </w:rPr>
              <w:t xml:space="preserve"> Pilot</w:t>
            </w:r>
            <w:r w:rsidR="009B0CED">
              <w:rPr>
                <w:rFonts w:ascii="Arial" w:hAnsi="Arial" w:cs="Arial"/>
                <w:sz w:val="22"/>
                <w:u w:val="none"/>
              </w:rPr>
              <w:t>:</w:t>
            </w:r>
          </w:p>
        </w:tc>
        <w:tc>
          <w:tcPr>
            <w:tcW w:w="5670" w:type="dxa"/>
            <w:tcBorders>
              <w:left w:val="single" w:sz="4" w:space="0" w:color="auto"/>
            </w:tcBorders>
            <w:shd w:val="clear" w:color="auto" w:fill="auto"/>
          </w:tcPr>
          <w:p w14:paraId="728DF904"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5"/>
                  <w:enabled/>
                  <w:calcOnExit w:val="0"/>
                  <w:textInput>
                    <w:maxLength w:val="80"/>
                    <w:format w:val="TITLE CASE"/>
                  </w:textInput>
                </w:ffData>
              </w:fldChar>
            </w:r>
            <w:bookmarkStart w:id="1" w:name="Text85"/>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1"/>
          </w:p>
        </w:tc>
      </w:tr>
      <w:tr w:rsidR="00BA1D56" w:rsidRPr="00AD537E" w14:paraId="1412325C" w14:textId="77777777" w:rsidTr="00C65EFE">
        <w:tc>
          <w:tcPr>
            <w:tcW w:w="2694" w:type="dxa"/>
            <w:tcBorders>
              <w:top w:val="nil"/>
              <w:left w:val="nil"/>
              <w:bottom w:val="nil"/>
              <w:right w:val="single" w:sz="4" w:space="0" w:color="auto"/>
            </w:tcBorders>
            <w:shd w:val="clear" w:color="auto" w:fill="auto"/>
          </w:tcPr>
          <w:p w14:paraId="7B2E8AD1"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Seafarer ID</w:t>
            </w:r>
            <w:r w:rsidR="009B0CED">
              <w:rPr>
                <w:rFonts w:ascii="Arial" w:hAnsi="Arial" w:cs="Arial"/>
                <w:sz w:val="22"/>
                <w:u w:val="none"/>
              </w:rPr>
              <w:t>:</w:t>
            </w:r>
          </w:p>
        </w:tc>
        <w:tc>
          <w:tcPr>
            <w:tcW w:w="5670" w:type="dxa"/>
            <w:tcBorders>
              <w:left w:val="single" w:sz="4" w:space="0" w:color="auto"/>
            </w:tcBorders>
            <w:shd w:val="clear" w:color="auto" w:fill="auto"/>
          </w:tcPr>
          <w:p w14:paraId="43905B7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6"/>
                  <w:enabled/>
                  <w:calcOnExit w:val="0"/>
                  <w:textInput>
                    <w:type w:val="number"/>
                    <w:maxLength w:val="10"/>
                  </w:textInput>
                </w:ffData>
              </w:fldChar>
            </w:r>
            <w:bookmarkStart w:id="2" w:name="Text86"/>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2"/>
          </w:p>
        </w:tc>
      </w:tr>
      <w:tr w:rsidR="00BA1D56" w:rsidRPr="00AD537E" w14:paraId="16803CA6" w14:textId="77777777" w:rsidTr="00C65EFE">
        <w:tc>
          <w:tcPr>
            <w:tcW w:w="2694" w:type="dxa"/>
            <w:tcBorders>
              <w:top w:val="nil"/>
              <w:left w:val="nil"/>
              <w:bottom w:val="nil"/>
              <w:right w:val="single" w:sz="4" w:space="0" w:color="auto"/>
            </w:tcBorders>
            <w:shd w:val="clear" w:color="auto" w:fill="auto"/>
          </w:tcPr>
          <w:p w14:paraId="1922C18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Name of Check Pilot</w:t>
            </w:r>
            <w:r w:rsidR="009B0CED">
              <w:rPr>
                <w:rFonts w:ascii="Arial" w:hAnsi="Arial" w:cs="Arial"/>
                <w:sz w:val="22"/>
                <w:u w:val="none"/>
              </w:rPr>
              <w:t>:</w:t>
            </w:r>
          </w:p>
        </w:tc>
        <w:tc>
          <w:tcPr>
            <w:tcW w:w="5670" w:type="dxa"/>
            <w:tcBorders>
              <w:left w:val="single" w:sz="4" w:space="0" w:color="auto"/>
            </w:tcBorders>
            <w:shd w:val="clear" w:color="auto" w:fill="auto"/>
          </w:tcPr>
          <w:p w14:paraId="6566095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7"/>
                  <w:enabled/>
                  <w:calcOnExit w:val="0"/>
                  <w:textInput>
                    <w:maxLength w:val="80"/>
                    <w:format w:val="TITLE CASE"/>
                  </w:textInput>
                </w:ffData>
              </w:fldChar>
            </w:r>
            <w:bookmarkStart w:id="3" w:name="Text87"/>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3"/>
          </w:p>
        </w:tc>
      </w:tr>
      <w:tr w:rsidR="00BA1D56" w:rsidRPr="00AD537E" w14:paraId="512427B8" w14:textId="77777777" w:rsidTr="00C65EFE">
        <w:tc>
          <w:tcPr>
            <w:tcW w:w="2694" w:type="dxa"/>
            <w:tcBorders>
              <w:top w:val="nil"/>
              <w:left w:val="nil"/>
              <w:bottom w:val="nil"/>
              <w:right w:val="single" w:sz="4" w:space="0" w:color="auto"/>
            </w:tcBorders>
            <w:shd w:val="clear" w:color="auto" w:fill="auto"/>
          </w:tcPr>
          <w:p w14:paraId="50A3661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Seafarer ID</w:t>
            </w:r>
            <w:r w:rsidR="009B0CED">
              <w:rPr>
                <w:rFonts w:ascii="Arial" w:hAnsi="Arial" w:cs="Arial"/>
                <w:sz w:val="22"/>
                <w:u w:val="none"/>
              </w:rPr>
              <w:t>:</w:t>
            </w:r>
          </w:p>
        </w:tc>
        <w:tc>
          <w:tcPr>
            <w:tcW w:w="5670" w:type="dxa"/>
            <w:tcBorders>
              <w:left w:val="single" w:sz="4" w:space="0" w:color="auto"/>
            </w:tcBorders>
            <w:shd w:val="clear" w:color="auto" w:fill="auto"/>
          </w:tcPr>
          <w:p w14:paraId="278FC277"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8"/>
                  <w:enabled/>
                  <w:calcOnExit w:val="0"/>
                  <w:textInput>
                    <w:type w:val="number"/>
                    <w:maxLength w:val="10"/>
                  </w:textInput>
                </w:ffData>
              </w:fldChar>
            </w:r>
            <w:bookmarkStart w:id="4" w:name="Text88"/>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4"/>
          </w:p>
        </w:tc>
      </w:tr>
      <w:tr w:rsidR="00BA1D56" w:rsidRPr="00AD537E" w14:paraId="22707561" w14:textId="77777777" w:rsidTr="00C65EFE">
        <w:tc>
          <w:tcPr>
            <w:tcW w:w="2694" w:type="dxa"/>
            <w:tcBorders>
              <w:top w:val="nil"/>
              <w:left w:val="nil"/>
              <w:bottom w:val="nil"/>
              <w:right w:val="single" w:sz="4" w:space="0" w:color="auto"/>
            </w:tcBorders>
            <w:shd w:val="clear" w:color="auto" w:fill="auto"/>
          </w:tcPr>
          <w:p w14:paraId="7314AB89"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Vessel Name</w:t>
            </w:r>
            <w:r w:rsidR="009B0CED">
              <w:rPr>
                <w:rFonts w:ascii="Arial" w:hAnsi="Arial" w:cs="Arial"/>
                <w:sz w:val="22"/>
                <w:u w:val="none"/>
              </w:rPr>
              <w:t>:</w:t>
            </w:r>
          </w:p>
        </w:tc>
        <w:tc>
          <w:tcPr>
            <w:tcW w:w="5670" w:type="dxa"/>
            <w:tcBorders>
              <w:left w:val="single" w:sz="4" w:space="0" w:color="auto"/>
            </w:tcBorders>
            <w:shd w:val="clear" w:color="auto" w:fill="auto"/>
          </w:tcPr>
          <w:p w14:paraId="7B05A3F9"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bookmarkStart w:id="5" w:name="Text89"/>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5"/>
          </w:p>
        </w:tc>
      </w:tr>
      <w:tr w:rsidR="00BA1D56" w:rsidRPr="00AD537E" w14:paraId="7230E250" w14:textId="77777777" w:rsidTr="00C65EFE">
        <w:tc>
          <w:tcPr>
            <w:tcW w:w="2694" w:type="dxa"/>
            <w:tcBorders>
              <w:top w:val="nil"/>
              <w:left w:val="nil"/>
              <w:bottom w:val="nil"/>
              <w:right w:val="single" w:sz="4" w:space="0" w:color="auto"/>
            </w:tcBorders>
            <w:shd w:val="clear" w:color="auto" w:fill="auto"/>
          </w:tcPr>
          <w:p w14:paraId="4F53CFB2"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Maximum Draught</w:t>
            </w:r>
            <w:r w:rsidR="009B0CED">
              <w:rPr>
                <w:rFonts w:ascii="Arial" w:hAnsi="Arial" w:cs="Arial"/>
                <w:sz w:val="22"/>
                <w:u w:val="none"/>
              </w:rPr>
              <w:t>:</w:t>
            </w:r>
          </w:p>
        </w:tc>
        <w:tc>
          <w:tcPr>
            <w:tcW w:w="5670" w:type="dxa"/>
            <w:tcBorders>
              <w:left w:val="single" w:sz="4" w:space="0" w:color="auto"/>
            </w:tcBorders>
            <w:shd w:val="clear" w:color="auto" w:fill="auto"/>
          </w:tcPr>
          <w:p w14:paraId="5D53C81D" w14:textId="1AB15CDB" w:rsidR="00BA1D56"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9B0CED" w:rsidRPr="00AD537E" w14:paraId="1675B4F9" w14:textId="77777777" w:rsidTr="00C65EFE">
        <w:tc>
          <w:tcPr>
            <w:tcW w:w="2694" w:type="dxa"/>
            <w:tcBorders>
              <w:top w:val="nil"/>
              <w:left w:val="nil"/>
              <w:bottom w:val="nil"/>
              <w:right w:val="single" w:sz="4" w:space="0" w:color="auto"/>
            </w:tcBorders>
            <w:shd w:val="clear" w:color="auto" w:fill="auto"/>
          </w:tcPr>
          <w:p w14:paraId="586718D6"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LOA (m):</w:t>
            </w:r>
          </w:p>
        </w:tc>
        <w:tc>
          <w:tcPr>
            <w:tcW w:w="5670" w:type="dxa"/>
            <w:tcBorders>
              <w:left w:val="single" w:sz="4" w:space="0" w:color="auto"/>
            </w:tcBorders>
            <w:shd w:val="clear" w:color="auto" w:fill="auto"/>
          </w:tcPr>
          <w:p w14:paraId="0630BAAA"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9B0CED" w:rsidRPr="00AD537E" w14:paraId="6E7DEBFE" w14:textId="77777777" w:rsidTr="00C65EFE">
        <w:tc>
          <w:tcPr>
            <w:tcW w:w="2694" w:type="dxa"/>
            <w:tcBorders>
              <w:top w:val="nil"/>
              <w:left w:val="nil"/>
              <w:bottom w:val="nil"/>
              <w:right w:val="single" w:sz="4" w:space="0" w:color="auto"/>
            </w:tcBorders>
            <w:shd w:val="clear" w:color="auto" w:fill="auto"/>
          </w:tcPr>
          <w:p w14:paraId="3CAC6430" w14:textId="77777777" w:rsidR="009B0CED" w:rsidRDefault="009B0CED"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Gross Tonnage (GT):</w:t>
            </w:r>
          </w:p>
        </w:tc>
        <w:tc>
          <w:tcPr>
            <w:tcW w:w="5670" w:type="dxa"/>
            <w:tcBorders>
              <w:left w:val="single" w:sz="4" w:space="0" w:color="auto"/>
            </w:tcBorders>
            <w:shd w:val="clear" w:color="auto" w:fill="auto"/>
          </w:tcPr>
          <w:p w14:paraId="3C8C53F6" w14:textId="77777777" w:rsidR="009B0CED" w:rsidRPr="00AD537E" w:rsidRDefault="009B0CED"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89"/>
                  <w:enabled/>
                  <w:calcOnExit w:val="0"/>
                  <w:textInput>
                    <w:maxLength w:val="40"/>
                    <w:format w:val="UPPERCASE"/>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r w:rsidR="00B4318C" w:rsidRPr="00AD537E" w14:paraId="2D9EBEFF" w14:textId="77777777" w:rsidTr="00C65EFE">
        <w:tc>
          <w:tcPr>
            <w:tcW w:w="2694" w:type="dxa"/>
            <w:tcBorders>
              <w:top w:val="nil"/>
              <w:left w:val="nil"/>
              <w:bottom w:val="nil"/>
              <w:right w:val="single" w:sz="4" w:space="0" w:color="auto"/>
            </w:tcBorders>
            <w:shd w:val="clear" w:color="auto" w:fill="auto"/>
          </w:tcPr>
          <w:p w14:paraId="46F387FA" w14:textId="3E12102F" w:rsidR="00B4318C" w:rsidRDefault="00B4318C"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Fully ECDIS Compliant?</w:t>
            </w:r>
          </w:p>
        </w:tc>
        <w:tc>
          <w:tcPr>
            <w:tcW w:w="5670" w:type="dxa"/>
            <w:tcBorders>
              <w:left w:val="single" w:sz="4" w:space="0" w:color="auto"/>
            </w:tcBorders>
            <w:shd w:val="clear" w:color="auto" w:fill="auto"/>
          </w:tcPr>
          <w:p w14:paraId="07B45E9F" w14:textId="16024EA4" w:rsidR="00B4318C" w:rsidRPr="00AD537E" w:rsidRDefault="00B4318C" w:rsidP="003E28A0">
            <w:pPr>
              <w:pStyle w:val="Title"/>
              <w:tabs>
                <w:tab w:val="left" w:leader="dot" w:pos="8100"/>
              </w:tabs>
              <w:spacing w:before="240" w:after="240"/>
              <w:jc w:val="left"/>
              <w:rPr>
                <w:rFonts w:ascii="Arial" w:hAnsi="Arial" w:cs="Arial"/>
                <w:sz w:val="22"/>
                <w:u w:val="none"/>
              </w:rPr>
            </w:pPr>
            <w:r>
              <w:rPr>
                <w:rFonts w:ascii="Arial" w:hAnsi="Arial" w:cs="Arial"/>
                <w:sz w:val="22"/>
                <w:u w:val="none"/>
              </w:rPr>
              <w:t xml:space="preserve">Yes   /   No  </w:t>
            </w:r>
            <w:r w:rsidR="00735F77">
              <w:rPr>
                <w:rFonts w:ascii="Arial" w:hAnsi="Arial" w:cs="Arial"/>
                <w:sz w:val="22"/>
                <w:u w:val="none"/>
              </w:rPr>
              <w:t xml:space="preserve">   </w:t>
            </w:r>
            <w:r>
              <w:rPr>
                <w:rFonts w:ascii="Arial" w:hAnsi="Arial" w:cs="Arial"/>
                <w:sz w:val="22"/>
                <w:u w:val="none"/>
              </w:rPr>
              <w:t xml:space="preserve">(Circle </w:t>
            </w:r>
            <w:r w:rsidR="00F91D19">
              <w:rPr>
                <w:rFonts w:ascii="Arial" w:hAnsi="Arial" w:cs="Arial"/>
                <w:sz w:val="22"/>
                <w:u w:val="none"/>
              </w:rPr>
              <w:t xml:space="preserve">or delete </w:t>
            </w:r>
            <w:r>
              <w:rPr>
                <w:rFonts w:ascii="Arial" w:hAnsi="Arial" w:cs="Arial"/>
                <w:sz w:val="22"/>
                <w:u w:val="none"/>
              </w:rPr>
              <w:t>as appropriate)</w:t>
            </w:r>
          </w:p>
        </w:tc>
      </w:tr>
    </w:tbl>
    <w:p w14:paraId="6FD35121" w14:textId="77777777" w:rsidR="00BA1D56" w:rsidRDefault="00BA1D56" w:rsidP="00BA1D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410"/>
        <w:gridCol w:w="3260"/>
      </w:tblGrid>
      <w:tr w:rsidR="00BA1D56" w:rsidRPr="00AD537E" w14:paraId="6D2EA767" w14:textId="77777777" w:rsidTr="00C65EFE">
        <w:tc>
          <w:tcPr>
            <w:tcW w:w="2689" w:type="dxa"/>
            <w:tcBorders>
              <w:top w:val="nil"/>
              <w:left w:val="nil"/>
              <w:bottom w:val="nil"/>
              <w:right w:val="single" w:sz="4" w:space="0" w:color="auto"/>
            </w:tcBorders>
            <w:shd w:val="clear" w:color="auto" w:fill="auto"/>
          </w:tcPr>
          <w:p w14:paraId="21898AE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Commenced </w:t>
            </w:r>
            <w:r>
              <w:rPr>
                <w:rFonts w:ascii="Arial" w:hAnsi="Arial" w:cs="Arial"/>
                <w:sz w:val="22"/>
                <w:u w:val="none"/>
              </w:rPr>
              <w:t>D</w:t>
            </w:r>
            <w:r w:rsidRPr="00AD537E">
              <w:rPr>
                <w:rFonts w:ascii="Arial" w:hAnsi="Arial" w:cs="Arial"/>
                <w:sz w:val="22"/>
                <w:u w:val="none"/>
              </w:rPr>
              <w:t>uty</w:t>
            </w:r>
            <w:r w:rsidR="004E3C7B">
              <w:rPr>
                <w:rFonts w:ascii="Arial" w:hAnsi="Arial" w:cs="Arial"/>
                <w:sz w:val="22"/>
                <w:u w:val="none"/>
              </w:rPr>
              <w:t>:</w:t>
            </w:r>
          </w:p>
        </w:tc>
        <w:tc>
          <w:tcPr>
            <w:tcW w:w="2410" w:type="dxa"/>
            <w:tcBorders>
              <w:top w:val="single" w:sz="4" w:space="0" w:color="auto"/>
              <w:left w:val="single" w:sz="4" w:space="0" w:color="auto"/>
            </w:tcBorders>
            <w:shd w:val="clear" w:color="auto" w:fill="auto"/>
          </w:tcPr>
          <w:p w14:paraId="34A30535"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Location</w:t>
            </w:r>
          </w:p>
        </w:tc>
        <w:tc>
          <w:tcPr>
            <w:tcW w:w="3260" w:type="dxa"/>
            <w:tcBorders>
              <w:top w:val="single" w:sz="4" w:space="0" w:color="auto"/>
            </w:tcBorders>
            <w:shd w:val="clear" w:color="auto" w:fill="auto"/>
          </w:tcPr>
          <w:p w14:paraId="6D0B7FB1"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5"/>
                  <w:enabled/>
                  <w:calcOnExit w:val="0"/>
                  <w:textInput>
                    <w:maxLength w:val="30"/>
                    <w:format w:val="TITLE CASE"/>
                  </w:textInput>
                </w:ffData>
              </w:fldChar>
            </w:r>
            <w:bookmarkStart w:id="6" w:name="Text55"/>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6"/>
          </w:p>
        </w:tc>
      </w:tr>
      <w:tr w:rsidR="00BA1D56" w:rsidRPr="00AD537E" w14:paraId="4A3AC3ED" w14:textId="77777777" w:rsidTr="00C65EFE">
        <w:tc>
          <w:tcPr>
            <w:tcW w:w="2689" w:type="dxa"/>
            <w:tcBorders>
              <w:top w:val="nil"/>
              <w:left w:val="nil"/>
              <w:bottom w:val="nil"/>
              <w:right w:val="single" w:sz="4" w:space="0" w:color="auto"/>
            </w:tcBorders>
            <w:shd w:val="clear" w:color="auto" w:fill="auto"/>
          </w:tcPr>
          <w:p w14:paraId="31D90F3B"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p>
        </w:tc>
        <w:tc>
          <w:tcPr>
            <w:tcW w:w="2410" w:type="dxa"/>
            <w:tcBorders>
              <w:left w:val="single" w:sz="4" w:space="0" w:color="auto"/>
            </w:tcBorders>
            <w:shd w:val="clear" w:color="auto" w:fill="auto"/>
          </w:tcPr>
          <w:p w14:paraId="6F2A2B2A"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Date/Time</w:t>
            </w:r>
          </w:p>
        </w:tc>
        <w:tc>
          <w:tcPr>
            <w:tcW w:w="3260" w:type="dxa"/>
            <w:shd w:val="clear" w:color="auto" w:fill="auto"/>
          </w:tcPr>
          <w:p w14:paraId="3FC6D734"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6"/>
                  <w:enabled/>
                  <w:calcOnExit w:val="0"/>
                  <w:textInput>
                    <w:type w:val="date"/>
                    <w:format w:val="dd.MM.yyyy"/>
                  </w:textInput>
                </w:ffData>
              </w:fldChar>
            </w:r>
            <w:bookmarkStart w:id="7" w:name="Text56"/>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7"/>
            <w:r w:rsidRPr="00AD537E">
              <w:rPr>
                <w:rFonts w:ascii="Arial" w:hAnsi="Arial" w:cs="Arial"/>
                <w:sz w:val="22"/>
                <w:u w:val="none"/>
              </w:rPr>
              <w:t xml:space="preserve"> / </w:t>
            </w:r>
            <w:r w:rsidRPr="00AD537E">
              <w:rPr>
                <w:rFonts w:ascii="Arial" w:hAnsi="Arial" w:cs="Arial"/>
                <w:sz w:val="22"/>
                <w:u w:val="none"/>
              </w:rPr>
              <w:fldChar w:fldCharType="begin">
                <w:ffData>
                  <w:name w:val="Text91"/>
                  <w:enabled/>
                  <w:calcOnExit w:val="0"/>
                  <w:textInput>
                    <w:type w:val="date"/>
                    <w:maxLength w:val="5"/>
                    <w:format w:val="HH:mm"/>
                  </w:textInput>
                </w:ffData>
              </w:fldChar>
            </w:r>
            <w:bookmarkStart w:id="8" w:name="Text91"/>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8"/>
          </w:p>
        </w:tc>
      </w:tr>
      <w:tr w:rsidR="00BA1D56" w:rsidRPr="00AD537E" w14:paraId="2D7E3008" w14:textId="77777777" w:rsidTr="00C65EFE">
        <w:tc>
          <w:tcPr>
            <w:tcW w:w="2689" w:type="dxa"/>
            <w:tcBorders>
              <w:top w:val="nil"/>
              <w:left w:val="nil"/>
              <w:bottom w:val="nil"/>
              <w:right w:val="single" w:sz="4" w:space="0" w:color="auto"/>
            </w:tcBorders>
            <w:shd w:val="clear" w:color="auto" w:fill="auto"/>
          </w:tcPr>
          <w:p w14:paraId="4B7B335D"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 xml:space="preserve">Ceased </w:t>
            </w:r>
            <w:r>
              <w:rPr>
                <w:rFonts w:ascii="Arial" w:hAnsi="Arial" w:cs="Arial"/>
                <w:sz w:val="22"/>
                <w:u w:val="none"/>
              </w:rPr>
              <w:t>D</w:t>
            </w:r>
            <w:r w:rsidRPr="00AD537E">
              <w:rPr>
                <w:rFonts w:ascii="Arial" w:hAnsi="Arial" w:cs="Arial"/>
                <w:sz w:val="22"/>
                <w:u w:val="none"/>
              </w:rPr>
              <w:t>uty</w:t>
            </w:r>
            <w:r w:rsidR="004E3C7B">
              <w:rPr>
                <w:rFonts w:ascii="Arial" w:hAnsi="Arial" w:cs="Arial"/>
                <w:sz w:val="22"/>
                <w:u w:val="none"/>
              </w:rPr>
              <w:t>:</w:t>
            </w:r>
          </w:p>
        </w:tc>
        <w:tc>
          <w:tcPr>
            <w:tcW w:w="2410" w:type="dxa"/>
            <w:tcBorders>
              <w:left w:val="single" w:sz="4" w:space="0" w:color="auto"/>
            </w:tcBorders>
            <w:shd w:val="clear" w:color="auto" w:fill="auto"/>
          </w:tcPr>
          <w:p w14:paraId="506E4F9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Location</w:t>
            </w:r>
          </w:p>
        </w:tc>
        <w:tc>
          <w:tcPr>
            <w:tcW w:w="3260" w:type="dxa"/>
            <w:shd w:val="clear" w:color="auto" w:fill="auto"/>
          </w:tcPr>
          <w:p w14:paraId="32EF9D9C"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7"/>
                  <w:enabled/>
                  <w:calcOnExit w:val="0"/>
                  <w:textInput>
                    <w:maxLength w:val="30"/>
                    <w:format w:val="TITLE CASE"/>
                  </w:textInput>
                </w:ffData>
              </w:fldChar>
            </w:r>
            <w:bookmarkStart w:id="9" w:name="Text57"/>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bookmarkEnd w:id="9"/>
          </w:p>
        </w:tc>
      </w:tr>
      <w:tr w:rsidR="00BA1D56" w:rsidRPr="00AD537E" w14:paraId="501865B5" w14:textId="77777777" w:rsidTr="00C65EFE">
        <w:tc>
          <w:tcPr>
            <w:tcW w:w="2689" w:type="dxa"/>
            <w:tcBorders>
              <w:top w:val="nil"/>
              <w:left w:val="nil"/>
              <w:bottom w:val="nil"/>
              <w:right w:val="single" w:sz="4" w:space="0" w:color="auto"/>
            </w:tcBorders>
            <w:shd w:val="clear" w:color="auto" w:fill="auto"/>
          </w:tcPr>
          <w:p w14:paraId="5D056BE3"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p>
        </w:tc>
        <w:tc>
          <w:tcPr>
            <w:tcW w:w="2410" w:type="dxa"/>
            <w:tcBorders>
              <w:left w:val="single" w:sz="4" w:space="0" w:color="auto"/>
            </w:tcBorders>
            <w:shd w:val="clear" w:color="auto" w:fill="auto"/>
          </w:tcPr>
          <w:p w14:paraId="3408BA28"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t>Date/Time</w:t>
            </w:r>
          </w:p>
        </w:tc>
        <w:tc>
          <w:tcPr>
            <w:tcW w:w="3260" w:type="dxa"/>
            <w:shd w:val="clear" w:color="auto" w:fill="auto"/>
          </w:tcPr>
          <w:p w14:paraId="4DDA7070" w14:textId="77777777" w:rsidR="00BA1D56" w:rsidRPr="00AD537E" w:rsidRDefault="00BA1D56" w:rsidP="003E28A0">
            <w:pPr>
              <w:pStyle w:val="Title"/>
              <w:tabs>
                <w:tab w:val="left" w:leader="dot" w:pos="8100"/>
              </w:tabs>
              <w:spacing w:before="240" w:after="240"/>
              <w:jc w:val="left"/>
              <w:rPr>
                <w:rFonts w:ascii="Arial" w:hAnsi="Arial" w:cs="Arial"/>
                <w:sz w:val="22"/>
                <w:u w:val="none"/>
              </w:rPr>
            </w:pPr>
            <w:r w:rsidRPr="00AD537E">
              <w:rPr>
                <w:rFonts w:ascii="Arial" w:hAnsi="Arial" w:cs="Arial"/>
                <w:sz w:val="22"/>
                <w:u w:val="none"/>
              </w:rPr>
              <w:fldChar w:fldCharType="begin">
                <w:ffData>
                  <w:name w:val="Text56"/>
                  <w:enabled/>
                  <w:calcOnExit w:val="0"/>
                  <w:textInput>
                    <w:type w:val="date"/>
                    <w:format w:val="dd.MM.yyyy"/>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r w:rsidRPr="00AD537E">
              <w:rPr>
                <w:rFonts w:ascii="Arial" w:hAnsi="Arial" w:cs="Arial"/>
                <w:sz w:val="22"/>
                <w:u w:val="none"/>
              </w:rPr>
              <w:t xml:space="preserve"> / </w:t>
            </w:r>
            <w:r w:rsidRPr="00AD537E">
              <w:rPr>
                <w:rFonts w:ascii="Arial" w:hAnsi="Arial" w:cs="Arial"/>
                <w:sz w:val="22"/>
                <w:u w:val="none"/>
              </w:rPr>
              <w:fldChar w:fldCharType="begin">
                <w:ffData>
                  <w:name w:val="Text91"/>
                  <w:enabled/>
                  <w:calcOnExit w:val="0"/>
                  <w:textInput>
                    <w:type w:val="date"/>
                    <w:maxLength w:val="5"/>
                    <w:format w:val="HH:mm"/>
                  </w:textInput>
                </w:ffData>
              </w:fldChar>
            </w:r>
            <w:r w:rsidRPr="00AD537E">
              <w:rPr>
                <w:rFonts w:ascii="Arial" w:hAnsi="Arial" w:cs="Arial"/>
                <w:sz w:val="22"/>
                <w:u w:val="none"/>
              </w:rPr>
              <w:instrText xml:space="preserve"> FORMTEXT </w:instrText>
            </w:r>
            <w:r w:rsidRPr="00AD537E">
              <w:rPr>
                <w:rFonts w:ascii="Arial" w:hAnsi="Arial" w:cs="Arial"/>
                <w:sz w:val="22"/>
                <w:u w:val="none"/>
              </w:rPr>
            </w:r>
            <w:r w:rsidRPr="00AD537E">
              <w:rPr>
                <w:rFonts w:ascii="Arial" w:hAnsi="Arial" w:cs="Arial"/>
                <w:sz w:val="22"/>
                <w:u w:val="none"/>
              </w:rPr>
              <w:fldChar w:fldCharType="separate"/>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Pr>
                <w:rFonts w:ascii="Arial" w:hAnsi="Arial" w:cs="Arial"/>
                <w:noProof/>
                <w:sz w:val="22"/>
                <w:u w:val="none"/>
              </w:rPr>
              <w:t> </w:t>
            </w:r>
            <w:r w:rsidRPr="00AD537E">
              <w:rPr>
                <w:rFonts w:ascii="Arial" w:hAnsi="Arial" w:cs="Arial"/>
                <w:sz w:val="22"/>
                <w:u w:val="none"/>
              </w:rPr>
              <w:fldChar w:fldCharType="end"/>
            </w:r>
          </w:p>
        </w:tc>
      </w:tr>
    </w:tbl>
    <w:p w14:paraId="5302B59B" w14:textId="77777777" w:rsidR="00BA1D56" w:rsidRDefault="00BA1D56" w:rsidP="00BA1D56">
      <w:pPr>
        <w:pStyle w:val="Title"/>
        <w:jc w:val="left"/>
        <w:rPr>
          <w:rFonts w:ascii="Arial" w:hAnsi="Arial" w:cs="Arial"/>
          <w:sz w:val="22"/>
        </w:rPr>
      </w:pPr>
    </w:p>
    <w:p w14:paraId="29FDE7E2" w14:textId="77777777" w:rsidR="000A0407" w:rsidRDefault="00BA1D56" w:rsidP="00BA1D56">
      <w:pPr>
        <w:pStyle w:val="Title"/>
        <w:outlineLvl w:val="0"/>
        <w:rPr>
          <w:rFonts w:ascii="Arial" w:hAnsi="Arial" w:cs="Arial"/>
          <w:sz w:val="22"/>
        </w:rPr>
      </w:pPr>
      <w:r>
        <w:rPr>
          <w:rFonts w:ascii="Arial" w:hAnsi="Arial" w:cs="Arial"/>
          <w:sz w:val="22"/>
        </w:rPr>
        <w:br w:type="page"/>
      </w:r>
    </w:p>
    <w:p w14:paraId="0CB58426" w14:textId="77777777" w:rsidR="000A0407" w:rsidRDefault="000A0407" w:rsidP="00404BB0">
      <w:pPr>
        <w:pStyle w:val="Title"/>
        <w:spacing w:after="120" w:line="300" w:lineRule="atLeast"/>
        <w:outlineLvl w:val="0"/>
        <w:rPr>
          <w:rFonts w:ascii="Arial" w:hAnsi="Arial" w:cs="Arial"/>
          <w:sz w:val="22"/>
        </w:rPr>
      </w:pPr>
    </w:p>
    <w:p w14:paraId="2A9B5E61" w14:textId="77777777" w:rsidR="00BA1D56" w:rsidRDefault="00BA1D56" w:rsidP="00BA1D56">
      <w:pPr>
        <w:pStyle w:val="Title"/>
        <w:outlineLvl w:val="0"/>
        <w:rPr>
          <w:rFonts w:ascii="Arial" w:hAnsi="Arial" w:cs="Arial"/>
          <w:b/>
          <w:szCs w:val="36"/>
          <w:u w:val="none"/>
        </w:rPr>
      </w:pPr>
      <w:r w:rsidRPr="00BD504A">
        <w:rPr>
          <w:rFonts w:ascii="Arial" w:hAnsi="Arial" w:cs="Arial"/>
          <w:b/>
          <w:szCs w:val="36"/>
          <w:u w:val="none"/>
        </w:rPr>
        <w:t>PERFORMANCE CRITERIA (PC)</w:t>
      </w:r>
      <w:r w:rsidR="000A0407">
        <w:rPr>
          <w:rFonts w:ascii="Arial" w:hAnsi="Arial" w:cs="Arial"/>
          <w:b/>
          <w:szCs w:val="36"/>
          <w:u w:val="none"/>
        </w:rPr>
        <w:t xml:space="preserve"> SUMMARY</w:t>
      </w:r>
    </w:p>
    <w:p w14:paraId="65A25496" w14:textId="77777777" w:rsidR="007810EE" w:rsidRPr="00B966CC" w:rsidRDefault="007810EE" w:rsidP="00B966CC">
      <w:pPr>
        <w:spacing w:after="240"/>
        <w:jc w:val="center"/>
        <w:rPr>
          <w:rFonts w:ascii="Arial" w:hAnsi="Arial" w:cs="Arial"/>
          <w:sz w:val="21"/>
          <w:szCs w:val="21"/>
          <w:u w:val="single"/>
        </w:rPr>
      </w:pPr>
    </w:p>
    <w:p w14:paraId="0B9817CF" w14:textId="77777777" w:rsidR="000E6ACD" w:rsidRDefault="000E6ACD" w:rsidP="007B2A85">
      <w:pPr>
        <w:pStyle w:val="BodyText"/>
        <w:tabs>
          <w:tab w:val="left" w:pos="900"/>
        </w:tabs>
        <w:spacing w:after="0" w:line="240" w:lineRule="auto"/>
        <w:ind w:left="1276" w:hanging="1276"/>
        <w:rPr>
          <w:rFonts w:ascii="Arial" w:hAnsi="Arial" w:cs="Arial"/>
          <w:b/>
          <w:sz w:val="21"/>
          <w:szCs w:val="21"/>
        </w:rPr>
      </w:pPr>
    </w:p>
    <w:p w14:paraId="0614F272" w14:textId="2BE871BD" w:rsidR="006A519B" w:rsidRDefault="00BA1D56" w:rsidP="00B966CC">
      <w:pPr>
        <w:pStyle w:val="BodyText"/>
        <w:tabs>
          <w:tab w:val="left" w:pos="900"/>
        </w:tabs>
        <w:spacing w:after="60" w:line="276" w:lineRule="auto"/>
        <w:ind w:left="1276" w:hanging="1276"/>
        <w:rPr>
          <w:rFonts w:ascii="Arial" w:hAnsi="Arial" w:cs="Arial"/>
          <w:sz w:val="21"/>
          <w:szCs w:val="21"/>
        </w:rPr>
      </w:pPr>
      <w:r w:rsidRPr="00B966CC">
        <w:rPr>
          <w:rFonts w:ascii="Arial" w:hAnsi="Arial" w:cs="Arial"/>
          <w:b/>
          <w:sz w:val="21"/>
          <w:szCs w:val="21"/>
        </w:rPr>
        <w:t>PC 1:</w:t>
      </w:r>
      <w:r w:rsidRPr="00B966CC">
        <w:rPr>
          <w:rFonts w:ascii="Arial" w:hAnsi="Arial" w:cs="Arial"/>
          <w:sz w:val="21"/>
          <w:szCs w:val="21"/>
        </w:rPr>
        <w:tab/>
      </w:r>
      <w:r w:rsidRPr="00B966CC">
        <w:rPr>
          <w:rFonts w:ascii="Arial" w:hAnsi="Arial" w:cs="Arial"/>
          <w:sz w:val="21"/>
          <w:szCs w:val="21"/>
        </w:rPr>
        <w:tab/>
      </w:r>
      <w:r w:rsidR="00AE5CE2">
        <w:rPr>
          <w:rFonts w:ascii="Arial" w:hAnsi="Arial" w:cs="Arial"/>
          <w:b/>
          <w:sz w:val="21"/>
          <w:szCs w:val="21"/>
        </w:rPr>
        <w:t>Personal Safety</w:t>
      </w:r>
      <w:r w:rsidR="006A519B" w:rsidRPr="00B966CC">
        <w:rPr>
          <w:rFonts w:ascii="Arial" w:hAnsi="Arial" w:cs="Arial"/>
          <w:sz w:val="21"/>
          <w:szCs w:val="21"/>
        </w:rPr>
        <w:t xml:space="preserve">. </w:t>
      </w:r>
    </w:p>
    <w:p w14:paraId="4A23EEF8" w14:textId="47CF3D39" w:rsidR="00BA1D56" w:rsidRPr="00B966CC" w:rsidRDefault="006A519B" w:rsidP="0000692A">
      <w:pPr>
        <w:pStyle w:val="BodyText"/>
        <w:tabs>
          <w:tab w:val="left" w:pos="900"/>
        </w:tabs>
        <w:spacing w:after="60" w:line="276" w:lineRule="auto"/>
        <w:ind w:left="1276" w:hanging="1276"/>
        <w:rPr>
          <w:rFonts w:ascii="Arial" w:hAnsi="Arial" w:cs="Arial"/>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D</w:t>
      </w:r>
      <w:r w:rsidR="00107624">
        <w:rPr>
          <w:rFonts w:ascii="Arial" w:hAnsi="Arial" w:cs="Arial"/>
          <w:color w:val="000000" w:themeColor="text1"/>
          <w:sz w:val="21"/>
          <w:szCs w:val="21"/>
        </w:rPr>
        <w:t xml:space="preserve">id the pilot </w:t>
      </w:r>
      <w:r w:rsidR="00BA1D56" w:rsidRPr="00B966CC">
        <w:rPr>
          <w:rFonts w:ascii="Arial" w:hAnsi="Arial" w:cs="Arial"/>
          <w:color w:val="000000" w:themeColor="text1"/>
          <w:sz w:val="21"/>
          <w:szCs w:val="21"/>
        </w:rPr>
        <w:t xml:space="preserve">adhere to </w:t>
      </w:r>
      <w:r w:rsidRPr="00B966CC">
        <w:rPr>
          <w:rFonts w:ascii="Arial" w:hAnsi="Arial" w:cs="Arial"/>
          <w:color w:val="000000" w:themeColor="text1"/>
          <w:sz w:val="21"/>
          <w:szCs w:val="21"/>
        </w:rPr>
        <w:t xml:space="preserve">relevant </w:t>
      </w:r>
      <w:r w:rsidR="00BA1D56" w:rsidRPr="00B966CC">
        <w:rPr>
          <w:rFonts w:ascii="Arial" w:hAnsi="Arial" w:cs="Arial"/>
          <w:color w:val="000000" w:themeColor="text1"/>
          <w:sz w:val="21"/>
          <w:szCs w:val="21"/>
        </w:rPr>
        <w:t xml:space="preserve">workplace health and safety </w:t>
      </w:r>
      <w:r w:rsidR="0005480B">
        <w:rPr>
          <w:rFonts w:ascii="Arial" w:hAnsi="Arial" w:cs="Arial"/>
          <w:color w:val="000000" w:themeColor="text1"/>
          <w:sz w:val="21"/>
          <w:szCs w:val="21"/>
        </w:rPr>
        <w:t xml:space="preserve">(WH&amp;S) </w:t>
      </w:r>
      <w:r w:rsidR="00BA1D56" w:rsidRPr="00B966CC">
        <w:rPr>
          <w:rFonts w:ascii="Arial" w:hAnsi="Arial" w:cs="Arial"/>
          <w:color w:val="000000" w:themeColor="text1"/>
          <w:sz w:val="21"/>
          <w:szCs w:val="21"/>
        </w:rPr>
        <w:t>practices</w:t>
      </w:r>
      <w:r w:rsidR="00A51886">
        <w:rPr>
          <w:rFonts w:ascii="Arial" w:hAnsi="Arial" w:cs="Arial"/>
          <w:color w:val="000000" w:themeColor="text1"/>
          <w:sz w:val="21"/>
          <w:szCs w:val="21"/>
        </w:rPr>
        <w:t>?</w:t>
      </w:r>
      <w:r w:rsidRPr="00B966CC">
        <w:rPr>
          <w:rFonts w:ascii="Arial" w:hAnsi="Arial" w:cs="Arial"/>
          <w:color w:val="000000" w:themeColor="text1"/>
          <w:sz w:val="21"/>
          <w:szCs w:val="21"/>
        </w:rPr>
        <w:t xml:space="preserve"> </w:t>
      </w:r>
    </w:p>
    <w:p w14:paraId="794858B4" w14:textId="77777777" w:rsidR="002544AC" w:rsidRDefault="002544AC" w:rsidP="00B966CC">
      <w:pPr>
        <w:tabs>
          <w:tab w:val="left" w:pos="900"/>
        </w:tabs>
        <w:spacing w:after="0"/>
        <w:ind w:left="1276" w:hanging="1276"/>
        <w:jc w:val="both"/>
        <w:rPr>
          <w:rFonts w:ascii="Arial" w:hAnsi="Arial" w:cs="Arial"/>
          <w:b/>
          <w:sz w:val="21"/>
          <w:szCs w:val="21"/>
        </w:rPr>
      </w:pPr>
    </w:p>
    <w:p w14:paraId="4B4A1224" w14:textId="18A80D6D" w:rsidR="006A519B" w:rsidRDefault="00BA1D56" w:rsidP="00B966CC">
      <w:pPr>
        <w:tabs>
          <w:tab w:val="left" w:pos="900"/>
        </w:tabs>
        <w:spacing w:after="60"/>
        <w:ind w:left="1276" w:hanging="1276"/>
        <w:jc w:val="both"/>
        <w:rPr>
          <w:rFonts w:ascii="Arial" w:hAnsi="Arial" w:cs="Arial"/>
          <w:sz w:val="21"/>
          <w:szCs w:val="21"/>
        </w:rPr>
      </w:pPr>
      <w:r w:rsidRPr="00B966CC">
        <w:rPr>
          <w:rFonts w:ascii="Arial" w:hAnsi="Arial" w:cs="Arial"/>
          <w:b/>
          <w:sz w:val="21"/>
          <w:szCs w:val="21"/>
        </w:rPr>
        <w:t>PC 2:</w:t>
      </w:r>
      <w:r w:rsidRPr="00B966CC">
        <w:rPr>
          <w:rFonts w:ascii="Arial" w:hAnsi="Arial" w:cs="Arial"/>
          <w:sz w:val="21"/>
          <w:szCs w:val="21"/>
        </w:rPr>
        <w:tab/>
      </w:r>
      <w:r w:rsidRPr="00B966CC">
        <w:rPr>
          <w:rFonts w:ascii="Arial" w:hAnsi="Arial" w:cs="Arial"/>
          <w:sz w:val="21"/>
          <w:szCs w:val="21"/>
        </w:rPr>
        <w:tab/>
      </w:r>
      <w:r w:rsidR="006A519B" w:rsidRPr="00B966CC">
        <w:rPr>
          <w:rFonts w:ascii="Arial" w:hAnsi="Arial" w:cs="Arial"/>
          <w:b/>
          <w:sz w:val="21"/>
          <w:szCs w:val="21"/>
        </w:rPr>
        <w:t>Master</w:t>
      </w:r>
      <w:r w:rsidR="006A519B" w:rsidRPr="006A519B">
        <w:rPr>
          <w:rFonts w:ascii="Arial" w:hAnsi="Arial" w:cs="Arial"/>
          <w:b/>
          <w:sz w:val="21"/>
          <w:szCs w:val="21"/>
        </w:rPr>
        <w:t>/</w:t>
      </w:r>
      <w:r w:rsidR="006A519B" w:rsidRPr="00B966CC">
        <w:rPr>
          <w:rFonts w:ascii="Arial" w:hAnsi="Arial" w:cs="Arial"/>
          <w:b/>
          <w:sz w:val="21"/>
          <w:szCs w:val="21"/>
        </w:rPr>
        <w:t>Pilot Exchange</w:t>
      </w:r>
      <w:r w:rsidR="006A519B">
        <w:rPr>
          <w:rFonts w:ascii="Arial" w:hAnsi="Arial" w:cs="Arial"/>
          <w:b/>
          <w:sz w:val="21"/>
          <w:szCs w:val="21"/>
        </w:rPr>
        <w:t xml:space="preserve"> (MPX)</w:t>
      </w:r>
      <w:r w:rsidR="006A519B" w:rsidRPr="00B966CC">
        <w:rPr>
          <w:rFonts w:ascii="Arial" w:hAnsi="Arial" w:cs="Arial"/>
          <w:b/>
          <w:sz w:val="21"/>
          <w:szCs w:val="21"/>
        </w:rPr>
        <w:t>.</w:t>
      </w:r>
    </w:p>
    <w:p w14:paraId="39CD5F92" w14:textId="38505CB0" w:rsidR="00BA1D56" w:rsidRPr="00B966CC" w:rsidRDefault="006A519B" w:rsidP="0000692A">
      <w:pPr>
        <w:tabs>
          <w:tab w:val="left" w:pos="900"/>
        </w:tabs>
        <w:spacing w:after="60"/>
        <w:ind w:left="1276" w:hanging="1276"/>
        <w:jc w:val="both"/>
        <w:rPr>
          <w:rFonts w:ascii="Arial" w:hAnsi="Arial" w:cs="Arial"/>
          <w:strike/>
          <w:color w:val="FF0000"/>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sz w:val="21"/>
          <w:szCs w:val="21"/>
        </w:rPr>
        <w:t xml:space="preserve">Did the pilot demonstrate an effective </w:t>
      </w:r>
      <w:r>
        <w:rPr>
          <w:rFonts w:ascii="Arial" w:hAnsi="Arial" w:cs="Arial"/>
          <w:sz w:val="21"/>
          <w:szCs w:val="21"/>
        </w:rPr>
        <w:t>MPX</w:t>
      </w:r>
      <w:r w:rsidR="0005480B">
        <w:rPr>
          <w:rFonts w:ascii="Arial" w:hAnsi="Arial" w:cs="Arial"/>
          <w:sz w:val="21"/>
          <w:szCs w:val="21"/>
        </w:rPr>
        <w:t xml:space="preserve"> process</w:t>
      </w:r>
      <w:r>
        <w:rPr>
          <w:rFonts w:ascii="Arial" w:hAnsi="Arial" w:cs="Arial"/>
          <w:sz w:val="21"/>
          <w:szCs w:val="21"/>
        </w:rPr>
        <w:t>?</w:t>
      </w:r>
      <w:r w:rsidR="00BA1D56" w:rsidRPr="00B966CC">
        <w:rPr>
          <w:rFonts w:ascii="Arial" w:hAnsi="Arial" w:cs="Arial"/>
          <w:sz w:val="21"/>
          <w:szCs w:val="21"/>
        </w:rPr>
        <w:t xml:space="preserve"> </w:t>
      </w:r>
    </w:p>
    <w:p w14:paraId="16D8424D" w14:textId="77777777" w:rsidR="00BA1D56" w:rsidRPr="00B966CC" w:rsidRDefault="00BA1D56" w:rsidP="00B966CC">
      <w:pPr>
        <w:pStyle w:val="BodyTextIndent3"/>
        <w:tabs>
          <w:tab w:val="left" w:pos="900"/>
        </w:tabs>
        <w:spacing w:after="0"/>
        <w:ind w:left="1276" w:hanging="1276"/>
        <w:rPr>
          <w:sz w:val="21"/>
          <w:szCs w:val="21"/>
        </w:rPr>
      </w:pPr>
    </w:p>
    <w:p w14:paraId="3E4A95CC" w14:textId="0EF8EB1D" w:rsidR="002544AC" w:rsidRDefault="00BA1D56" w:rsidP="00B966CC">
      <w:pPr>
        <w:tabs>
          <w:tab w:val="left" w:pos="900"/>
        </w:tabs>
        <w:spacing w:after="60"/>
        <w:ind w:left="1276" w:hanging="1276"/>
        <w:jc w:val="both"/>
        <w:rPr>
          <w:rFonts w:ascii="Arial" w:hAnsi="Arial" w:cs="Arial"/>
          <w:sz w:val="21"/>
          <w:szCs w:val="21"/>
        </w:rPr>
      </w:pPr>
      <w:r w:rsidRPr="00B966CC">
        <w:rPr>
          <w:rFonts w:ascii="Arial" w:hAnsi="Arial" w:cs="Arial"/>
          <w:b/>
          <w:sz w:val="21"/>
          <w:szCs w:val="21"/>
        </w:rPr>
        <w:t>PC 3:</w:t>
      </w:r>
      <w:r w:rsidRPr="00B966CC">
        <w:rPr>
          <w:rFonts w:ascii="Arial" w:hAnsi="Arial" w:cs="Arial"/>
          <w:sz w:val="21"/>
          <w:szCs w:val="21"/>
        </w:rPr>
        <w:tab/>
      </w:r>
      <w:r w:rsidRPr="00B966CC">
        <w:rPr>
          <w:rFonts w:ascii="Arial" w:hAnsi="Arial" w:cs="Arial"/>
          <w:sz w:val="21"/>
          <w:szCs w:val="21"/>
        </w:rPr>
        <w:tab/>
      </w:r>
      <w:r w:rsidR="002544AC" w:rsidRPr="00B966CC">
        <w:rPr>
          <w:rFonts w:ascii="Arial" w:hAnsi="Arial" w:cs="Arial"/>
          <w:b/>
          <w:sz w:val="21"/>
          <w:szCs w:val="21"/>
        </w:rPr>
        <w:t>Passage Planning</w:t>
      </w:r>
      <w:r w:rsidR="00521754">
        <w:rPr>
          <w:rFonts w:ascii="Arial" w:hAnsi="Arial" w:cs="Arial"/>
          <w:b/>
          <w:sz w:val="21"/>
          <w:szCs w:val="21"/>
        </w:rPr>
        <w:t xml:space="preserve"> &amp; Execution</w:t>
      </w:r>
      <w:r w:rsidR="002544AC" w:rsidRPr="00B966CC">
        <w:rPr>
          <w:rFonts w:ascii="Arial" w:hAnsi="Arial" w:cs="Arial"/>
          <w:b/>
          <w:sz w:val="21"/>
          <w:szCs w:val="21"/>
        </w:rPr>
        <w:t>.</w:t>
      </w:r>
    </w:p>
    <w:p w14:paraId="0CFDACFE" w14:textId="7E008B66" w:rsidR="00A51886" w:rsidRDefault="002544AC" w:rsidP="0000692A">
      <w:pPr>
        <w:tabs>
          <w:tab w:val="left" w:pos="900"/>
        </w:tabs>
        <w:spacing w:after="60"/>
        <w:ind w:left="1276" w:hanging="1276"/>
        <w:jc w:val="both"/>
        <w:rPr>
          <w:rFonts w:ascii="Arial" w:hAnsi="Arial" w:cs="Arial"/>
          <w:color w:val="000000" w:themeColor="text1"/>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w:t>
      </w:r>
      <w:r w:rsidR="0005480B">
        <w:rPr>
          <w:rFonts w:ascii="Arial" w:hAnsi="Arial" w:cs="Arial"/>
          <w:color w:val="000000" w:themeColor="text1"/>
          <w:sz w:val="21"/>
          <w:szCs w:val="21"/>
        </w:rPr>
        <w:t>plan and execute</w:t>
      </w:r>
      <w:r w:rsidR="00BA1D56" w:rsidRPr="00B966CC">
        <w:rPr>
          <w:rFonts w:ascii="Arial" w:hAnsi="Arial" w:cs="Arial"/>
          <w:color w:val="000000" w:themeColor="text1"/>
          <w:sz w:val="21"/>
          <w:szCs w:val="21"/>
        </w:rPr>
        <w:t xml:space="preserve"> a</w:t>
      </w:r>
      <w:r w:rsidR="0088174F">
        <w:rPr>
          <w:rFonts w:ascii="Arial" w:hAnsi="Arial" w:cs="Arial"/>
          <w:color w:val="000000" w:themeColor="text1"/>
          <w:sz w:val="21"/>
          <w:szCs w:val="21"/>
        </w:rPr>
        <w:t xml:space="preserve"> safe and</w:t>
      </w:r>
      <w:r w:rsidR="00BA1D56" w:rsidRPr="00B966CC">
        <w:rPr>
          <w:rFonts w:ascii="Arial" w:hAnsi="Arial" w:cs="Arial"/>
          <w:color w:val="000000" w:themeColor="text1"/>
          <w:sz w:val="21"/>
          <w:szCs w:val="21"/>
        </w:rPr>
        <w:t xml:space="preserve"> effective passage plan?</w:t>
      </w:r>
    </w:p>
    <w:p w14:paraId="01744AC9" w14:textId="75F0C27C" w:rsidR="00BA1D56" w:rsidRPr="00B966CC" w:rsidRDefault="00BA1D56" w:rsidP="00B966CC">
      <w:pPr>
        <w:tabs>
          <w:tab w:val="left" w:pos="900"/>
        </w:tabs>
        <w:spacing w:after="0"/>
        <w:ind w:left="1276" w:hanging="1276"/>
        <w:jc w:val="both"/>
        <w:rPr>
          <w:rFonts w:ascii="Arial" w:hAnsi="Arial" w:cs="Arial"/>
          <w:sz w:val="21"/>
          <w:szCs w:val="21"/>
        </w:rPr>
      </w:pPr>
      <w:r w:rsidRPr="00B966CC">
        <w:rPr>
          <w:rFonts w:ascii="Arial" w:hAnsi="Arial" w:cs="Arial"/>
          <w:color w:val="000000" w:themeColor="text1"/>
          <w:sz w:val="21"/>
          <w:szCs w:val="21"/>
        </w:rPr>
        <w:t xml:space="preserve"> </w:t>
      </w:r>
    </w:p>
    <w:p w14:paraId="14B9B323" w14:textId="7F8A1EFE" w:rsidR="00FD3EEB" w:rsidRDefault="00BA1D56" w:rsidP="00B966CC">
      <w:pPr>
        <w:pStyle w:val="BodyTextIndent"/>
        <w:tabs>
          <w:tab w:val="left" w:pos="900"/>
        </w:tabs>
        <w:spacing w:after="60"/>
        <w:ind w:left="1276" w:hanging="1276"/>
        <w:rPr>
          <w:sz w:val="21"/>
          <w:szCs w:val="21"/>
        </w:rPr>
      </w:pPr>
      <w:r w:rsidRPr="00B966CC">
        <w:rPr>
          <w:rFonts w:ascii="Arial" w:hAnsi="Arial" w:cs="Arial"/>
          <w:b/>
          <w:sz w:val="21"/>
          <w:szCs w:val="21"/>
        </w:rPr>
        <w:t>PC 4:</w:t>
      </w:r>
      <w:r w:rsidRPr="00B966CC">
        <w:rPr>
          <w:sz w:val="21"/>
          <w:szCs w:val="21"/>
        </w:rPr>
        <w:tab/>
      </w:r>
      <w:r w:rsidRPr="00B966CC">
        <w:rPr>
          <w:sz w:val="21"/>
          <w:szCs w:val="21"/>
        </w:rPr>
        <w:tab/>
      </w:r>
      <w:r w:rsidR="00FD3EEB" w:rsidRPr="00B966CC">
        <w:rPr>
          <w:b/>
          <w:sz w:val="21"/>
          <w:szCs w:val="21"/>
        </w:rPr>
        <w:t>Availability</w:t>
      </w:r>
      <w:r w:rsidR="00FD3EEB">
        <w:rPr>
          <w:b/>
          <w:sz w:val="21"/>
          <w:szCs w:val="21"/>
        </w:rPr>
        <w:t xml:space="preserve"> of Nautical Charts </w:t>
      </w:r>
      <w:r w:rsidR="00AE5CE2">
        <w:rPr>
          <w:b/>
          <w:sz w:val="21"/>
          <w:szCs w:val="21"/>
        </w:rPr>
        <w:t>&amp;</w:t>
      </w:r>
      <w:r w:rsidR="00FD3EEB">
        <w:rPr>
          <w:b/>
          <w:sz w:val="21"/>
          <w:szCs w:val="21"/>
        </w:rPr>
        <w:t xml:space="preserve"> Publications</w:t>
      </w:r>
      <w:r w:rsidR="00FD3EEB" w:rsidRPr="00B966CC">
        <w:rPr>
          <w:b/>
          <w:sz w:val="21"/>
          <w:szCs w:val="21"/>
        </w:rPr>
        <w:t>.</w:t>
      </w:r>
    </w:p>
    <w:p w14:paraId="21AA2394" w14:textId="3BD068EE" w:rsidR="00A51886" w:rsidRPr="00B966CC" w:rsidRDefault="00FD3EEB" w:rsidP="0000692A">
      <w:pPr>
        <w:pStyle w:val="BodyTextIndent"/>
        <w:tabs>
          <w:tab w:val="left" w:pos="900"/>
        </w:tabs>
        <w:spacing w:after="60"/>
        <w:ind w:left="1276" w:hanging="1276"/>
        <w:rPr>
          <w:sz w:val="21"/>
          <w:szCs w:val="21"/>
        </w:rPr>
      </w:pPr>
      <w:r>
        <w:rPr>
          <w:rFonts w:ascii="Arial" w:hAnsi="Arial" w:cs="Arial"/>
          <w:sz w:val="21"/>
          <w:szCs w:val="21"/>
        </w:rPr>
        <w:tab/>
      </w:r>
      <w:r>
        <w:rPr>
          <w:rFonts w:ascii="Arial" w:hAnsi="Arial" w:cs="Arial"/>
          <w:sz w:val="21"/>
          <w:szCs w:val="21"/>
        </w:rPr>
        <w:tab/>
        <w:t>Did the pilot have access to up-to-date nautical charts and publications?</w:t>
      </w:r>
    </w:p>
    <w:p w14:paraId="6565A715" w14:textId="455648EE" w:rsidR="00BA1D56" w:rsidRPr="00B966CC" w:rsidRDefault="002544AC" w:rsidP="00B966CC">
      <w:pPr>
        <w:pStyle w:val="BodyTextIndent"/>
        <w:tabs>
          <w:tab w:val="left" w:pos="900"/>
        </w:tabs>
        <w:spacing w:after="0"/>
        <w:ind w:left="1276" w:hanging="1276"/>
        <w:rPr>
          <w:rFonts w:ascii="Arial" w:hAnsi="Arial" w:cs="Arial"/>
          <w:sz w:val="21"/>
          <w:szCs w:val="21"/>
        </w:rPr>
      </w:pPr>
      <w:r>
        <w:rPr>
          <w:rFonts w:ascii="Arial" w:hAnsi="Arial" w:cs="Arial"/>
          <w:sz w:val="21"/>
          <w:szCs w:val="21"/>
        </w:rPr>
        <w:t xml:space="preserve"> </w:t>
      </w:r>
    </w:p>
    <w:p w14:paraId="1524CB1A" w14:textId="77777777" w:rsidR="00A51886" w:rsidRDefault="00BA1D56" w:rsidP="00B966CC">
      <w:pPr>
        <w:pStyle w:val="BodyText"/>
        <w:tabs>
          <w:tab w:val="left" w:pos="900"/>
        </w:tabs>
        <w:spacing w:after="60" w:line="276" w:lineRule="auto"/>
        <w:ind w:left="1276" w:hanging="1276"/>
        <w:rPr>
          <w:rFonts w:ascii="Arial" w:hAnsi="Arial" w:cs="Arial"/>
          <w:sz w:val="21"/>
          <w:szCs w:val="21"/>
        </w:rPr>
      </w:pPr>
      <w:r w:rsidRPr="00B966CC">
        <w:rPr>
          <w:rFonts w:ascii="Arial" w:hAnsi="Arial" w:cs="Arial"/>
          <w:b/>
          <w:sz w:val="21"/>
          <w:szCs w:val="21"/>
        </w:rPr>
        <w:t>PC 5:</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VHF Radio Usage.</w:t>
      </w:r>
    </w:p>
    <w:p w14:paraId="2C9B76A4" w14:textId="77777777" w:rsidR="00A51886" w:rsidRDefault="00A51886" w:rsidP="0000692A">
      <w:pPr>
        <w:pStyle w:val="BodyText"/>
        <w:tabs>
          <w:tab w:val="left" w:pos="900"/>
        </w:tabs>
        <w:spacing w:after="60" w:line="276" w:lineRule="auto"/>
        <w:ind w:left="1276" w:hanging="1276"/>
        <w:rPr>
          <w:rFonts w:ascii="Arial" w:hAnsi="Arial" w:cs="Arial"/>
          <w:color w:val="000000" w:themeColor="text1"/>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w:t>
      </w:r>
      <w:r w:rsidRPr="00B966CC">
        <w:rPr>
          <w:rFonts w:ascii="Arial" w:hAnsi="Arial" w:cs="Arial"/>
          <w:color w:val="000000" w:themeColor="text1"/>
          <w:sz w:val="21"/>
          <w:szCs w:val="21"/>
        </w:rPr>
        <w:t>correctly utilise VHF radio as required?</w:t>
      </w:r>
    </w:p>
    <w:p w14:paraId="137608A1" w14:textId="1DA56181" w:rsidR="00BA1D56" w:rsidRPr="00B966CC" w:rsidRDefault="00BA1D56" w:rsidP="00B966CC">
      <w:pPr>
        <w:pStyle w:val="BodyText"/>
        <w:tabs>
          <w:tab w:val="left" w:pos="900"/>
        </w:tabs>
        <w:spacing w:after="0" w:line="276" w:lineRule="auto"/>
        <w:ind w:left="1276" w:hanging="1276"/>
        <w:rPr>
          <w:rFonts w:ascii="Arial" w:hAnsi="Arial" w:cs="Arial"/>
          <w:sz w:val="21"/>
          <w:szCs w:val="21"/>
        </w:rPr>
      </w:pPr>
    </w:p>
    <w:p w14:paraId="36006997" w14:textId="77777777" w:rsidR="00A51886" w:rsidRPr="00B966CC" w:rsidRDefault="00BA1D56" w:rsidP="00B966CC">
      <w:pPr>
        <w:tabs>
          <w:tab w:val="left" w:pos="900"/>
        </w:tabs>
        <w:spacing w:after="60"/>
        <w:ind w:left="1276" w:hanging="1276"/>
        <w:rPr>
          <w:rFonts w:ascii="Arial" w:hAnsi="Arial" w:cs="Arial"/>
          <w:b/>
          <w:sz w:val="21"/>
          <w:szCs w:val="21"/>
        </w:rPr>
      </w:pPr>
      <w:r w:rsidRPr="00B966CC">
        <w:rPr>
          <w:rFonts w:ascii="Arial" w:hAnsi="Arial" w:cs="Arial"/>
          <w:b/>
          <w:sz w:val="21"/>
          <w:szCs w:val="21"/>
        </w:rPr>
        <w:t>PC 6:</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Bridge Resource Management (BRM).</w:t>
      </w:r>
    </w:p>
    <w:p w14:paraId="3235B200" w14:textId="1A7051FB" w:rsidR="00BA1D56" w:rsidRDefault="00A51886" w:rsidP="0000692A">
      <w:pPr>
        <w:tabs>
          <w:tab w:val="left" w:pos="900"/>
        </w:tabs>
        <w:spacing w:after="60"/>
        <w:ind w:left="1276" w:hanging="1276"/>
        <w:rPr>
          <w:rFonts w:ascii="Arial" w:hAnsi="Arial" w:cs="Arial"/>
          <w:strike/>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Did the pilot demonstrate effective BRM practices?</w:t>
      </w:r>
    </w:p>
    <w:p w14:paraId="2C6C2B99" w14:textId="77777777" w:rsidR="00A51886" w:rsidRPr="00B966CC" w:rsidRDefault="00A51886" w:rsidP="00404BB0">
      <w:pPr>
        <w:tabs>
          <w:tab w:val="left" w:pos="900"/>
        </w:tabs>
        <w:spacing w:after="0"/>
        <w:ind w:left="1276" w:hanging="1276"/>
        <w:rPr>
          <w:rFonts w:ascii="Arial" w:hAnsi="Arial" w:cs="Arial"/>
          <w:sz w:val="21"/>
          <w:szCs w:val="21"/>
        </w:rPr>
      </w:pPr>
    </w:p>
    <w:p w14:paraId="1A0061B0" w14:textId="77777777" w:rsidR="00A51886" w:rsidRPr="00B966CC" w:rsidRDefault="00BA1D56" w:rsidP="00B966CC">
      <w:pPr>
        <w:pStyle w:val="BodyTextIndent3"/>
        <w:tabs>
          <w:tab w:val="left" w:pos="900"/>
        </w:tabs>
        <w:spacing w:after="60"/>
        <w:ind w:left="1276" w:hanging="1276"/>
        <w:jc w:val="both"/>
        <w:rPr>
          <w:b/>
          <w:sz w:val="21"/>
          <w:szCs w:val="21"/>
        </w:rPr>
      </w:pPr>
      <w:r w:rsidRPr="00B966CC">
        <w:rPr>
          <w:rFonts w:ascii="Arial" w:hAnsi="Arial" w:cs="Arial"/>
          <w:b/>
          <w:sz w:val="21"/>
          <w:szCs w:val="21"/>
        </w:rPr>
        <w:t>PC 7:</w:t>
      </w:r>
      <w:r w:rsidRPr="00B966CC">
        <w:rPr>
          <w:sz w:val="21"/>
          <w:szCs w:val="21"/>
        </w:rPr>
        <w:tab/>
      </w:r>
      <w:r w:rsidRPr="00B966CC">
        <w:rPr>
          <w:sz w:val="21"/>
          <w:szCs w:val="21"/>
        </w:rPr>
        <w:tab/>
      </w:r>
      <w:r w:rsidR="00A51886" w:rsidRPr="00B966CC">
        <w:rPr>
          <w:b/>
          <w:sz w:val="21"/>
          <w:szCs w:val="21"/>
        </w:rPr>
        <w:t>Rest Management.</w:t>
      </w:r>
    </w:p>
    <w:p w14:paraId="1014F3C6" w14:textId="6205D02A" w:rsidR="00A51886" w:rsidRDefault="00A51886" w:rsidP="0000692A">
      <w:pPr>
        <w:pStyle w:val="BodyTextIndent3"/>
        <w:tabs>
          <w:tab w:val="left" w:pos="900"/>
        </w:tabs>
        <w:spacing w:after="60"/>
        <w:ind w:left="1276" w:hanging="1276"/>
        <w:jc w:val="both"/>
        <w:rPr>
          <w:rFonts w:ascii="Arial" w:hAnsi="Arial" w:cs="Arial"/>
          <w:color w:val="FF0000"/>
          <w:sz w:val="21"/>
          <w:szCs w:val="21"/>
        </w:rPr>
      </w:pPr>
      <w:r>
        <w:rPr>
          <w:rFonts w:ascii="Arial" w:hAnsi="Arial" w:cs="Arial"/>
          <w:b/>
          <w:sz w:val="21"/>
          <w:szCs w:val="21"/>
        </w:rPr>
        <w:tab/>
      </w:r>
      <w:r>
        <w:rPr>
          <w:rFonts w:ascii="Arial" w:hAnsi="Arial" w:cs="Arial"/>
          <w:b/>
          <w:sz w:val="21"/>
          <w:szCs w:val="21"/>
        </w:rPr>
        <w:tab/>
      </w:r>
      <w:r w:rsidR="00BA1D56" w:rsidRPr="00B966CC">
        <w:rPr>
          <w:rFonts w:ascii="Arial" w:hAnsi="Arial" w:cs="Arial"/>
          <w:color w:val="000000" w:themeColor="text1"/>
          <w:sz w:val="21"/>
          <w:szCs w:val="21"/>
        </w:rPr>
        <w:t xml:space="preserve">Did the pilot demonstrate effective </w:t>
      </w:r>
      <w:r w:rsidRPr="00B966CC">
        <w:rPr>
          <w:rFonts w:ascii="Arial" w:hAnsi="Arial" w:cs="Arial"/>
          <w:color w:val="000000" w:themeColor="text1"/>
          <w:sz w:val="21"/>
          <w:szCs w:val="21"/>
        </w:rPr>
        <w:t>practices associated with</w:t>
      </w:r>
      <w:r w:rsidR="00560F41">
        <w:rPr>
          <w:rFonts w:ascii="Arial" w:hAnsi="Arial" w:cs="Arial"/>
          <w:color w:val="000000" w:themeColor="text1"/>
          <w:sz w:val="21"/>
          <w:szCs w:val="21"/>
        </w:rPr>
        <w:t xml:space="preserve"> planning and</w:t>
      </w:r>
      <w:r w:rsidRPr="00B966CC">
        <w:rPr>
          <w:rFonts w:ascii="Arial" w:hAnsi="Arial" w:cs="Arial"/>
          <w:color w:val="000000" w:themeColor="text1"/>
          <w:sz w:val="21"/>
          <w:szCs w:val="21"/>
        </w:rPr>
        <w:t xml:space="preserve"> taking rest?</w:t>
      </w:r>
    </w:p>
    <w:p w14:paraId="50FA759A" w14:textId="3D22F0D0" w:rsidR="00BA1D56" w:rsidRPr="00B966CC" w:rsidRDefault="00BA1D56" w:rsidP="00404BB0">
      <w:pPr>
        <w:pStyle w:val="BodyTextIndent3"/>
        <w:tabs>
          <w:tab w:val="left" w:pos="900"/>
        </w:tabs>
        <w:spacing w:after="0"/>
        <w:ind w:left="1276" w:hanging="1276"/>
        <w:jc w:val="both"/>
        <w:rPr>
          <w:rFonts w:ascii="Arial" w:eastAsia="Times New Roman" w:hAnsi="Arial" w:cs="Arial"/>
          <w:strike/>
          <w:sz w:val="21"/>
          <w:szCs w:val="21"/>
        </w:rPr>
      </w:pPr>
    </w:p>
    <w:p w14:paraId="3E188F71" w14:textId="77777777" w:rsidR="00A51886" w:rsidRDefault="00BA1D56" w:rsidP="00B966CC">
      <w:pPr>
        <w:tabs>
          <w:tab w:val="left" w:pos="900"/>
        </w:tabs>
        <w:spacing w:after="60"/>
        <w:ind w:left="1276" w:hanging="1276"/>
        <w:rPr>
          <w:rFonts w:ascii="Arial" w:hAnsi="Arial" w:cs="Arial"/>
          <w:sz w:val="21"/>
          <w:szCs w:val="21"/>
        </w:rPr>
      </w:pPr>
      <w:r w:rsidRPr="00B966CC">
        <w:rPr>
          <w:rFonts w:ascii="Arial" w:hAnsi="Arial" w:cs="Arial"/>
          <w:b/>
          <w:sz w:val="21"/>
          <w:szCs w:val="21"/>
        </w:rPr>
        <w:t>PC 8:</w:t>
      </w:r>
      <w:r w:rsidRPr="00B966CC">
        <w:rPr>
          <w:rFonts w:ascii="Arial" w:hAnsi="Arial" w:cs="Arial"/>
          <w:sz w:val="21"/>
          <w:szCs w:val="21"/>
        </w:rPr>
        <w:tab/>
      </w:r>
      <w:r w:rsidRPr="00B966CC">
        <w:rPr>
          <w:rFonts w:ascii="Arial" w:hAnsi="Arial" w:cs="Arial"/>
          <w:sz w:val="21"/>
          <w:szCs w:val="21"/>
        </w:rPr>
        <w:tab/>
      </w:r>
      <w:r w:rsidR="00A51886" w:rsidRPr="00B966CC">
        <w:rPr>
          <w:rFonts w:ascii="Arial" w:hAnsi="Arial" w:cs="Arial"/>
          <w:b/>
          <w:sz w:val="21"/>
          <w:szCs w:val="21"/>
        </w:rPr>
        <w:t>Contingency Planning.</w:t>
      </w:r>
    </w:p>
    <w:p w14:paraId="3EE0B610" w14:textId="5410673C" w:rsidR="00A51886" w:rsidRDefault="00A51886" w:rsidP="0000692A">
      <w:pPr>
        <w:tabs>
          <w:tab w:val="left" w:pos="900"/>
        </w:tabs>
        <w:spacing w:after="60"/>
        <w:ind w:left="1276" w:hanging="1276"/>
        <w:rPr>
          <w:rFonts w:ascii="Arial" w:hAnsi="Arial" w:cs="Arial"/>
          <w:color w:val="FF0000"/>
          <w:sz w:val="21"/>
          <w:szCs w:val="21"/>
        </w:rPr>
      </w:pPr>
      <w:r>
        <w:rPr>
          <w:rFonts w:ascii="Arial" w:hAnsi="Arial" w:cs="Arial"/>
          <w:sz w:val="21"/>
          <w:szCs w:val="21"/>
        </w:rPr>
        <w:tab/>
      </w:r>
      <w:r w:rsidRPr="00B966CC">
        <w:rPr>
          <w:rFonts w:ascii="Arial" w:hAnsi="Arial" w:cs="Arial"/>
          <w:color w:val="000000" w:themeColor="text1"/>
          <w:sz w:val="21"/>
          <w:szCs w:val="21"/>
        </w:rPr>
        <w:tab/>
      </w:r>
      <w:r w:rsidR="00BA1D56" w:rsidRPr="00B966CC">
        <w:rPr>
          <w:rFonts w:ascii="Arial" w:hAnsi="Arial" w:cs="Arial"/>
          <w:color w:val="000000" w:themeColor="text1"/>
          <w:sz w:val="21"/>
          <w:szCs w:val="21"/>
        </w:rPr>
        <w:t>Can the pilot d</w:t>
      </w:r>
      <w:r w:rsidRPr="00B966CC">
        <w:rPr>
          <w:rFonts w:ascii="Arial" w:hAnsi="Arial" w:cs="Arial"/>
          <w:color w:val="000000" w:themeColor="text1"/>
          <w:sz w:val="21"/>
          <w:szCs w:val="21"/>
        </w:rPr>
        <w:t>escribe</w:t>
      </w:r>
      <w:r w:rsidR="00BA1D56" w:rsidRPr="00B966CC">
        <w:rPr>
          <w:rFonts w:ascii="Arial" w:hAnsi="Arial" w:cs="Arial"/>
          <w:color w:val="000000" w:themeColor="text1"/>
          <w:sz w:val="21"/>
          <w:szCs w:val="21"/>
        </w:rPr>
        <w:t xml:space="preserve"> </w:t>
      </w:r>
      <w:r w:rsidRPr="00B966CC">
        <w:rPr>
          <w:rFonts w:ascii="Arial" w:hAnsi="Arial" w:cs="Arial"/>
          <w:color w:val="000000" w:themeColor="text1"/>
          <w:sz w:val="21"/>
          <w:szCs w:val="21"/>
        </w:rPr>
        <w:t>appropriate</w:t>
      </w:r>
      <w:r w:rsidR="00BF69D0">
        <w:rPr>
          <w:rFonts w:ascii="Arial" w:hAnsi="Arial" w:cs="Arial"/>
          <w:color w:val="000000" w:themeColor="text1"/>
          <w:sz w:val="21"/>
          <w:szCs w:val="21"/>
        </w:rPr>
        <w:t xml:space="preserve"> contingency plans</w:t>
      </w:r>
      <w:r w:rsidR="00BA1D56" w:rsidRPr="00B966CC">
        <w:rPr>
          <w:rFonts w:ascii="Arial" w:hAnsi="Arial" w:cs="Arial"/>
          <w:color w:val="000000" w:themeColor="text1"/>
          <w:sz w:val="21"/>
          <w:szCs w:val="21"/>
        </w:rPr>
        <w:t xml:space="preserve"> </w:t>
      </w:r>
      <w:r w:rsidRPr="00B966CC">
        <w:rPr>
          <w:rFonts w:ascii="Arial" w:hAnsi="Arial" w:cs="Arial"/>
          <w:color w:val="000000" w:themeColor="text1"/>
          <w:sz w:val="21"/>
          <w:szCs w:val="21"/>
        </w:rPr>
        <w:t xml:space="preserve">associated with degraded navigation situations </w:t>
      </w:r>
      <w:r w:rsidR="00604D7D">
        <w:rPr>
          <w:rFonts w:ascii="Arial" w:hAnsi="Arial" w:cs="Arial"/>
          <w:sz w:val="21"/>
          <w:szCs w:val="21"/>
        </w:rPr>
        <w:t>and/or emergency situations</w:t>
      </w:r>
      <w:r w:rsidR="00BA1D56" w:rsidRPr="00B966CC">
        <w:rPr>
          <w:rFonts w:ascii="Arial" w:hAnsi="Arial" w:cs="Arial"/>
          <w:color w:val="000000" w:themeColor="text1"/>
          <w:sz w:val="21"/>
          <w:szCs w:val="21"/>
        </w:rPr>
        <w:t>?</w:t>
      </w:r>
    </w:p>
    <w:p w14:paraId="52FCEC16" w14:textId="4DB56358" w:rsidR="00A51886" w:rsidRDefault="00BA1D56" w:rsidP="00B966CC">
      <w:pPr>
        <w:tabs>
          <w:tab w:val="left" w:pos="900"/>
        </w:tabs>
        <w:spacing w:after="0"/>
        <w:ind w:left="1276" w:hanging="1276"/>
        <w:rPr>
          <w:rFonts w:ascii="Arial" w:hAnsi="Arial" w:cs="Arial"/>
          <w:color w:val="FF0000"/>
          <w:sz w:val="21"/>
          <w:szCs w:val="21"/>
        </w:rPr>
      </w:pPr>
      <w:r w:rsidRPr="00B966CC">
        <w:rPr>
          <w:rFonts w:ascii="Arial" w:hAnsi="Arial" w:cs="Arial"/>
          <w:color w:val="FF0000"/>
          <w:sz w:val="21"/>
          <w:szCs w:val="21"/>
        </w:rPr>
        <w:t xml:space="preserve"> </w:t>
      </w:r>
    </w:p>
    <w:p w14:paraId="115566D7" w14:textId="3ED32728" w:rsidR="00FD3EEB" w:rsidRDefault="00BA1D56" w:rsidP="00B966CC">
      <w:pPr>
        <w:pStyle w:val="BodyTextIndent"/>
        <w:tabs>
          <w:tab w:val="left" w:pos="900"/>
        </w:tabs>
        <w:spacing w:after="60"/>
        <w:ind w:left="1276" w:hanging="1276"/>
        <w:rPr>
          <w:sz w:val="21"/>
          <w:szCs w:val="21"/>
        </w:rPr>
      </w:pPr>
      <w:r w:rsidRPr="00B966CC">
        <w:rPr>
          <w:rFonts w:ascii="Arial" w:hAnsi="Arial" w:cs="Arial"/>
          <w:b/>
          <w:sz w:val="21"/>
          <w:szCs w:val="21"/>
        </w:rPr>
        <w:t>PC 9:</w:t>
      </w:r>
      <w:r w:rsidRPr="00B966CC">
        <w:rPr>
          <w:rFonts w:ascii="Arial" w:hAnsi="Arial" w:cs="Arial"/>
          <w:sz w:val="21"/>
          <w:szCs w:val="21"/>
        </w:rPr>
        <w:tab/>
      </w:r>
      <w:r w:rsidRPr="00B966CC">
        <w:rPr>
          <w:rFonts w:ascii="Arial" w:hAnsi="Arial" w:cs="Arial"/>
          <w:sz w:val="21"/>
          <w:szCs w:val="21"/>
        </w:rPr>
        <w:tab/>
      </w:r>
      <w:r w:rsidR="00FD3EEB">
        <w:rPr>
          <w:b/>
          <w:sz w:val="21"/>
          <w:szCs w:val="21"/>
        </w:rPr>
        <w:t xml:space="preserve">Navigational </w:t>
      </w:r>
      <w:r w:rsidR="00AE5CE2">
        <w:rPr>
          <w:b/>
          <w:sz w:val="21"/>
          <w:szCs w:val="21"/>
        </w:rPr>
        <w:t>&amp;</w:t>
      </w:r>
      <w:r w:rsidR="00FD3EEB">
        <w:rPr>
          <w:b/>
          <w:sz w:val="21"/>
          <w:szCs w:val="21"/>
        </w:rPr>
        <w:t xml:space="preserve"> </w:t>
      </w:r>
      <w:r w:rsidR="00FD3EEB" w:rsidRPr="002343CD">
        <w:rPr>
          <w:b/>
          <w:sz w:val="21"/>
          <w:szCs w:val="21"/>
        </w:rPr>
        <w:t xml:space="preserve">Electronic </w:t>
      </w:r>
      <w:r w:rsidR="00FD3EEB">
        <w:rPr>
          <w:b/>
          <w:sz w:val="21"/>
          <w:szCs w:val="21"/>
        </w:rPr>
        <w:t>Equipment</w:t>
      </w:r>
      <w:r w:rsidR="005A360D">
        <w:rPr>
          <w:b/>
          <w:sz w:val="21"/>
          <w:szCs w:val="21"/>
        </w:rPr>
        <w:t xml:space="preserve"> Usage</w:t>
      </w:r>
      <w:r w:rsidR="00FD3EEB" w:rsidRPr="002343CD">
        <w:rPr>
          <w:b/>
          <w:sz w:val="21"/>
          <w:szCs w:val="21"/>
        </w:rPr>
        <w:t>.</w:t>
      </w:r>
      <w:r w:rsidR="00FD3EEB">
        <w:rPr>
          <w:sz w:val="21"/>
          <w:szCs w:val="21"/>
        </w:rPr>
        <w:t xml:space="preserve"> </w:t>
      </w:r>
    </w:p>
    <w:p w14:paraId="14571070" w14:textId="39644D81" w:rsidR="00FD3EEB" w:rsidRDefault="00FD3EEB" w:rsidP="0000692A">
      <w:pPr>
        <w:pStyle w:val="BodyTextIndent"/>
        <w:tabs>
          <w:tab w:val="left" w:pos="900"/>
        </w:tabs>
        <w:spacing w:after="60"/>
        <w:ind w:left="1276" w:hanging="1276"/>
        <w:rPr>
          <w:rFonts w:ascii="Arial" w:hAnsi="Arial" w:cs="Arial"/>
          <w:sz w:val="21"/>
          <w:szCs w:val="21"/>
        </w:rPr>
      </w:pPr>
      <w:r>
        <w:rPr>
          <w:rFonts w:ascii="Arial" w:hAnsi="Arial" w:cs="Arial"/>
          <w:b/>
          <w:sz w:val="21"/>
          <w:szCs w:val="21"/>
        </w:rPr>
        <w:tab/>
      </w:r>
      <w:r>
        <w:rPr>
          <w:rFonts w:ascii="Arial" w:hAnsi="Arial" w:cs="Arial"/>
          <w:b/>
          <w:sz w:val="21"/>
          <w:szCs w:val="21"/>
        </w:rPr>
        <w:tab/>
      </w:r>
      <w:r w:rsidRPr="002343CD">
        <w:rPr>
          <w:rFonts w:ascii="Arial" w:hAnsi="Arial" w:cs="Arial"/>
          <w:sz w:val="21"/>
          <w:szCs w:val="21"/>
        </w:rPr>
        <w:t xml:space="preserve">Did the pilot </w:t>
      </w:r>
      <w:r>
        <w:rPr>
          <w:rFonts w:ascii="Arial" w:hAnsi="Arial" w:cs="Arial"/>
          <w:sz w:val="21"/>
          <w:szCs w:val="21"/>
        </w:rPr>
        <w:t xml:space="preserve">make effective use of all available </w:t>
      </w:r>
      <w:r w:rsidR="00E92AD4">
        <w:rPr>
          <w:rFonts w:ascii="Arial" w:hAnsi="Arial" w:cs="Arial"/>
          <w:sz w:val="21"/>
          <w:szCs w:val="21"/>
        </w:rPr>
        <w:t xml:space="preserve">aids to navigation and other </w:t>
      </w:r>
      <w:r>
        <w:rPr>
          <w:rFonts w:ascii="Arial" w:hAnsi="Arial" w:cs="Arial"/>
          <w:sz w:val="21"/>
          <w:szCs w:val="21"/>
        </w:rPr>
        <w:t xml:space="preserve">navigational and/or electronic </w:t>
      </w:r>
      <w:r w:rsidR="00D42763">
        <w:rPr>
          <w:rFonts w:ascii="Arial" w:hAnsi="Arial" w:cs="Arial"/>
          <w:sz w:val="21"/>
          <w:szCs w:val="21"/>
        </w:rPr>
        <w:t>equipment/</w:t>
      </w:r>
      <w:r>
        <w:rPr>
          <w:rFonts w:ascii="Arial" w:hAnsi="Arial" w:cs="Arial"/>
          <w:sz w:val="21"/>
          <w:szCs w:val="21"/>
        </w:rPr>
        <w:t>systems to support safe navigation?</w:t>
      </w:r>
    </w:p>
    <w:p w14:paraId="5D4D1FE5" w14:textId="77777777" w:rsidR="00FD3EEB" w:rsidRDefault="00FD3EEB" w:rsidP="00FD3EEB">
      <w:pPr>
        <w:pStyle w:val="BodyTextIndent"/>
        <w:tabs>
          <w:tab w:val="left" w:pos="900"/>
        </w:tabs>
        <w:spacing w:after="0"/>
        <w:ind w:left="1276" w:hanging="1276"/>
        <w:rPr>
          <w:rFonts w:ascii="Arial" w:hAnsi="Arial" w:cs="Arial"/>
          <w:sz w:val="21"/>
          <w:szCs w:val="21"/>
        </w:rPr>
      </w:pPr>
    </w:p>
    <w:p w14:paraId="052E4625" w14:textId="61C8E3C3" w:rsidR="007810EE" w:rsidRPr="00B966CC" w:rsidRDefault="00BA1D56" w:rsidP="00B966CC">
      <w:pPr>
        <w:tabs>
          <w:tab w:val="left" w:pos="900"/>
        </w:tabs>
        <w:spacing w:after="60"/>
        <w:ind w:left="1276" w:hanging="1276"/>
        <w:rPr>
          <w:b/>
          <w:sz w:val="21"/>
          <w:szCs w:val="21"/>
        </w:rPr>
      </w:pPr>
      <w:r w:rsidRPr="00B966CC">
        <w:rPr>
          <w:rFonts w:ascii="Arial" w:hAnsi="Arial" w:cs="Arial"/>
          <w:b/>
          <w:sz w:val="21"/>
          <w:szCs w:val="21"/>
        </w:rPr>
        <w:t>PC 10:</w:t>
      </w:r>
      <w:r w:rsidRPr="00B966CC">
        <w:rPr>
          <w:sz w:val="21"/>
          <w:szCs w:val="21"/>
        </w:rPr>
        <w:tab/>
      </w:r>
      <w:r w:rsidRPr="00B966CC">
        <w:rPr>
          <w:sz w:val="21"/>
          <w:szCs w:val="21"/>
        </w:rPr>
        <w:tab/>
      </w:r>
      <w:r w:rsidR="007810EE" w:rsidRPr="00B966CC">
        <w:rPr>
          <w:b/>
          <w:color w:val="000000" w:themeColor="text1"/>
          <w:sz w:val="21"/>
          <w:szCs w:val="21"/>
        </w:rPr>
        <w:t xml:space="preserve">Pilot Licence Conditions </w:t>
      </w:r>
      <w:r w:rsidR="00AE5CE2">
        <w:rPr>
          <w:b/>
          <w:color w:val="000000" w:themeColor="text1"/>
          <w:sz w:val="21"/>
          <w:szCs w:val="21"/>
        </w:rPr>
        <w:t>&amp;</w:t>
      </w:r>
      <w:r w:rsidR="007810EE">
        <w:rPr>
          <w:sz w:val="21"/>
          <w:szCs w:val="21"/>
        </w:rPr>
        <w:t xml:space="preserve"> </w:t>
      </w:r>
      <w:r w:rsidR="007810EE" w:rsidRPr="007810EE">
        <w:rPr>
          <w:b/>
          <w:sz w:val="21"/>
          <w:szCs w:val="21"/>
        </w:rPr>
        <w:t>Legal Requirements</w:t>
      </w:r>
      <w:r w:rsidR="007810EE">
        <w:rPr>
          <w:b/>
          <w:sz w:val="21"/>
          <w:szCs w:val="21"/>
        </w:rPr>
        <w:t>.</w:t>
      </w:r>
    </w:p>
    <w:p w14:paraId="6DA34045" w14:textId="727B3262" w:rsidR="00BA1D56" w:rsidRPr="00B966CC" w:rsidRDefault="007810EE" w:rsidP="00B966CC">
      <w:pPr>
        <w:tabs>
          <w:tab w:val="left" w:pos="900"/>
        </w:tabs>
        <w:spacing w:after="0"/>
        <w:ind w:left="1276" w:hanging="1276"/>
        <w:rPr>
          <w:rFonts w:ascii="Arial" w:hAnsi="Arial" w:cs="Arial"/>
          <w:sz w:val="21"/>
          <w:szCs w:val="21"/>
        </w:rPr>
      </w:pPr>
      <w:r>
        <w:rPr>
          <w:rFonts w:ascii="Arial" w:hAnsi="Arial" w:cs="Arial"/>
          <w:bCs/>
          <w:color w:val="FF0000"/>
          <w:sz w:val="21"/>
          <w:szCs w:val="21"/>
        </w:rPr>
        <w:tab/>
      </w:r>
      <w:r w:rsidRPr="00B966CC">
        <w:rPr>
          <w:rFonts w:ascii="Arial" w:hAnsi="Arial" w:cs="Arial"/>
          <w:bCs/>
          <w:color w:val="000000" w:themeColor="text1"/>
          <w:sz w:val="21"/>
          <w:szCs w:val="21"/>
        </w:rPr>
        <w:tab/>
      </w:r>
      <w:r w:rsidR="00BA1D56" w:rsidRPr="00B966CC">
        <w:rPr>
          <w:rFonts w:ascii="Arial" w:hAnsi="Arial" w:cs="Arial"/>
          <w:bCs/>
          <w:color w:val="000000" w:themeColor="text1"/>
          <w:sz w:val="21"/>
          <w:szCs w:val="21"/>
        </w:rPr>
        <w:t>Can</w:t>
      </w:r>
      <w:r w:rsidR="00BA1D56" w:rsidRPr="00B966CC">
        <w:rPr>
          <w:rFonts w:ascii="Arial" w:hAnsi="Arial" w:cs="Arial"/>
          <w:color w:val="000000" w:themeColor="text1"/>
          <w:sz w:val="21"/>
          <w:szCs w:val="21"/>
        </w:rPr>
        <w:t xml:space="preserve"> the pilot demonstrate </w:t>
      </w:r>
      <w:r w:rsidR="0005480B">
        <w:rPr>
          <w:rFonts w:ascii="Arial" w:hAnsi="Arial" w:cs="Arial"/>
          <w:color w:val="000000" w:themeColor="text1"/>
          <w:sz w:val="21"/>
          <w:szCs w:val="21"/>
        </w:rPr>
        <w:t>a</w:t>
      </w:r>
      <w:r w:rsidR="008C7578">
        <w:rPr>
          <w:rFonts w:ascii="Arial" w:hAnsi="Arial" w:cs="Arial"/>
          <w:color w:val="000000" w:themeColor="text1"/>
          <w:sz w:val="21"/>
          <w:szCs w:val="21"/>
        </w:rPr>
        <w:t>ppropriate</w:t>
      </w:r>
      <w:r w:rsidR="00BA1D56" w:rsidRPr="00B966CC">
        <w:rPr>
          <w:rFonts w:ascii="Arial" w:hAnsi="Arial" w:cs="Arial"/>
          <w:color w:val="000000" w:themeColor="text1"/>
          <w:sz w:val="21"/>
          <w:szCs w:val="21"/>
        </w:rPr>
        <w:t xml:space="preserve"> knowledge of the legal requirements</w:t>
      </w:r>
      <w:r w:rsidRPr="00B966CC">
        <w:rPr>
          <w:rFonts w:ascii="Arial" w:hAnsi="Arial" w:cs="Arial"/>
          <w:color w:val="000000" w:themeColor="text1"/>
          <w:sz w:val="21"/>
          <w:szCs w:val="21"/>
        </w:rPr>
        <w:t xml:space="preserve"> associated with</w:t>
      </w:r>
      <w:r w:rsidR="00BA1D56" w:rsidRPr="00B966CC">
        <w:rPr>
          <w:rFonts w:ascii="Arial" w:hAnsi="Arial" w:cs="Arial"/>
          <w:color w:val="000000" w:themeColor="text1"/>
          <w:sz w:val="21"/>
          <w:szCs w:val="21"/>
        </w:rPr>
        <w:t xml:space="preserve"> holding a coastal pilot licence?</w:t>
      </w:r>
      <w:r w:rsidR="00BA1D56" w:rsidRPr="00B966CC">
        <w:rPr>
          <w:rFonts w:ascii="Arial" w:hAnsi="Arial" w:cs="Arial"/>
          <w:strike/>
          <w:color w:val="FF0000"/>
          <w:sz w:val="21"/>
          <w:szCs w:val="21"/>
        </w:rPr>
        <w:t xml:space="preserve"> </w:t>
      </w:r>
    </w:p>
    <w:p w14:paraId="65BBB5EF" w14:textId="77777777" w:rsidR="00404BB0" w:rsidRDefault="00BA1D56" w:rsidP="00404BB0">
      <w:pPr>
        <w:pStyle w:val="Title"/>
        <w:spacing w:after="120" w:line="300" w:lineRule="atLeast"/>
        <w:outlineLvl w:val="0"/>
        <w:rPr>
          <w:rFonts w:ascii="Arial" w:hAnsi="Arial" w:cs="Arial"/>
          <w:sz w:val="22"/>
        </w:rPr>
      </w:pPr>
      <w:r>
        <w:rPr>
          <w:rFonts w:ascii="Arial" w:hAnsi="Arial" w:cs="Arial"/>
        </w:rPr>
        <w:br w:type="page"/>
      </w:r>
    </w:p>
    <w:p w14:paraId="7129CD34" w14:textId="77777777" w:rsidR="00404BB0" w:rsidRPr="0000692A" w:rsidRDefault="00404BB0" w:rsidP="00A37C93">
      <w:pPr>
        <w:pStyle w:val="Title"/>
        <w:spacing w:after="120" w:line="276" w:lineRule="auto"/>
        <w:jc w:val="left"/>
        <w:outlineLvl w:val="0"/>
        <w:rPr>
          <w:rFonts w:ascii="Arial" w:hAnsi="Arial" w:cs="Arial"/>
          <w:sz w:val="22"/>
          <w:szCs w:val="22"/>
          <w:u w:val="none"/>
        </w:rPr>
      </w:pPr>
    </w:p>
    <w:p w14:paraId="33AC3D7B" w14:textId="1DA2E32B" w:rsidR="00404BB0" w:rsidRPr="0000692A" w:rsidRDefault="00572C9F" w:rsidP="00A37C93">
      <w:pPr>
        <w:pStyle w:val="BodyText"/>
        <w:tabs>
          <w:tab w:val="left" w:pos="900"/>
        </w:tabs>
        <w:spacing w:line="276" w:lineRule="auto"/>
        <w:ind w:right="-425"/>
        <w:rPr>
          <w:rFonts w:ascii="Arial" w:hAnsi="Arial" w:cs="Arial"/>
          <w:sz w:val="21"/>
          <w:szCs w:val="21"/>
        </w:rPr>
      </w:pPr>
      <w:r>
        <w:rPr>
          <w:rFonts w:ascii="Arial" w:hAnsi="Arial" w:cs="Arial"/>
          <w:b/>
          <w:caps/>
          <w:sz w:val="21"/>
          <w:szCs w:val="21"/>
        </w:rPr>
        <w:t xml:space="preserve">PC1 - </w:t>
      </w:r>
      <w:r w:rsidR="00404BB0" w:rsidRPr="0000692A">
        <w:rPr>
          <w:rFonts w:ascii="Arial" w:hAnsi="Arial" w:cs="Arial"/>
          <w:b/>
          <w:caps/>
          <w:sz w:val="21"/>
          <w:szCs w:val="21"/>
        </w:rPr>
        <w:t>Personal Safety</w:t>
      </w:r>
      <w:r w:rsidR="00E0721C" w:rsidRPr="00E0721C">
        <w:rPr>
          <w:rFonts w:ascii="Arial" w:hAnsi="Arial" w:cs="Arial"/>
          <w:b/>
          <w:caps/>
          <w:sz w:val="21"/>
          <w:szCs w:val="21"/>
        </w:rPr>
        <w:t>:</w:t>
      </w:r>
      <w:r w:rsidR="00E0721C">
        <w:rPr>
          <w:rFonts w:ascii="Arial" w:hAnsi="Arial" w:cs="Arial"/>
          <w:caps/>
          <w:sz w:val="21"/>
          <w:szCs w:val="21"/>
        </w:rPr>
        <w:t xml:space="preserve"> </w:t>
      </w:r>
      <w:r w:rsidR="00404BB0" w:rsidRPr="0000692A">
        <w:rPr>
          <w:rFonts w:ascii="Arial" w:hAnsi="Arial" w:cs="Arial"/>
          <w:color w:val="000000" w:themeColor="text1"/>
          <w:sz w:val="21"/>
          <w:szCs w:val="21"/>
        </w:rPr>
        <w:t>Did the pi</w:t>
      </w:r>
      <w:r w:rsidR="00107624">
        <w:rPr>
          <w:rFonts w:ascii="Arial" w:hAnsi="Arial" w:cs="Arial"/>
          <w:color w:val="000000" w:themeColor="text1"/>
          <w:sz w:val="21"/>
          <w:szCs w:val="21"/>
        </w:rPr>
        <w:t xml:space="preserve">lot </w:t>
      </w:r>
      <w:r w:rsidR="00404BB0" w:rsidRPr="0000692A">
        <w:rPr>
          <w:rFonts w:ascii="Arial" w:hAnsi="Arial" w:cs="Arial"/>
          <w:color w:val="000000" w:themeColor="text1"/>
          <w:sz w:val="21"/>
          <w:szCs w:val="21"/>
        </w:rPr>
        <w:t xml:space="preserve">adhere to relevant workplace health and safety (WH&amp;S) practices? </w:t>
      </w:r>
    </w:p>
    <w:p w14:paraId="70F4453D" w14:textId="77777777" w:rsidR="00404BB0" w:rsidRPr="0000692A" w:rsidRDefault="00404BB0" w:rsidP="00A37C93">
      <w:pPr>
        <w:pStyle w:val="BodyText"/>
        <w:tabs>
          <w:tab w:val="left" w:pos="3555"/>
          <w:tab w:val="center" w:pos="5236"/>
        </w:tabs>
        <w:spacing w:line="276" w:lineRule="auto"/>
        <w:outlineLvl w:val="0"/>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E72D33" w:rsidRPr="00E72D33" w14:paraId="66EFC1C0" w14:textId="77777777" w:rsidTr="00785ADD">
        <w:tc>
          <w:tcPr>
            <w:tcW w:w="421" w:type="dxa"/>
            <w:tcBorders>
              <w:top w:val="nil"/>
              <w:left w:val="nil"/>
              <w:bottom w:val="nil"/>
              <w:right w:val="single" w:sz="12" w:space="0" w:color="auto"/>
            </w:tcBorders>
          </w:tcPr>
          <w:p w14:paraId="4D27376C" w14:textId="77777777" w:rsidR="00E72D33" w:rsidRPr="0000692A" w:rsidRDefault="00E72D33" w:rsidP="00E114C9">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tcBorders>
            <w:shd w:val="clear" w:color="auto" w:fill="auto"/>
          </w:tcPr>
          <w:p w14:paraId="74860711" w14:textId="50A866C5" w:rsidR="00E72D33" w:rsidRPr="0000692A" w:rsidRDefault="00E72D33" w:rsidP="0000692A">
            <w:pPr>
              <w:spacing w:before="120" w:after="120"/>
              <w:jc w:val="center"/>
              <w:rPr>
                <w:rFonts w:ascii="Arial" w:hAnsi="Arial" w:cs="Arial"/>
                <w:sz w:val="21"/>
                <w:szCs w:val="21"/>
              </w:rPr>
            </w:pPr>
            <w:r w:rsidRPr="0000692A">
              <w:rPr>
                <w:rFonts w:ascii="Arial" w:hAnsi="Arial" w:cs="Arial"/>
                <w:b/>
                <w:iCs/>
                <w:sz w:val="21"/>
                <w:szCs w:val="21"/>
              </w:rPr>
              <w:t>PC</w:t>
            </w:r>
            <w:r w:rsidR="00B10743">
              <w:rPr>
                <w:rFonts w:ascii="Arial" w:hAnsi="Arial" w:cs="Arial"/>
                <w:b/>
                <w:iCs/>
                <w:sz w:val="21"/>
                <w:szCs w:val="21"/>
              </w:rPr>
              <w:t>1</w:t>
            </w:r>
            <w:r w:rsidRPr="0000692A">
              <w:rPr>
                <w:rFonts w:ascii="Arial" w:hAnsi="Arial" w:cs="Arial"/>
                <w:b/>
                <w:iCs/>
                <w:sz w:val="21"/>
                <w:szCs w:val="21"/>
              </w:rPr>
              <w:t xml:space="preserve"> ELEMENTS</w:t>
            </w:r>
          </w:p>
        </w:tc>
        <w:tc>
          <w:tcPr>
            <w:tcW w:w="2835" w:type="dxa"/>
            <w:gridSpan w:val="3"/>
            <w:tcBorders>
              <w:top w:val="single" w:sz="12" w:space="0" w:color="auto"/>
              <w:bottom w:val="single" w:sz="12" w:space="0" w:color="auto"/>
              <w:right w:val="single" w:sz="12" w:space="0" w:color="auto"/>
            </w:tcBorders>
            <w:shd w:val="clear" w:color="auto" w:fill="auto"/>
            <w:vAlign w:val="center"/>
          </w:tcPr>
          <w:p w14:paraId="13956FD4" w14:textId="3B8F4776" w:rsidR="00E72D33" w:rsidRPr="0000692A" w:rsidRDefault="003D5A2F" w:rsidP="0000692A">
            <w:pPr>
              <w:spacing w:before="120" w:after="120"/>
              <w:jc w:val="center"/>
              <w:rPr>
                <w:rFonts w:ascii="Arial" w:hAnsi="Arial" w:cs="Arial"/>
                <w:b/>
                <w:iCs/>
                <w:sz w:val="21"/>
                <w:szCs w:val="21"/>
              </w:rPr>
            </w:pPr>
            <w:r>
              <w:rPr>
                <w:rFonts w:ascii="Arial" w:hAnsi="Arial" w:cs="Arial"/>
                <w:b/>
                <w:iCs/>
                <w:sz w:val="21"/>
                <w:szCs w:val="21"/>
              </w:rPr>
              <w:t>^</w:t>
            </w:r>
            <w:r w:rsidR="00E72D33">
              <w:rPr>
                <w:rFonts w:ascii="Arial" w:hAnsi="Arial" w:cs="Arial"/>
                <w:b/>
                <w:iCs/>
                <w:sz w:val="21"/>
                <w:szCs w:val="21"/>
              </w:rPr>
              <w:t>PERFORMANCE GRADE</w:t>
            </w:r>
          </w:p>
        </w:tc>
      </w:tr>
      <w:tr w:rsidR="00E114C9" w:rsidRPr="00E72D33" w14:paraId="544D4FC0" w14:textId="77777777" w:rsidTr="005B0A0B">
        <w:tc>
          <w:tcPr>
            <w:tcW w:w="421" w:type="dxa"/>
            <w:tcBorders>
              <w:top w:val="nil"/>
              <w:left w:val="nil"/>
              <w:bottom w:val="nil"/>
              <w:right w:val="single" w:sz="12" w:space="0" w:color="auto"/>
            </w:tcBorders>
          </w:tcPr>
          <w:p w14:paraId="4D37F978" w14:textId="69205CC6" w:rsidR="00E114C9" w:rsidRPr="0000692A" w:rsidRDefault="00C9262C" w:rsidP="00E114C9">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0FD56E0E" w14:textId="5450F9A2" w:rsidR="00E114C9" w:rsidRPr="0000692A" w:rsidRDefault="002975C7" w:rsidP="00B10743">
            <w:pPr>
              <w:spacing w:before="120" w:after="120"/>
              <w:rPr>
                <w:rFonts w:ascii="Arial" w:hAnsi="Arial" w:cs="Arial"/>
                <w:sz w:val="21"/>
                <w:szCs w:val="21"/>
              </w:rPr>
            </w:pPr>
            <w:r>
              <w:rPr>
                <w:rFonts w:ascii="Arial" w:hAnsi="Arial" w:cs="Arial"/>
                <w:sz w:val="21"/>
                <w:szCs w:val="21"/>
              </w:rPr>
              <w:t>1.1</w:t>
            </w:r>
            <w:r w:rsidR="00B10743">
              <w:rPr>
                <w:rFonts w:ascii="Arial" w:hAnsi="Arial" w:cs="Arial"/>
                <w:sz w:val="21"/>
                <w:szCs w:val="21"/>
              </w:rPr>
              <w:t xml:space="preserve"> -</w:t>
            </w:r>
            <w:r>
              <w:rPr>
                <w:rFonts w:ascii="Arial" w:hAnsi="Arial" w:cs="Arial"/>
                <w:sz w:val="21"/>
                <w:szCs w:val="21"/>
              </w:rPr>
              <w:t xml:space="preserve"> </w:t>
            </w:r>
            <w:r w:rsidR="00E114C9" w:rsidRPr="0000692A">
              <w:rPr>
                <w:rFonts w:ascii="Arial" w:hAnsi="Arial" w:cs="Arial"/>
                <w:sz w:val="21"/>
                <w:szCs w:val="21"/>
              </w:rPr>
              <w:t>Did the pilot comply with the Personal Protective Equipment (PPE) requirements prescribed in Marine Order 54 (MO54)?</w:t>
            </w:r>
          </w:p>
        </w:tc>
        <w:tc>
          <w:tcPr>
            <w:tcW w:w="945" w:type="dxa"/>
            <w:tcBorders>
              <w:top w:val="single" w:sz="4" w:space="0" w:color="auto"/>
              <w:bottom w:val="single" w:sz="4" w:space="0" w:color="auto"/>
            </w:tcBorders>
            <w:shd w:val="clear" w:color="auto" w:fill="auto"/>
            <w:vAlign w:val="center"/>
          </w:tcPr>
          <w:p w14:paraId="09EBD11A" w14:textId="53065608"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36C186E5" w14:textId="351F44FA"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3960DEBA" w14:textId="0BA5FD05"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E114C9" w:rsidRPr="00E72D33" w14:paraId="40C98EAD" w14:textId="77777777" w:rsidTr="005B0A0B">
        <w:tc>
          <w:tcPr>
            <w:tcW w:w="421" w:type="dxa"/>
            <w:tcBorders>
              <w:top w:val="nil"/>
              <w:left w:val="nil"/>
              <w:bottom w:val="nil"/>
              <w:right w:val="single" w:sz="12" w:space="0" w:color="auto"/>
            </w:tcBorders>
          </w:tcPr>
          <w:p w14:paraId="46A4943E" w14:textId="6C544954" w:rsidR="00E114C9" w:rsidRPr="0000692A" w:rsidRDefault="00E114C9" w:rsidP="00E114C9">
            <w:pPr>
              <w:spacing w:before="120" w:after="120"/>
              <w:rPr>
                <w:rFonts w:ascii="Arial" w:hAnsi="Arial" w:cs="Arial"/>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7B29BD00" w14:textId="3B44AA95" w:rsidR="00E114C9" w:rsidRPr="0000692A" w:rsidRDefault="002975C7" w:rsidP="00B10743">
            <w:pPr>
              <w:spacing w:before="120" w:after="120"/>
              <w:rPr>
                <w:rFonts w:ascii="Arial" w:hAnsi="Arial" w:cs="Arial"/>
                <w:b/>
                <w:sz w:val="21"/>
                <w:szCs w:val="21"/>
              </w:rPr>
            </w:pPr>
            <w:r>
              <w:rPr>
                <w:rFonts w:ascii="Arial" w:hAnsi="Arial" w:cs="Arial"/>
                <w:sz w:val="21"/>
                <w:szCs w:val="21"/>
              </w:rPr>
              <w:t>1.2</w:t>
            </w:r>
            <w:r w:rsidR="00B10743">
              <w:rPr>
                <w:rFonts w:ascii="Arial" w:hAnsi="Arial" w:cs="Arial"/>
                <w:sz w:val="21"/>
                <w:szCs w:val="21"/>
              </w:rPr>
              <w:t xml:space="preserve"> - </w:t>
            </w:r>
            <w:r w:rsidR="00E114C9" w:rsidRPr="0000692A">
              <w:rPr>
                <w:rFonts w:ascii="Arial" w:hAnsi="Arial" w:cs="Arial"/>
                <w:sz w:val="21"/>
                <w:szCs w:val="21"/>
              </w:rPr>
              <w:t xml:space="preserve">Did the pilot embark and disembark the </w:t>
            </w:r>
            <w:r w:rsidR="00326C9C">
              <w:rPr>
                <w:rFonts w:ascii="Arial" w:hAnsi="Arial" w:cs="Arial"/>
                <w:sz w:val="21"/>
                <w:szCs w:val="21"/>
              </w:rPr>
              <w:t xml:space="preserve">piloted </w:t>
            </w:r>
            <w:r w:rsidR="00E114C9" w:rsidRPr="0000692A">
              <w:rPr>
                <w:rFonts w:ascii="Arial" w:hAnsi="Arial" w:cs="Arial"/>
                <w:sz w:val="21"/>
                <w:szCs w:val="21"/>
              </w:rPr>
              <w:t>vessel</w:t>
            </w:r>
            <w:r w:rsidR="00E72D33" w:rsidRPr="0000692A">
              <w:rPr>
                <w:rFonts w:ascii="Arial" w:hAnsi="Arial" w:cs="Arial"/>
                <w:sz w:val="21"/>
                <w:szCs w:val="21"/>
              </w:rPr>
              <w:t xml:space="preserve"> </w:t>
            </w:r>
            <w:r w:rsidR="00E114C9" w:rsidRPr="0000692A">
              <w:rPr>
                <w:rFonts w:ascii="Arial" w:hAnsi="Arial" w:cs="Arial"/>
                <w:sz w:val="21"/>
                <w:szCs w:val="21"/>
              </w:rPr>
              <w:t xml:space="preserve">in accordance the requirements specified in the respective Pilotage Provider’s Safety Management System (SMS)? </w:t>
            </w:r>
          </w:p>
        </w:tc>
        <w:tc>
          <w:tcPr>
            <w:tcW w:w="945" w:type="dxa"/>
            <w:tcBorders>
              <w:top w:val="single" w:sz="4" w:space="0" w:color="auto"/>
              <w:bottom w:val="single" w:sz="12" w:space="0" w:color="auto"/>
            </w:tcBorders>
            <w:shd w:val="clear" w:color="auto" w:fill="auto"/>
            <w:vAlign w:val="center"/>
          </w:tcPr>
          <w:p w14:paraId="0B44B33F" w14:textId="036055A4"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659D304E" w14:textId="21C23970"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5A5317EC" w14:textId="332254C1" w:rsidR="00E114C9" w:rsidRPr="0000692A" w:rsidRDefault="00E114C9" w:rsidP="00E114C9">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91A03E3" w14:textId="015294B3" w:rsidR="00E72D33" w:rsidRPr="0000692A" w:rsidRDefault="00744192" w:rsidP="0000692A">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w:t>
      </w:r>
      <w:r w:rsidR="00596CB0" w:rsidRPr="009446D4">
        <w:rPr>
          <w:rFonts w:ascii="Arial" w:hAnsi="Arial" w:cs="Arial"/>
          <w:i/>
          <w:sz w:val="20"/>
          <w:szCs w:val="20"/>
        </w:rPr>
        <w:t>-</w:t>
      </w:r>
      <w:r w:rsidRPr="009446D4">
        <w:rPr>
          <w:rFonts w:ascii="Arial" w:hAnsi="Arial" w:cs="Arial"/>
          <w:i/>
          <w:sz w:val="20"/>
          <w:szCs w:val="20"/>
        </w:rPr>
        <w:t>critical’ performance element.</w:t>
      </w:r>
    </w:p>
    <w:p w14:paraId="07EDD942" w14:textId="2FC8A291" w:rsidR="00BA1D56" w:rsidRPr="0000692A" w:rsidRDefault="00BA1D56" w:rsidP="0000692A">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1E3036" w:rsidRPr="00E72D33" w14:paraId="3692287E" w14:textId="77777777" w:rsidTr="00A37C93">
        <w:trPr>
          <w:trHeight w:val="633"/>
        </w:trPr>
        <w:tc>
          <w:tcPr>
            <w:tcW w:w="6516" w:type="dxa"/>
            <w:shd w:val="clear" w:color="auto" w:fill="auto"/>
            <w:vAlign w:val="center"/>
          </w:tcPr>
          <w:p w14:paraId="2EDB05F9" w14:textId="47233117" w:rsidR="001E3036" w:rsidRPr="00596CB0" w:rsidRDefault="003D5A2F" w:rsidP="00415726">
            <w:pPr>
              <w:spacing w:before="120" w:after="120"/>
              <w:jc w:val="center"/>
              <w:rPr>
                <w:rFonts w:ascii="Arial" w:hAnsi="Arial" w:cs="Arial"/>
                <w:b/>
                <w:strike/>
                <w:sz w:val="21"/>
                <w:szCs w:val="21"/>
              </w:rPr>
            </w:pPr>
            <w:r>
              <w:rPr>
                <w:rFonts w:ascii="Arial" w:hAnsi="Arial" w:cs="Arial"/>
                <w:b/>
                <w:sz w:val="21"/>
                <w:szCs w:val="21"/>
              </w:rPr>
              <w:t>^</w:t>
            </w:r>
            <w:r w:rsidR="001E3036" w:rsidRPr="00596CB0">
              <w:rPr>
                <w:rFonts w:ascii="Arial" w:hAnsi="Arial" w:cs="Arial"/>
                <w:b/>
                <w:sz w:val="21"/>
                <w:szCs w:val="21"/>
              </w:rPr>
              <w:t>P</w:t>
            </w:r>
            <w:r w:rsidR="00B6013D" w:rsidRPr="00596CB0">
              <w:rPr>
                <w:rFonts w:ascii="Arial" w:hAnsi="Arial" w:cs="Arial"/>
                <w:b/>
                <w:sz w:val="21"/>
                <w:szCs w:val="21"/>
              </w:rPr>
              <w:t>ERFORMANCE SUM</w:t>
            </w:r>
            <w:r w:rsidR="00596CB0" w:rsidRPr="00596CB0">
              <w:rPr>
                <w:rFonts w:ascii="Arial" w:hAnsi="Arial" w:cs="Arial"/>
                <w:b/>
                <w:sz w:val="21"/>
                <w:szCs w:val="21"/>
              </w:rPr>
              <w:t>M</w:t>
            </w:r>
            <w:r w:rsidR="00B6013D" w:rsidRPr="00596CB0">
              <w:rPr>
                <w:rFonts w:ascii="Arial" w:hAnsi="Arial" w:cs="Arial"/>
                <w:b/>
                <w:sz w:val="21"/>
                <w:szCs w:val="21"/>
              </w:rPr>
              <w:t>ARY</w:t>
            </w:r>
            <w:r w:rsidR="00326C9C" w:rsidRPr="00596CB0">
              <w:rPr>
                <w:rFonts w:ascii="Arial" w:hAnsi="Arial" w:cs="Arial"/>
                <w:b/>
                <w:sz w:val="21"/>
                <w:szCs w:val="21"/>
              </w:rPr>
              <w:t xml:space="preserve"> </w:t>
            </w:r>
            <w:r w:rsidR="00B6013D" w:rsidRPr="00596CB0">
              <w:rPr>
                <w:rFonts w:ascii="Arial" w:hAnsi="Arial" w:cs="Arial"/>
                <w:b/>
                <w:sz w:val="21"/>
                <w:szCs w:val="21"/>
              </w:rPr>
              <w:t xml:space="preserve">EVALUATION </w:t>
            </w:r>
            <w:r w:rsidR="00596CB0" w:rsidRPr="00596CB0">
              <w:rPr>
                <w:rFonts w:ascii="Arial" w:hAnsi="Arial" w:cs="Arial"/>
                <w:b/>
                <w:sz w:val="21"/>
                <w:szCs w:val="21"/>
              </w:rPr>
              <w:t>P</w:t>
            </w:r>
            <w:r w:rsidR="00744192" w:rsidRPr="00596CB0">
              <w:rPr>
                <w:rFonts w:ascii="Arial" w:hAnsi="Arial" w:cs="Arial"/>
                <w:b/>
                <w:sz w:val="21"/>
                <w:szCs w:val="21"/>
              </w:rPr>
              <w:t>C1:</w:t>
            </w:r>
          </w:p>
        </w:tc>
        <w:tc>
          <w:tcPr>
            <w:tcW w:w="945" w:type="dxa"/>
            <w:shd w:val="clear" w:color="auto" w:fill="auto"/>
            <w:vAlign w:val="center"/>
          </w:tcPr>
          <w:p w14:paraId="2380EB30"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3CB6017"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4C32090D" w14:textId="77777777" w:rsidR="001E3036" w:rsidRPr="0000692A" w:rsidRDefault="001E3036" w:rsidP="0000692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768DF41B" w14:textId="77777777" w:rsidR="00B6013D" w:rsidRDefault="00B6013D" w:rsidP="0000692A">
      <w:pPr>
        <w:spacing w:before="120" w:after="120"/>
        <w:jc w:val="center"/>
        <w:rPr>
          <w:rFonts w:ascii="Arial" w:hAnsi="Arial" w:cs="Arial"/>
          <w:b/>
          <w:color w:val="000000" w:themeColor="text1"/>
          <w:sz w:val="21"/>
          <w:szCs w:val="21"/>
        </w:rPr>
      </w:pPr>
    </w:p>
    <w:p w14:paraId="742F59E2" w14:textId="76174A65" w:rsidR="00BA1D56" w:rsidRPr="0000692A" w:rsidRDefault="00404BB0" w:rsidP="0000692A">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BA1D56" w:rsidRPr="00872259" w14:paraId="317E4E81" w14:textId="77777777" w:rsidTr="00A37C93">
        <w:trPr>
          <w:trHeight w:val="4767"/>
        </w:trPr>
        <w:tc>
          <w:tcPr>
            <w:tcW w:w="9351" w:type="dxa"/>
            <w:shd w:val="clear" w:color="auto" w:fill="auto"/>
          </w:tcPr>
          <w:p w14:paraId="44C146BD" w14:textId="77777777" w:rsidR="00404BB0" w:rsidRPr="00AD537E" w:rsidRDefault="00404BB0" w:rsidP="0000692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1654E95C" w14:textId="77777777" w:rsidR="00BA1D56" w:rsidRPr="0000692A" w:rsidRDefault="00BA1D56" w:rsidP="003E28A0">
            <w:pPr>
              <w:jc w:val="both"/>
              <w:rPr>
                <w:rFonts w:ascii="Arial" w:hAnsi="Arial" w:cs="Arial"/>
                <w:strike/>
                <w:color w:val="000000" w:themeColor="text1"/>
              </w:rPr>
            </w:pPr>
          </w:p>
          <w:p w14:paraId="4F732A6B" w14:textId="77777777" w:rsidR="00404BB0" w:rsidRPr="0000692A" w:rsidRDefault="00404BB0" w:rsidP="003E28A0">
            <w:pPr>
              <w:jc w:val="both"/>
              <w:rPr>
                <w:rFonts w:ascii="Arial" w:hAnsi="Arial" w:cs="Arial"/>
                <w:strike/>
                <w:color w:val="000000" w:themeColor="text1"/>
              </w:rPr>
            </w:pPr>
          </w:p>
          <w:p w14:paraId="5289366D" w14:textId="77777777" w:rsidR="00BA1D56" w:rsidRPr="0000692A" w:rsidRDefault="00BA1D56" w:rsidP="003E28A0">
            <w:pPr>
              <w:jc w:val="both"/>
              <w:rPr>
                <w:rFonts w:ascii="Arial" w:hAnsi="Arial" w:cs="Arial"/>
                <w:strike/>
                <w:color w:val="000000" w:themeColor="text1"/>
              </w:rPr>
            </w:pPr>
          </w:p>
          <w:p w14:paraId="74F9E2CA" w14:textId="77777777" w:rsidR="00BA1D56" w:rsidRPr="00872259" w:rsidRDefault="00BA1D56" w:rsidP="003E28A0">
            <w:pPr>
              <w:jc w:val="both"/>
              <w:rPr>
                <w:rFonts w:ascii="Arial" w:hAnsi="Arial" w:cs="Arial"/>
                <w:strike/>
                <w:color w:val="FF0000"/>
              </w:rPr>
            </w:pPr>
          </w:p>
        </w:tc>
      </w:tr>
    </w:tbl>
    <w:p w14:paraId="4DFB85D5" w14:textId="02F69763" w:rsidR="00A37C93" w:rsidRDefault="00ED2D7B" w:rsidP="002F685E">
      <w:pPr>
        <w:pStyle w:val="BodyText"/>
        <w:tabs>
          <w:tab w:val="left" w:pos="3555"/>
          <w:tab w:val="center" w:pos="5236"/>
        </w:tabs>
        <w:spacing w:before="120" w:after="0" w:line="240" w:lineRule="auto"/>
        <w:ind w:right="-142"/>
        <w:outlineLvl w:val="0"/>
        <w:rPr>
          <w:rFonts w:ascii="Arial" w:hAnsi="Arial" w:cs="Arial"/>
          <w:sz w:val="20"/>
          <w:szCs w:val="20"/>
        </w:rPr>
      </w:pPr>
      <w:r w:rsidRPr="003D5A2F">
        <w:rPr>
          <w:rFonts w:ascii="Arial" w:hAnsi="Arial" w:cs="Arial"/>
          <w:b/>
          <w:i/>
          <w:sz w:val="24"/>
        </w:rPr>
        <w:t>^</w:t>
      </w:r>
      <w:r w:rsidR="00326C9C" w:rsidRPr="0000692A">
        <w:rPr>
          <w:rFonts w:ascii="Arial" w:hAnsi="Arial" w:cs="Arial"/>
          <w:i/>
          <w:sz w:val="20"/>
          <w:szCs w:val="20"/>
        </w:rPr>
        <w:t xml:space="preserve">See page </w:t>
      </w:r>
      <w:r w:rsidR="00E92AD4">
        <w:rPr>
          <w:rFonts w:ascii="Arial" w:hAnsi="Arial" w:cs="Arial"/>
          <w:i/>
          <w:sz w:val="20"/>
          <w:szCs w:val="20"/>
        </w:rPr>
        <w:t>7</w:t>
      </w:r>
      <w:r w:rsidR="00E92AD4" w:rsidRPr="0000692A">
        <w:rPr>
          <w:rFonts w:ascii="Arial" w:hAnsi="Arial" w:cs="Arial"/>
          <w:i/>
          <w:sz w:val="20"/>
          <w:szCs w:val="20"/>
        </w:rPr>
        <w:t xml:space="preserve"> </w:t>
      </w:r>
      <w:r w:rsidR="00326C9C" w:rsidRPr="0000692A">
        <w:rPr>
          <w:rFonts w:ascii="Arial" w:hAnsi="Arial" w:cs="Arial"/>
          <w:i/>
          <w:sz w:val="20"/>
          <w:szCs w:val="20"/>
        </w:rPr>
        <w:t>for Performance Grade definitions and Performance Summary Evaluation methodology.</w:t>
      </w:r>
    </w:p>
    <w:p w14:paraId="491A6471" w14:textId="77777777" w:rsidR="00A37C93" w:rsidRDefault="00A37C93">
      <w:pPr>
        <w:rPr>
          <w:rFonts w:ascii="Arial" w:eastAsia="Times New Roman" w:hAnsi="Arial" w:cs="Arial"/>
          <w:sz w:val="20"/>
          <w:szCs w:val="20"/>
        </w:rPr>
      </w:pPr>
      <w:r>
        <w:rPr>
          <w:rFonts w:ascii="Arial" w:hAnsi="Arial" w:cs="Arial"/>
          <w:sz w:val="20"/>
          <w:szCs w:val="20"/>
        </w:rPr>
        <w:br w:type="page"/>
      </w:r>
    </w:p>
    <w:p w14:paraId="5C59FAC7" w14:textId="77777777" w:rsidR="00C9262C" w:rsidRPr="00A37C93" w:rsidRDefault="00C9262C" w:rsidP="00A37C93">
      <w:pPr>
        <w:pStyle w:val="BodyText"/>
        <w:tabs>
          <w:tab w:val="left" w:pos="3555"/>
          <w:tab w:val="center" w:pos="5236"/>
        </w:tabs>
        <w:spacing w:line="276" w:lineRule="auto"/>
        <w:ind w:right="-142"/>
        <w:outlineLvl w:val="0"/>
        <w:rPr>
          <w:rFonts w:ascii="Arial" w:hAnsi="Arial" w:cs="Arial"/>
          <w:sz w:val="20"/>
          <w:szCs w:val="20"/>
        </w:rPr>
      </w:pPr>
    </w:p>
    <w:p w14:paraId="0D6CA219" w14:textId="62CA7CE7" w:rsidR="008E76D3" w:rsidRDefault="009F4CDB" w:rsidP="00A37C93">
      <w:pPr>
        <w:pStyle w:val="BodyText"/>
        <w:tabs>
          <w:tab w:val="left" w:pos="900"/>
        </w:tabs>
        <w:spacing w:line="276" w:lineRule="auto"/>
        <w:ind w:right="-284"/>
        <w:rPr>
          <w:rFonts w:ascii="Arial" w:hAnsi="Arial" w:cs="Arial"/>
          <w:sz w:val="21"/>
          <w:szCs w:val="21"/>
        </w:rPr>
      </w:pPr>
      <w:r>
        <w:rPr>
          <w:rFonts w:ascii="Arial" w:hAnsi="Arial" w:cs="Arial"/>
          <w:b/>
          <w:caps/>
          <w:sz w:val="21"/>
          <w:szCs w:val="21"/>
        </w:rPr>
        <w:t xml:space="preserve">PC2 - </w:t>
      </w:r>
      <w:r w:rsidR="008E76D3" w:rsidRPr="008E76D3">
        <w:rPr>
          <w:rFonts w:ascii="Arial" w:hAnsi="Arial" w:cs="Arial"/>
          <w:b/>
          <w:caps/>
          <w:sz w:val="21"/>
          <w:szCs w:val="21"/>
        </w:rPr>
        <w:t>Master/Pilot Exchange (MPX)</w:t>
      </w:r>
      <w:r w:rsidR="00E0721C">
        <w:rPr>
          <w:rFonts w:ascii="Arial" w:hAnsi="Arial" w:cs="Arial"/>
          <w:b/>
          <w:caps/>
          <w:sz w:val="21"/>
          <w:szCs w:val="21"/>
        </w:rPr>
        <w:t xml:space="preserve">: </w:t>
      </w:r>
      <w:r w:rsidR="008E76D3" w:rsidRPr="00B966CC">
        <w:rPr>
          <w:rFonts w:ascii="Arial" w:hAnsi="Arial" w:cs="Arial"/>
          <w:sz w:val="21"/>
          <w:szCs w:val="21"/>
        </w:rPr>
        <w:t xml:space="preserve">Did the pilot demonstrate an effective </w:t>
      </w:r>
      <w:r w:rsidR="008E76D3">
        <w:rPr>
          <w:rFonts w:ascii="Arial" w:hAnsi="Arial" w:cs="Arial"/>
          <w:sz w:val="21"/>
          <w:szCs w:val="21"/>
        </w:rPr>
        <w:t>MPX process?</w:t>
      </w:r>
    </w:p>
    <w:p w14:paraId="58C2C3E2" w14:textId="77777777" w:rsidR="001A7D15" w:rsidRDefault="001A7D15" w:rsidP="00A37C93">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1A7D15" w:rsidRPr="00E0721C" w14:paraId="78DB860B" w14:textId="77777777" w:rsidTr="00785ADD">
        <w:tc>
          <w:tcPr>
            <w:tcW w:w="421" w:type="dxa"/>
            <w:tcBorders>
              <w:top w:val="nil"/>
              <w:left w:val="nil"/>
              <w:bottom w:val="nil"/>
              <w:right w:val="single" w:sz="12" w:space="0" w:color="auto"/>
            </w:tcBorders>
          </w:tcPr>
          <w:p w14:paraId="0B2989B7" w14:textId="77777777" w:rsidR="001A7D15" w:rsidRPr="0000692A" w:rsidRDefault="001A7D15" w:rsidP="00B03790">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5394DCDD" w14:textId="7236BE87" w:rsidR="001A7D15" w:rsidRPr="00E0721C" w:rsidRDefault="001A7D15" w:rsidP="00B03790">
            <w:pPr>
              <w:spacing w:before="120" w:after="120"/>
              <w:jc w:val="center"/>
              <w:rPr>
                <w:rFonts w:ascii="Arial" w:hAnsi="Arial" w:cs="Arial"/>
                <w:b/>
                <w:iCs/>
                <w:sz w:val="21"/>
                <w:szCs w:val="21"/>
              </w:rPr>
            </w:pPr>
            <w:r w:rsidRPr="0000692A">
              <w:rPr>
                <w:rFonts w:ascii="Arial" w:hAnsi="Arial" w:cs="Arial"/>
                <w:b/>
                <w:iCs/>
                <w:sz w:val="21"/>
                <w:szCs w:val="21"/>
              </w:rPr>
              <w:t>PC</w:t>
            </w:r>
            <w:r w:rsidR="00DB649B">
              <w:rPr>
                <w:rFonts w:ascii="Arial" w:hAnsi="Arial" w:cs="Arial"/>
                <w:b/>
                <w:iCs/>
                <w:sz w:val="21"/>
                <w:szCs w:val="21"/>
              </w:rPr>
              <w:t>2</w:t>
            </w:r>
            <w:r w:rsidRPr="0000692A">
              <w:rPr>
                <w:rFonts w:ascii="Arial" w:hAnsi="Arial" w:cs="Arial"/>
                <w:b/>
                <w:iCs/>
                <w:sz w:val="21"/>
                <w:szCs w:val="21"/>
              </w:rPr>
              <w:t xml:space="preserve"> ELEMENTS</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10E9EAA5" w14:textId="77777777" w:rsidR="001A7D15" w:rsidRPr="0000692A" w:rsidRDefault="001A7D15" w:rsidP="00B03790">
            <w:pPr>
              <w:spacing w:before="120" w:after="120"/>
              <w:jc w:val="center"/>
              <w:rPr>
                <w:rFonts w:ascii="Arial" w:hAnsi="Arial" w:cs="Arial"/>
                <w:b/>
                <w:iCs/>
                <w:sz w:val="21"/>
                <w:szCs w:val="21"/>
              </w:rPr>
            </w:pPr>
            <w:r>
              <w:rPr>
                <w:rFonts w:ascii="Arial" w:hAnsi="Arial" w:cs="Arial"/>
                <w:b/>
                <w:iCs/>
                <w:sz w:val="21"/>
                <w:szCs w:val="21"/>
              </w:rPr>
              <w:t>^PERFORMANCE GRADE</w:t>
            </w:r>
          </w:p>
        </w:tc>
      </w:tr>
      <w:tr w:rsidR="001A7D15" w:rsidRPr="00E72D33" w14:paraId="1CD98858" w14:textId="77777777" w:rsidTr="005B0A0B">
        <w:trPr>
          <w:trHeight w:val="589"/>
        </w:trPr>
        <w:tc>
          <w:tcPr>
            <w:tcW w:w="421" w:type="dxa"/>
            <w:tcBorders>
              <w:top w:val="nil"/>
              <w:left w:val="nil"/>
              <w:bottom w:val="nil"/>
              <w:right w:val="single" w:sz="12" w:space="0" w:color="auto"/>
            </w:tcBorders>
          </w:tcPr>
          <w:p w14:paraId="18B2467D" w14:textId="77777777" w:rsidR="001A7D15" w:rsidRPr="00B03790" w:rsidRDefault="001A7D15" w:rsidP="00B03790">
            <w:pPr>
              <w:spacing w:before="120" w:after="120"/>
              <w:rPr>
                <w:rFonts w:ascii="Arial" w:hAnsi="Arial" w:cs="Arial"/>
                <w:sz w:val="21"/>
                <w:szCs w:val="21"/>
              </w:rPr>
            </w:pPr>
          </w:p>
        </w:tc>
        <w:tc>
          <w:tcPr>
            <w:tcW w:w="6531" w:type="dxa"/>
            <w:tcBorders>
              <w:top w:val="single" w:sz="12" w:space="0" w:color="auto"/>
              <w:left w:val="single" w:sz="12" w:space="0" w:color="auto"/>
              <w:bottom w:val="single" w:sz="4" w:space="0" w:color="auto"/>
            </w:tcBorders>
            <w:shd w:val="clear" w:color="auto" w:fill="auto"/>
            <w:vAlign w:val="center"/>
          </w:tcPr>
          <w:p w14:paraId="0A46F1DF" w14:textId="20F81543" w:rsidR="001A7D15" w:rsidRPr="00E0721C" w:rsidRDefault="00B10743" w:rsidP="00513ED2">
            <w:pPr>
              <w:spacing w:before="120" w:after="120"/>
              <w:rPr>
                <w:rFonts w:ascii="Arial" w:hAnsi="Arial" w:cs="Arial"/>
                <w:sz w:val="21"/>
                <w:szCs w:val="21"/>
              </w:rPr>
            </w:pPr>
            <w:r>
              <w:rPr>
                <w:rFonts w:ascii="Arial" w:hAnsi="Arial" w:cs="Arial"/>
                <w:sz w:val="21"/>
                <w:szCs w:val="21"/>
              </w:rPr>
              <w:t xml:space="preserve">2.1 - </w:t>
            </w:r>
            <w:r w:rsidR="001A7D15">
              <w:rPr>
                <w:rFonts w:ascii="Arial" w:hAnsi="Arial" w:cs="Arial"/>
                <w:sz w:val="21"/>
                <w:szCs w:val="21"/>
              </w:rPr>
              <w:t>Di</w:t>
            </w:r>
            <w:r w:rsidR="00513ED2">
              <w:rPr>
                <w:rFonts w:ascii="Arial" w:hAnsi="Arial" w:cs="Arial"/>
                <w:sz w:val="21"/>
                <w:szCs w:val="21"/>
              </w:rPr>
              <w:t>d the pilot review the Pilot Card</w:t>
            </w:r>
            <w:r w:rsidR="001A7D15">
              <w:rPr>
                <w:rFonts w:ascii="Arial" w:hAnsi="Arial" w:cs="Arial"/>
                <w:sz w:val="21"/>
                <w:szCs w:val="21"/>
              </w:rPr>
              <w:t>?</w:t>
            </w:r>
          </w:p>
        </w:tc>
        <w:tc>
          <w:tcPr>
            <w:tcW w:w="945" w:type="dxa"/>
            <w:tcBorders>
              <w:top w:val="single" w:sz="12" w:space="0" w:color="auto"/>
              <w:bottom w:val="single" w:sz="4" w:space="0" w:color="auto"/>
            </w:tcBorders>
            <w:shd w:val="clear" w:color="auto" w:fill="auto"/>
            <w:vAlign w:val="center"/>
          </w:tcPr>
          <w:p w14:paraId="5EB99DED"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12" w:space="0" w:color="auto"/>
              <w:bottom w:val="single" w:sz="4" w:space="0" w:color="auto"/>
            </w:tcBorders>
            <w:shd w:val="clear" w:color="auto" w:fill="auto"/>
            <w:vAlign w:val="center"/>
          </w:tcPr>
          <w:p w14:paraId="11EC637E"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12" w:space="0" w:color="auto"/>
              <w:bottom w:val="single" w:sz="4" w:space="0" w:color="auto"/>
              <w:right w:val="single" w:sz="12" w:space="0" w:color="auto"/>
            </w:tcBorders>
            <w:shd w:val="clear" w:color="auto" w:fill="auto"/>
            <w:vAlign w:val="center"/>
          </w:tcPr>
          <w:p w14:paraId="34B19CCF" w14:textId="77777777" w:rsidR="001A7D15" w:rsidRPr="0000692A" w:rsidRDefault="001A7D15" w:rsidP="00B0379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1A7D15" w:rsidRPr="00E72D33" w14:paraId="23539689" w14:textId="77777777" w:rsidTr="00B03790">
        <w:trPr>
          <w:trHeight w:val="994"/>
        </w:trPr>
        <w:tc>
          <w:tcPr>
            <w:tcW w:w="421" w:type="dxa"/>
            <w:tcBorders>
              <w:top w:val="nil"/>
              <w:left w:val="nil"/>
              <w:bottom w:val="nil"/>
              <w:right w:val="single" w:sz="12" w:space="0" w:color="auto"/>
            </w:tcBorders>
          </w:tcPr>
          <w:p w14:paraId="605054F5" w14:textId="77777777" w:rsidR="001A7D15" w:rsidRPr="0000692A" w:rsidRDefault="001A7D15" w:rsidP="00B03790">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04D835AA" w14:textId="6FCAA25C" w:rsidR="001A7D15" w:rsidRPr="0000692A" w:rsidRDefault="00B10743" w:rsidP="0088174F">
            <w:pPr>
              <w:spacing w:before="120" w:after="120"/>
              <w:rPr>
                <w:rFonts w:ascii="Arial" w:hAnsi="Arial" w:cs="Arial"/>
                <w:sz w:val="21"/>
                <w:szCs w:val="21"/>
              </w:rPr>
            </w:pPr>
            <w:r>
              <w:rPr>
                <w:rFonts w:ascii="Arial" w:hAnsi="Arial" w:cs="Arial"/>
                <w:sz w:val="21"/>
                <w:szCs w:val="21"/>
              </w:rPr>
              <w:t xml:space="preserve">2.2 - </w:t>
            </w:r>
            <w:r w:rsidR="001A7D15">
              <w:rPr>
                <w:rFonts w:ascii="Arial" w:hAnsi="Arial" w:cs="Arial"/>
                <w:sz w:val="21"/>
                <w:szCs w:val="21"/>
              </w:rPr>
              <w:t>Did the pilot conduct a Master / Pilot Exchange (MPX) in accordance with the respective Pilotage Provider’s approved MPX Checklist?</w:t>
            </w:r>
          </w:p>
        </w:tc>
        <w:tc>
          <w:tcPr>
            <w:tcW w:w="945" w:type="dxa"/>
            <w:tcBorders>
              <w:top w:val="single" w:sz="4" w:space="0" w:color="auto"/>
              <w:bottom w:val="single" w:sz="12" w:space="0" w:color="auto"/>
            </w:tcBorders>
            <w:shd w:val="clear" w:color="auto" w:fill="auto"/>
            <w:vAlign w:val="center"/>
          </w:tcPr>
          <w:p w14:paraId="758F7B7E"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1C818E95"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31479CB5" w14:textId="77777777" w:rsidR="001A7D15" w:rsidRPr="0000692A" w:rsidRDefault="001A7D15" w:rsidP="00B0379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519B6A6D" w14:textId="72DC1D07" w:rsidR="008E76D3" w:rsidRPr="0000692A" w:rsidRDefault="008E76D3" w:rsidP="008E76D3">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32610BAF" w14:textId="6E494133" w:rsidR="008E76D3" w:rsidRPr="0000692A" w:rsidRDefault="008E76D3" w:rsidP="008E76D3">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8E76D3" w:rsidRPr="008E76D3" w14:paraId="2D9A244A" w14:textId="77777777" w:rsidTr="00415726">
        <w:trPr>
          <w:trHeight w:val="682"/>
        </w:trPr>
        <w:tc>
          <w:tcPr>
            <w:tcW w:w="6516" w:type="dxa"/>
            <w:shd w:val="clear" w:color="auto" w:fill="auto"/>
            <w:vAlign w:val="center"/>
          </w:tcPr>
          <w:p w14:paraId="660BD0D4" w14:textId="1D9D7F30" w:rsidR="008E76D3" w:rsidRPr="00596CB0" w:rsidRDefault="006A0750" w:rsidP="007C152E">
            <w:pPr>
              <w:spacing w:before="120" w:after="120"/>
              <w:jc w:val="center"/>
              <w:rPr>
                <w:rFonts w:ascii="Arial" w:hAnsi="Arial" w:cs="Arial"/>
                <w:b/>
                <w:strike/>
                <w:sz w:val="21"/>
                <w:szCs w:val="21"/>
              </w:rPr>
            </w:pPr>
            <w:r>
              <w:rPr>
                <w:rFonts w:ascii="Arial" w:hAnsi="Arial" w:cs="Arial"/>
                <w:b/>
                <w:sz w:val="21"/>
                <w:szCs w:val="21"/>
              </w:rPr>
              <w:t>^</w:t>
            </w:r>
            <w:r w:rsidR="008E76D3" w:rsidRPr="00596CB0">
              <w:rPr>
                <w:rFonts w:ascii="Arial" w:hAnsi="Arial" w:cs="Arial"/>
                <w:b/>
                <w:sz w:val="21"/>
                <w:szCs w:val="21"/>
              </w:rPr>
              <w:t>PERFORMANCE SUMMARY EVALUATION PC</w:t>
            </w:r>
            <w:r w:rsidR="007C152E">
              <w:rPr>
                <w:rFonts w:ascii="Arial" w:hAnsi="Arial" w:cs="Arial"/>
                <w:b/>
                <w:sz w:val="21"/>
                <w:szCs w:val="21"/>
              </w:rPr>
              <w:t>2</w:t>
            </w:r>
            <w:r w:rsidR="008E76D3" w:rsidRPr="00596CB0">
              <w:rPr>
                <w:rFonts w:ascii="Arial" w:hAnsi="Arial" w:cs="Arial"/>
                <w:b/>
                <w:sz w:val="21"/>
                <w:szCs w:val="21"/>
              </w:rPr>
              <w:t>:</w:t>
            </w:r>
          </w:p>
        </w:tc>
        <w:tc>
          <w:tcPr>
            <w:tcW w:w="945" w:type="dxa"/>
            <w:shd w:val="clear" w:color="auto" w:fill="auto"/>
            <w:vAlign w:val="center"/>
          </w:tcPr>
          <w:p w14:paraId="6E574375"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4C3D5AB"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07E8C5D6" w14:textId="77777777" w:rsidR="008E76D3" w:rsidRPr="0000692A" w:rsidRDefault="008E76D3"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74970DB" w14:textId="77777777" w:rsidR="008E76D3" w:rsidRDefault="008E76D3" w:rsidP="008E76D3">
      <w:pPr>
        <w:spacing w:before="120" w:after="120"/>
        <w:jc w:val="center"/>
        <w:rPr>
          <w:rFonts w:ascii="Arial" w:hAnsi="Arial" w:cs="Arial"/>
          <w:b/>
          <w:color w:val="000000" w:themeColor="text1"/>
          <w:sz w:val="21"/>
          <w:szCs w:val="21"/>
        </w:rPr>
      </w:pPr>
    </w:p>
    <w:p w14:paraId="477B5939" w14:textId="77777777" w:rsidR="008E76D3" w:rsidRPr="0000692A" w:rsidRDefault="008E76D3" w:rsidP="008E76D3">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8E76D3" w:rsidRPr="00872259" w14:paraId="1650D13F" w14:textId="77777777" w:rsidTr="00DB649B">
        <w:trPr>
          <w:trHeight w:val="5674"/>
        </w:trPr>
        <w:tc>
          <w:tcPr>
            <w:tcW w:w="9351" w:type="dxa"/>
            <w:shd w:val="clear" w:color="auto" w:fill="auto"/>
          </w:tcPr>
          <w:p w14:paraId="39499F22" w14:textId="77777777" w:rsidR="008E76D3" w:rsidRPr="00AD537E" w:rsidRDefault="008E76D3" w:rsidP="00445CF4">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39A5BB1" w14:textId="77777777" w:rsidR="008E76D3" w:rsidRPr="0000692A" w:rsidRDefault="008E76D3" w:rsidP="00445CF4">
            <w:pPr>
              <w:jc w:val="both"/>
              <w:rPr>
                <w:rFonts w:ascii="Arial" w:hAnsi="Arial" w:cs="Arial"/>
                <w:strike/>
                <w:color w:val="000000" w:themeColor="text1"/>
              </w:rPr>
            </w:pPr>
          </w:p>
          <w:p w14:paraId="03BC8480" w14:textId="77777777" w:rsidR="008E76D3" w:rsidRPr="0000692A" w:rsidRDefault="008E76D3" w:rsidP="00445CF4">
            <w:pPr>
              <w:jc w:val="both"/>
              <w:rPr>
                <w:rFonts w:ascii="Arial" w:hAnsi="Arial" w:cs="Arial"/>
                <w:strike/>
                <w:color w:val="000000" w:themeColor="text1"/>
              </w:rPr>
            </w:pPr>
          </w:p>
          <w:p w14:paraId="7233C4E4" w14:textId="77777777" w:rsidR="008E76D3" w:rsidRPr="0000692A" w:rsidRDefault="008E76D3" w:rsidP="00445CF4">
            <w:pPr>
              <w:jc w:val="both"/>
              <w:rPr>
                <w:rFonts w:ascii="Arial" w:hAnsi="Arial" w:cs="Arial"/>
                <w:strike/>
                <w:color w:val="000000" w:themeColor="text1"/>
              </w:rPr>
            </w:pPr>
          </w:p>
          <w:p w14:paraId="471546FA" w14:textId="77777777" w:rsidR="008E76D3" w:rsidRPr="00872259" w:rsidRDefault="008E76D3" w:rsidP="00445CF4">
            <w:pPr>
              <w:jc w:val="both"/>
              <w:rPr>
                <w:rFonts w:ascii="Arial" w:hAnsi="Arial" w:cs="Arial"/>
                <w:strike/>
                <w:color w:val="FF0000"/>
              </w:rPr>
            </w:pPr>
          </w:p>
        </w:tc>
      </w:tr>
    </w:tbl>
    <w:p w14:paraId="594A9973" w14:textId="5C077C1D" w:rsidR="008E76D3" w:rsidRDefault="008E76D3" w:rsidP="002F685E">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466E7A">
        <w:rPr>
          <w:rFonts w:ascii="Arial" w:hAnsi="Arial" w:cs="Arial"/>
          <w:i/>
          <w:sz w:val="20"/>
          <w:szCs w:val="20"/>
        </w:rPr>
        <w:t>7</w:t>
      </w:r>
      <w:r w:rsidR="00466E7A"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p>
    <w:p w14:paraId="75453B01" w14:textId="7BF5908B" w:rsidR="00A37C93" w:rsidRDefault="00A37C93">
      <w:pPr>
        <w:rPr>
          <w:rFonts w:ascii="Arial" w:eastAsia="Times New Roman" w:hAnsi="Arial" w:cs="Arial"/>
          <w:sz w:val="20"/>
          <w:szCs w:val="20"/>
        </w:rPr>
      </w:pPr>
      <w:r>
        <w:rPr>
          <w:rFonts w:ascii="Arial" w:hAnsi="Arial" w:cs="Arial"/>
          <w:sz w:val="20"/>
          <w:szCs w:val="20"/>
        </w:rPr>
        <w:br w:type="page"/>
      </w:r>
    </w:p>
    <w:p w14:paraId="16B7F333" w14:textId="77777777" w:rsidR="009F4CDB" w:rsidRPr="009F4CDB" w:rsidRDefault="009F4CDB" w:rsidP="00A37C93">
      <w:pPr>
        <w:spacing w:after="120"/>
        <w:ind w:right="-142"/>
        <w:rPr>
          <w:rFonts w:ascii="Arial" w:hAnsi="Arial" w:cs="Arial"/>
          <w:caps/>
          <w:sz w:val="21"/>
          <w:szCs w:val="21"/>
        </w:rPr>
      </w:pPr>
    </w:p>
    <w:p w14:paraId="45B6A823" w14:textId="7E6060D1" w:rsidR="00445CF4" w:rsidRDefault="001A7D15" w:rsidP="001F2179">
      <w:pPr>
        <w:spacing w:after="120"/>
        <w:ind w:right="-142"/>
        <w:rPr>
          <w:rFonts w:ascii="Arial" w:hAnsi="Arial" w:cs="Arial"/>
          <w:sz w:val="21"/>
          <w:szCs w:val="21"/>
        </w:rPr>
      </w:pPr>
      <w:r>
        <w:rPr>
          <w:rFonts w:ascii="Arial" w:hAnsi="Arial" w:cs="Arial"/>
          <w:b/>
          <w:caps/>
          <w:sz w:val="21"/>
          <w:szCs w:val="21"/>
        </w:rPr>
        <w:t>P</w:t>
      </w:r>
      <w:r w:rsidR="009F4CDB">
        <w:rPr>
          <w:rFonts w:ascii="Arial" w:hAnsi="Arial" w:cs="Arial"/>
          <w:b/>
          <w:caps/>
          <w:sz w:val="21"/>
          <w:szCs w:val="21"/>
        </w:rPr>
        <w:t>C3 - P</w:t>
      </w:r>
      <w:r>
        <w:rPr>
          <w:rFonts w:ascii="Arial" w:hAnsi="Arial" w:cs="Arial"/>
          <w:b/>
          <w:caps/>
          <w:sz w:val="21"/>
          <w:szCs w:val="21"/>
        </w:rPr>
        <w:t>ASSAGE PLANNING</w:t>
      </w:r>
      <w:r w:rsidR="00521754">
        <w:rPr>
          <w:rFonts w:ascii="Arial" w:hAnsi="Arial" w:cs="Arial"/>
          <w:b/>
          <w:caps/>
          <w:sz w:val="21"/>
          <w:szCs w:val="21"/>
        </w:rPr>
        <w:t xml:space="preserve"> &amp; EXECUTION</w:t>
      </w:r>
      <w:r w:rsidR="00445CF4">
        <w:rPr>
          <w:rFonts w:ascii="Arial" w:hAnsi="Arial" w:cs="Arial"/>
          <w:b/>
          <w:caps/>
          <w:sz w:val="21"/>
          <w:szCs w:val="21"/>
        </w:rPr>
        <w:t xml:space="preserve">: </w:t>
      </w:r>
      <w:r w:rsidR="00445CF4" w:rsidRPr="00B966CC">
        <w:rPr>
          <w:rFonts w:ascii="Arial" w:hAnsi="Arial" w:cs="Arial"/>
          <w:sz w:val="21"/>
          <w:szCs w:val="21"/>
        </w:rPr>
        <w:t xml:space="preserve">Did the pilot </w:t>
      </w:r>
      <w:r>
        <w:rPr>
          <w:rFonts w:ascii="Arial" w:hAnsi="Arial" w:cs="Arial"/>
          <w:sz w:val="21"/>
          <w:szCs w:val="21"/>
        </w:rPr>
        <w:t>plan and execute a</w:t>
      </w:r>
      <w:r w:rsidR="0088174F">
        <w:rPr>
          <w:rFonts w:ascii="Arial" w:hAnsi="Arial" w:cs="Arial"/>
          <w:sz w:val="21"/>
          <w:szCs w:val="21"/>
        </w:rPr>
        <w:t xml:space="preserve"> safe and</w:t>
      </w:r>
      <w:r>
        <w:rPr>
          <w:rFonts w:ascii="Arial" w:hAnsi="Arial" w:cs="Arial"/>
          <w:sz w:val="21"/>
          <w:szCs w:val="21"/>
        </w:rPr>
        <w:t xml:space="preserve"> effective passage plan</w:t>
      </w:r>
      <w:r w:rsidR="00445CF4">
        <w:rPr>
          <w:rFonts w:ascii="Arial" w:hAnsi="Arial" w:cs="Arial"/>
          <w:sz w:val="21"/>
          <w:szCs w:val="21"/>
        </w:rPr>
        <w:t>?</w:t>
      </w:r>
    </w:p>
    <w:p w14:paraId="4FB594F9" w14:textId="77777777" w:rsidR="00214686" w:rsidRDefault="00214686" w:rsidP="001F2179">
      <w:pPr>
        <w:pStyle w:val="BodyText"/>
        <w:tabs>
          <w:tab w:val="left" w:pos="900"/>
        </w:tabs>
        <w:spacing w:after="0" w:line="240" w:lineRule="auto"/>
        <w:rPr>
          <w:rFonts w:ascii="Arial" w:hAnsi="Arial" w:cs="Arial"/>
          <w:sz w:val="21"/>
          <w:szCs w:val="21"/>
        </w:rPr>
      </w:pPr>
    </w:p>
    <w:tbl>
      <w:tblPr>
        <w:tblW w:w="1021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389"/>
        <w:gridCol w:w="850"/>
        <w:gridCol w:w="851"/>
        <w:gridCol w:w="850"/>
        <w:gridCol w:w="851"/>
      </w:tblGrid>
      <w:tr w:rsidR="001A7D15" w:rsidRPr="00E0721C" w14:paraId="3088CDB5" w14:textId="77777777" w:rsidTr="00DB649B">
        <w:tc>
          <w:tcPr>
            <w:tcW w:w="421" w:type="dxa"/>
            <w:tcBorders>
              <w:top w:val="nil"/>
              <w:left w:val="nil"/>
              <w:bottom w:val="nil"/>
              <w:right w:val="single" w:sz="12" w:space="0" w:color="auto"/>
            </w:tcBorders>
          </w:tcPr>
          <w:p w14:paraId="125EC0D9" w14:textId="77777777" w:rsidR="001A7D15" w:rsidRPr="0000692A" w:rsidRDefault="001A7D15" w:rsidP="00B03790">
            <w:pPr>
              <w:spacing w:before="120" w:after="120"/>
              <w:rPr>
                <w:rFonts w:ascii="Arial" w:hAnsi="Arial" w:cs="Arial"/>
                <w:sz w:val="21"/>
                <w:szCs w:val="21"/>
              </w:rPr>
            </w:pPr>
          </w:p>
        </w:tc>
        <w:tc>
          <w:tcPr>
            <w:tcW w:w="6389" w:type="dxa"/>
            <w:tcBorders>
              <w:top w:val="single" w:sz="12" w:space="0" w:color="auto"/>
              <w:left w:val="single" w:sz="12" w:space="0" w:color="auto"/>
              <w:bottom w:val="single" w:sz="12" w:space="0" w:color="auto"/>
              <w:right w:val="single" w:sz="4" w:space="0" w:color="auto"/>
            </w:tcBorders>
            <w:shd w:val="clear" w:color="auto" w:fill="auto"/>
          </w:tcPr>
          <w:p w14:paraId="58190784" w14:textId="6A931D3F" w:rsidR="001A7D15" w:rsidRPr="00E0721C" w:rsidRDefault="001A7D15" w:rsidP="00B03790">
            <w:pPr>
              <w:spacing w:before="120" w:after="120"/>
              <w:jc w:val="center"/>
              <w:rPr>
                <w:rFonts w:ascii="Arial" w:hAnsi="Arial" w:cs="Arial"/>
                <w:b/>
                <w:iCs/>
                <w:sz w:val="21"/>
                <w:szCs w:val="21"/>
              </w:rPr>
            </w:pPr>
            <w:r w:rsidRPr="0000692A">
              <w:rPr>
                <w:rFonts w:ascii="Arial" w:hAnsi="Arial" w:cs="Arial"/>
                <w:b/>
                <w:iCs/>
                <w:sz w:val="21"/>
                <w:szCs w:val="21"/>
              </w:rPr>
              <w:t>PC</w:t>
            </w:r>
            <w:r w:rsidR="00DB649B">
              <w:rPr>
                <w:rFonts w:ascii="Arial" w:hAnsi="Arial" w:cs="Arial"/>
                <w:b/>
                <w:iCs/>
                <w:sz w:val="21"/>
                <w:szCs w:val="21"/>
              </w:rPr>
              <w:t>3</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342461E" w14:textId="77777777" w:rsidR="001A7D15" w:rsidRDefault="001A7D15" w:rsidP="00B03790">
            <w:pPr>
              <w:spacing w:before="120" w:after="120"/>
              <w:jc w:val="center"/>
              <w:rPr>
                <w:rFonts w:ascii="Arial" w:hAnsi="Arial" w:cs="Arial"/>
                <w:b/>
                <w:iCs/>
                <w:sz w:val="21"/>
                <w:szCs w:val="21"/>
              </w:rPr>
            </w:pPr>
            <w:r>
              <w:rPr>
                <w:rFonts w:ascii="Arial" w:hAnsi="Arial" w:cs="Arial"/>
                <w:b/>
                <w:iCs/>
                <w:sz w:val="21"/>
                <w:szCs w:val="21"/>
              </w:rPr>
              <w:t>^PERFORMANCE GRADE</w:t>
            </w:r>
          </w:p>
        </w:tc>
      </w:tr>
      <w:tr w:rsidR="001A7D15" w:rsidRPr="00E72D33" w14:paraId="77B42C1B" w14:textId="77777777" w:rsidTr="00DB649B">
        <w:trPr>
          <w:trHeight w:val="20"/>
        </w:trPr>
        <w:tc>
          <w:tcPr>
            <w:tcW w:w="421" w:type="dxa"/>
            <w:tcBorders>
              <w:top w:val="nil"/>
              <w:left w:val="nil"/>
              <w:bottom w:val="nil"/>
              <w:right w:val="single" w:sz="12" w:space="0" w:color="auto"/>
            </w:tcBorders>
          </w:tcPr>
          <w:p w14:paraId="0B48664F" w14:textId="77777777" w:rsidR="001A7D15" w:rsidRPr="00B03790" w:rsidRDefault="001A7D15" w:rsidP="005E5ED0">
            <w:pPr>
              <w:spacing w:before="120" w:after="120"/>
              <w:rPr>
                <w:rFonts w:ascii="Arial" w:hAnsi="Arial" w:cs="Arial"/>
                <w:sz w:val="21"/>
                <w:szCs w:val="21"/>
              </w:rPr>
            </w:pPr>
          </w:p>
        </w:tc>
        <w:tc>
          <w:tcPr>
            <w:tcW w:w="6389" w:type="dxa"/>
            <w:tcBorders>
              <w:top w:val="single" w:sz="12" w:space="0" w:color="auto"/>
              <w:left w:val="single" w:sz="12" w:space="0" w:color="auto"/>
              <w:bottom w:val="single" w:sz="4" w:space="0" w:color="auto"/>
            </w:tcBorders>
            <w:shd w:val="clear" w:color="auto" w:fill="auto"/>
            <w:vAlign w:val="center"/>
          </w:tcPr>
          <w:p w14:paraId="73899819" w14:textId="620BE476" w:rsidR="001A7D15" w:rsidRPr="00E0721C" w:rsidRDefault="00DB649B" w:rsidP="00B539E5">
            <w:pPr>
              <w:spacing w:before="120" w:after="120"/>
              <w:rPr>
                <w:rFonts w:ascii="Arial" w:hAnsi="Arial" w:cs="Arial"/>
                <w:sz w:val="21"/>
                <w:szCs w:val="21"/>
              </w:rPr>
            </w:pPr>
            <w:r>
              <w:rPr>
                <w:rFonts w:ascii="Arial" w:hAnsi="Arial" w:cs="Arial"/>
                <w:sz w:val="21"/>
                <w:szCs w:val="21"/>
              </w:rPr>
              <w:t xml:space="preserve">3.1 - </w:t>
            </w:r>
            <w:r w:rsidR="001A7D15">
              <w:rPr>
                <w:rFonts w:ascii="Arial" w:hAnsi="Arial" w:cs="Arial"/>
                <w:sz w:val="21"/>
                <w:szCs w:val="21"/>
              </w:rPr>
              <w:t>Did the pilot pre</w:t>
            </w:r>
            <w:r w:rsidR="00075423">
              <w:rPr>
                <w:rFonts w:ascii="Arial" w:hAnsi="Arial" w:cs="Arial"/>
                <w:sz w:val="21"/>
                <w:szCs w:val="21"/>
              </w:rPr>
              <w:t xml:space="preserve">pare </w:t>
            </w:r>
            <w:r w:rsidR="001A7D15">
              <w:rPr>
                <w:rFonts w:ascii="Arial" w:hAnsi="Arial" w:cs="Arial"/>
                <w:sz w:val="21"/>
                <w:szCs w:val="21"/>
              </w:rPr>
              <w:t xml:space="preserve">a </w:t>
            </w:r>
            <w:r w:rsidR="001F2179">
              <w:rPr>
                <w:rFonts w:ascii="Arial" w:hAnsi="Arial" w:cs="Arial"/>
                <w:sz w:val="21"/>
                <w:szCs w:val="21"/>
              </w:rPr>
              <w:t xml:space="preserve">detailed </w:t>
            </w:r>
            <w:r w:rsidR="001A7D15">
              <w:rPr>
                <w:rFonts w:ascii="Arial" w:hAnsi="Arial" w:cs="Arial"/>
                <w:sz w:val="21"/>
                <w:szCs w:val="21"/>
              </w:rPr>
              <w:t xml:space="preserve">passage plan </w:t>
            </w:r>
            <w:r w:rsidR="00075423">
              <w:rPr>
                <w:rFonts w:ascii="Arial" w:hAnsi="Arial" w:cs="Arial"/>
                <w:sz w:val="21"/>
                <w:szCs w:val="21"/>
              </w:rPr>
              <w:t xml:space="preserve">for the pilotage (using the approved passage plan model specific to the vessel being piloted) </w:t>
            </w:r>
            <w:r w:rsidR="001F2179">
              <w:rPr>
                <w:rFonts w:ascii="Arial" w:hAnsi="Arial" w:cs="Arial"/>
                <w:sz w:val="21"/>
                <w:szCs w:val="21"/>
              </w:rPr>
              <w:t xml:space="preserve">that was agreed with </w:t>
            </w:r>
            <w:r w:rsidR="00B539E5">
              <w:rPr>
                <w:rFonts w:ascii="Arial" w:hAnsi="Arial" w:cs="Arial"/>
                <w:sz w:val="21"/>
                <w:szCs w:val="21"/>
              </w:rPr>
              <w:t xml:space="preserve">the </w:t>
            </w:r>
            <w:r w:rsidR="001A7D15">
              <w:rPr>
                <w:rFonts w:ascii="Arial" w:hAnsi="Arial" w:cs="Arial"/>
                <w:sz w:val="21"/>
                <w:szCs w:val="21"/>
              </w:rPr>
              <w:t>Master?</w:t>
            </w:r>
          </w:p>
        </w:tc>
        <w:tc>
          <w:tcPr>
            <w:tcW w:w="850" w:type="dxa"/>
            <w:tcBorders>
              <w:top w:val="single" w:sz="12" w:space="0" w:color="auto"/>
              <w:bottom w:val="single" w:sz="4" w:space="0" w:color="auto"/>
            </w:tcBorders>
            <w:shd w:val="clear" w:color="auto" w:fill="auto"/>
            <w:vAlign w:val="center"/>
          </w:tcPr>
          <w:p w14:paraId="009CE827"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1E82D764"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C8DEC27" w14:textId="77777777" w:rsidR="001A7D15" w:rsidRPr="0000692A" w:rsidRDefault="001A7D15" w:rsidP="005E5ED0">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BA94476" w14:textId="77777777" w:rsidR="001A7D15" w:rsidRPr="00643383" w:rsidRDefault="001A7D15" w:rsidP="005E5ED0">
            <w:pPr>
              <w:spacing w:before="120" w:after="120"/>
              <w:jc w:val="center"/>
              <w:rPr>
                <w:rFonts w:ascii="Arial" w:hAnsi="Arial" w:cs="Arial"/>
                <w:iCs/>
                <w:sz w:val="21"/>
                <w:szCs w:val="21"/>
              </w:rPr>
            </w:pPr>
          </w:p>
        </w:tc>
      </w:tr>
      <w:tr w:rsidR="00966824" w:rsidRPr="00E72D33" w14:paraId="398F9A08" w14:textId="77777777" w:rsidTr="00DB649B">
        <w:trPr>
          <w:trHeight w:val="20"/>
        </w:trPr>
        <w:tc>
          <w:tcPr>
            <w:tcW w:w="421" w:type="dxa"/>
            <w:tcBorders>
              <w:top w:val="nil"/>
              <w:left w:val="nil"/>
              <w:bottom w:val="nil"/>
              <w:right w:val="single" w:sz="12" w:space="0" w:color="auto"/>
            </w:tcBorders>
          </w:tcPr>
          <w:p w14:paraId="0FCDE6F4" w14:textId="77777777" w:rsidR="00966824" w:rsidRPr="00596CB0" w:rsidRDefault="00966824"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6921D2B7" w14:textId="0E68F9BF" w:rsidR="00966824" w:rsidRDefault="00DB649B" w:rsidP="005E5ED0">
            <w:pPr>
              <w:spacing w:before="120" w:after="120"/>
              <w:rPr>
                <w:rFonts w:ascii="Arial" w:hAnsi="Arial" w:cs="Arial"/>
                <w:sz w:val="21"/>
                <w:szCs w:val="21"/>
              </w:rPr>
            </w:pPr>
            <w:r>
              <w:rPr>
                <w:rFonts w:ascii="Arial" w:hAnsi="Arial" w:cs="Arial"/>
                <w:sz w:val="21"/>
                <w:szCs w:val="21"/>
              </w:rPr>
              <w:t xml:space="preserve">3.2 - </w:t>
            </w:r>
            <w:r w:rsidR="00966824">
              <w:rPr>
                <w:rFonts w:ascii="Arial" w:hAnsi="Arial" w:cs="Arial"/>
                <w:sz w:val="21"/>
                <w:szCs w:val="21"/>
              </w:rPr>
              <w:t>Did the pilot consider the vessel’s particular manoeuvring characteristics (including any existing engineering limitations)</w:t>
            </w:r>
            <w:r w:rsidR="006A730F">
              <w:rPr>
                <w:rFonts w:ascii="Arial" w:hAnsi="Arial" w:cs="Arial"/>
                <w:sz w:val="21"/>
                <w:szCs w:val="21"/>
              </w:rPr>
              <w:t xml:space="preserve"> which might be required</w:t>
            </w:r>
            <w:r w:rsidR="00966824">
              <w:rPr>
                <w:rFonts w:ascii="Arial" w:hAnsi="Arial" w:cs="Arial"/>
                <w:sz w:val="21"/>
                <w:szCs w:val="21"/>
              </w:rPr>
              <w:t xml:space="preserve"> in the context of</w:t>
            </w:r>
            <w:r w:rsidR="006A730F">
              <w:rPr>
                <w:rFonts w:ascii="Arial" w:hAnsi="Arial" w:cs="Arial"/>
                <w:sz w:val="21"/>
                <w:szCs w:val="21"/>
              </w:rPr>
              <w:t xml:space="preserve"> the</w:t>
            </w:r>
            <w:r w:rsidR="00966824">
              <w:rPr>
                <w:rFonts w:ascii="Arial" w:hAnsi="Arial" w:cs="Arial"/>
                <w:sz w:val="21"/>
                <w:szCs w:val="21"/>
              </w:rPr>
              <w:t xml:space="preserve"> passage plan?</w:t>
            </w:r>
          </w:p>
        </w:tc>
        <w:tc>
          <w:tcPr>
            <w:tcW w:w="850" w:type="dxa"/>
            <w:tcBorders>
              <w:top w:val="single" w:sz="4" w:space="0" w:color="auto"/>
              <w:bottom w:val="single" w:sz="4" w:space="0" w:color="auto"/>
            </w:tcBorders>
            <w:shd w:val="clear" w:color="auto" w:fill="auto"/>
            <w:vAlign w:val="center"/>
          </w:tcPr>
          <w:p w14:paraId="519D9989" w14:textId="20A66712"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617FB8E" w14:textId="2ACCD6B6"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11A47D0" w14:textId="0F55CE4D"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841A624" w14:textId="162C0838" w:rsidR="00966824" w:rsidRPr="00643383" w:rsidRDefault="006A730F"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66824" w:rsidRPr="00E72D33" w14:paraId="2094873A" w14:textId="77777777" w:rsidTr="00DB649B">
        <w:trPr>
          <w:trHeight w:val="20"/>
        </w:trPr>
        <w:tc>
          <w:tcPr>
            <w:tcW w:w="421" w:type="dxa"/>
            <w:tcBorders>
              <w:top w:val="nil"/>
              <w:left w:val="nil"/>
              <w:bottom w:val="nil"/>
              <w:right w:val="single" w:sz="12" w:space="0" w:color="auto"/>
            </w:tcBorders>
          </w:tcPr>
          <w:p w14:paraId="3189E8FD" w14:textId="05571E1C" w:rsidR="00966824" w:rsidRPr="00596CB0" w:rsidRDefault="0088174F"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12BC0B61" w14:textId="1DF42FCE" w:rsidR="00966824" w:rsidRDefault="00B3077D" w:rsidP="00B3077D">
            <w:pPr>
              <w:spacing w:before="120" w:after="120"/>
              <w:rPr>
                <w:rFonts w:ascii="Arial" w:hAnsi="Arial" w:cs="Arial"/>
                <w:sz w:val="21"/>
                <w:szCs w:val="21"/>
              </w:rPr>
            </w:pPr>
            <w:r w:rsidRPr="00B3077D">
              <w:rPr>
                <w:rFonts w:ascii="Arial" w:hAnsi="Arial" w:cs="Arial"/>
                <w:sz w:val="21"/>
                <w:szCs w:val="21"/>
              </w:rPr>
              <w:t xml:space="preserve">3.3 - Did the pilot review the planned tracks </w:t>
            </w:r>
            <w:r w:rsidR="008306AE">
              <w:rPr>
                <w:rFonts w:ascii="Arial" w:hAnsi="Arial" w:cs="Arial"/>
                <w:sz w:val="21"/>
                <w:szCs w:val="21"/>
              </w:rPr>
              <w:t xml:space="preserve">and waypoints </w:t>
            </w:r>
            <w:r w:rsidRPr="00B3077D">
              <w:rPr>
                <w:rFonts w:ascii="Arial" w:hAnsi="Arial" w:cs="Arial"/>
                <w:sz w:val="21"/>
                <w:szCs w:val="21"/>
              </w:rPr>
              <w:t>on the vessel’s bridge equipment and/or nautical charts (including electronic charts if applicable) and confirm the agreed rou</w:t>
            </w:r>
            <w:r>
              <w:rPr>
                <w:rFonts w:ascii="Arial" w:hAnsi="Arial" w:cs="Arial"/>
                <w:sz w:val="21"/>
                <w:szCs w:val="21"/>
              </w:rPr>
              <w:t>te/</w:t>
            </w:r>
            <w:r w:rsidRPr="00B3077D">
              <w:rPr>
                <w:rFonts w:ascii="Arial" w:hAnsi="Arial" w:cs="Arial"/>
                <w:sz w:val="21"/>
                <w:szCs w:val="21"/>
              </w:rPr>
              <w:t>waypoints were correct?</w:t>
            </w:r>
          </w:p>
        </w:tc>
        <w:tc>
          <w:tcPr>
            <w:tcW w:w="850" w:type="dxa"/>
            <w:tcBorders>
              <w:top w:val="single" w:sz="4" w:space="0" w:color="auto"/>
              <w:bottom w:val="single" w:sz="4" w:space="0" w:color="auto"/>
            </w:tcBorders>
            <w:shd w:val="clear" w:color="auto" w:fill="auto"/>
            <w:vAlign w:val="center"/>
          </w:tcPr>
          <w:p w14:paraId="530D3711" w14:textId="47443FB8"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3D06752C" w14:textId="204D3F80"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BC9E556" w14:textId="4E89DA2E" w:rsidR="00966824" w:rsidRPr="00643383" w:rsidRDefault="00966824"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B6FF19A" w14:textId="77777777" w:rsidR="00966824" w:rsidRPr="00643383" w:rsidRDefault="00966824" w:rsidP="005E5ED0">
            <w:pPr>
              <w:spacing w:before="120" w:after="120"/>
              <w:jc w:val="center"/>
              <w:rPr>
                <w:rFonts w:ascii="Arial" w:hAnsi="Arial" w:cs="Arial"/>
                <w:iCs/>
                <w:sz w:val="21"/>
                <w:szCs w:val="21"/>
              </w:rPr>
            </w:pPr>
          </w:p>
        </w:tc>
      </w:tr>
      <w:tr w:rsidR="000C3CD3" w:rsidRPr="00E72D33" w14:paraId="42D5385F" w14:textId="77777777" w:rsidTr="00DB649B">
        <w:trPr>
          <w:trHeight w:val="20"/>
        </w:trPr>
        <w:tc>
          <w:tcPr>
            <w:tcW w:w="421" w:type="dxa"/>
            <w:tcBorders>
              <w:top w:val="nil"/>
              <w:left w:val="nil"/>
              <w:bottom w:val="nil"/>
              <w:right w:val="single" w:sz="12" w:space="0" w:color="auto"/>
            </w:tcBorders>
          </w:tcPr>
          <w:p w14:paraId="78DAA6AC" w14:textId="68426AE7"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773908D8" w14:textId="5586EA7C" w:rsidR="000C3CD3" w:rsidRDefault="00DB649B" w:rsidP="005E5ED0">
            <w:pPr>
              <w:spacing w:before="120" w:after="120"/>
              <w:rPr>
                <w:rFonts w:ascii="Arial" w:hAnsi="Arial" w:cs="Arial"/>
                <w:sz w:val="21"/>
                <w:szCs w:val="21"/>
              </w:rPr>
            </w:pPr>
            <w:r>
              <w:rPr>
                <w:rFonts w:ascii="Arial" w:hAnsi="Arial" w:cs="Arial"/>
                <w:sz w:val="21"/>
                <w:szCs w:val="21"/>
              </w:rPr>
              <w:t xml:space="preserve">3.4 - </w:t>
            </w:r>
            <w:r w:rsidR="000C3CD3">
              <w:rPr>
                <w:rFonts w:ascii="Arial" w:hAnsi="Arial" w:cs="Arial"/>
                <w:sz w:val="21"/>
                <w:szCs w:val="21"/>
              </w:rPr>
              <w:t xml:space="preserve">Did the pilot apply known gyro and/or </w:t>
            </w:r>
            <w:r w:rsidR="00AE657A">
              <w:rPr>
                <w:rFonts w:ascii="Arial" w:hAnsi="Arial" w:cs="Arial"/>
                <w:sz w:val="21"/>
                <w:szCs w:val="21"/>
              </w:rPr>
              <w:t>compass errors</w:t>
            </w:r>
            <w:r w:rsidR="000C3CD3">
              <w:rPr>
                <w:rFonts w:ascii="Arial" w:hAnsi="Arial" w:cs="Arial"/>
                <w:sz w:val="21"/>
                <w:szCs w:val="21"/>
              </w:rPr>
              <w:t xml:space="preserve"> throughout the voyage, if required?</w:t>
            </w:r>
            <w:r w:rsidR="00AE657A">
              <w:rPr>
                <w:rFonts w:ascii="Arial" w:hAnsi="Arial" w:cs="Arial"/>
                <w:sz w:val="21"/>
                <w:szCs w:val="21"/>
              </w:rPr>
              <w:t xml:space="preserve"> </w:t>
            </w:r>
          </w:p>
        </w:tc>
        <w:tc>
          <w:tcPr>
            <w:tcW w:w="850" w:type="dxa"/>
            <w:tcBorders>
              <w:top w:val="single" w:sz="4" w:space="0" w:color="auto"/>
              <w:bottom w:val="single" w:sz="4" w:space="0" w:color="auto"/>
            </w:tcBorders>
            <w:shd w:val="clear" w:color="auto" w:fill="auto"/>
            <w:vAlign w:val="center"/>
          </w:tcPr>
          <w:p w14:paraId="62154A1E" w14:textId="16A29267"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C94048" w14:textId="75D73F9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4B3ECC2" w14:textId="5DB0BE88"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58ED02E" w14:textId="608A4657"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C3CD3" w:rsidRPr="00E72D33" w14:paraId="4328311D" w14:textId="77777777" w:rsidTr="00DB649B">
        <w:trPr>
          <w:trHeight w:val="20"/>
        </w:trPr>
        <w:tc>
          <w:tcPr>
            <w:tcW w:w="421" w:type="dxa"/>
            <w:tcBorders>
              <w:top w:val="nil"/>
              <w:left w:val="nil"/>
              <w:bottom w:val="nil"/>
              <w:right w:val="single" w:sz="12" w:space="0" w:color="auto"/>
            </w:tcBorders>
          </w:tcPr>
          <w:p w14:paraId="53A6F55B" w14:textId="77777777" w:rsidR="000C3CD3" w:rsidRPr="00596CB0" w:rsidRDefault="000C3CD3"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471F75CE" w14:textId="293BC320" w:rsidR="000C3CD3" w:rsidRDefault="00DB649B" w:rsidP="00161A1C">
            <w:pPr>
              <w:spacing w:before="120" w:after="120"/>
              <w:rPr>
                <w:rFonts w:ascii="Arial" w:hAnsi="Arial" w:cs="Arial"/>
                <w:sz w:val="21"/>
                <w:szCs w:val="21"/>
              </w:rPr>
            </w:pPr>
            <w:r>
              <w:rPr>
                <w:rFonts w:ascii="Arial" w:hAnsi="Arial" w:cs="Arial"/>
                <w:sz w:val="21"/>
                <w:szCs w:val="21"/>
              </w:rPr>
              <w:t xml:space="preserve">3.5 - </w:t>
            </w:r>
            <w:r w:rsidR="000C3CD3">
              <w:rPr>
                <w:rFonts w:ascii="Arial" w:hAnsi="Arial" w:cs="Arial"/>
                <w:sz w:val="21"/>
                <w:szCs w:val="21"/>
              </w:rPr>
              <w:t>Did the p</w:t>
            </w:r>
            <w:r w:rsidR="00CC196E">
              <w:rPr>
                <w:rFonts w:ascii="Arial" w:hAnsi="Arial" w:cs="Arial"/>
                <w:sz w:val="21"/>
                <w:szCs w:val="21"/>
              </w:rPr>
              <w:t xml:space="preserve">ilot </w:t>
            </w:r>
            <w:r w:rsidR="00161A1C">
              <w:rPr>
                <w:rFonts w:ascii="Arial" w:hAnsi="Arial" w:cs="Arial"/>
                <w:sz w:val="21"/>
                <w:szCs w:val="21"/>
              </w:rPr>
              <w:t>apply ‘set and drift’ corrections to ensure the vessel remained on track throughout the voyage</w:t>
            </w:r>
            <w:r w:rsidR="000C3CD3">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1CF74032" w14:textId="7491C330"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4668844" w14:textId="16FA0B1E"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C868B31" w14:textId="118928FC"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096C59E" w14:textId="77777777" w:rsidR="000C3CD3" w:rsidRPr="00643383" w:rsidRDefault="000C3CD3" w:rsidP="005E5ED0">
            <w:pPr>
              <w:spacing w:before="120" w:after="120"/>
              <w:jc w:val="center"/>
              <w:rPr>
                <w:rFonts w:ascii="Arial" w:hAnsi="Arial" w:cs="Arial"/>
                <w:iCs/>
                <w:sz w:val="21"/>
                <w:szCs w:val="21"/>
              </w:rPr>
            </w:pPr>
          </w:p>
        </w:tc>
      </w:tr>
      <w:tr w:rsidR="000C3CD3" w:rsidRPr="00E72D33" w14:paraId="4DBA80EE" w14:textId="77777777" w:rsidTr="00DB649B">
        <w:trPr>
          <w:trHeight w:val="20"/>
        </w:trPr>
        <w:tc>
          <w:tcPr>
            <w:tcW w:w="421" w:type="dxa"/>
            <w:tcBorders>
              <w:top w:val="nil"/>
              <w:left w:val="nil"/>
              <w:bottom w:val="nil"/>
              <w:right w:val="single" w:sz="12" w:space="0" w:color="auto"/>
            </w:tcBorders>
          </w:tcPr>
          <w:p w14:paraId="73C8F644" w14:textId="424A10D7"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7F9C8922" w14:textId="3F68DC51" w:rsidR="000C3CD3" w:rsidRPr="0000692A" w:rsidRDefault="00DB649B" w:rsidP="005E5ED0">
            <w:pPr>
              <w:spacing w:before="120" w:after="120"/>
              <w:rPr>
                <w:rFonts w:ascii="Arial" w:hAnsi="Arial" w:cs="Arial"/>
                <w:sz w:val="21"/>
                <w:szCs w:val="21"/>
              </w:rPr>
            </w:pPr>
            <w:r>
              <w:rPr>
                <w:rFonts w:ascii="Arial" w:hAnsi="Arial" w:cs="Arial"/>
                <w:sz w:val="21"/>
                <w:szCs w:val="21"/>
              </w:rPr>
              <w:t xml:space="preserve">3.6 - </w:t>
            </w:r>
            <w:r w:rsidR="000C3CD3">
              <w:rPr>
                <w:rFonts w:ascii="Arial" w:hAnsi="Arial" w:cs="Arial"/>
                <w:sz w:val="21"/>
                <w:szCs w:val="21"/>
              </w:rPr>
              <w:t>Did the pilot indicate relevant cross-track error information to the bridge team throughout the voyage as required?</w:t>
            </w:r>
          </w:p>
        </w:tc>
        <w:tc>
          <w:tcPr>
            <w:tcW w:w="850" w:type="dxa"/>
            <w:tcBorders>
              <w:top w:val="single" w:sz="4" w:space="0" w:color="auto"/>
              <w:bottom w:val="single" w:sz="4" w:space="0" w:color="auto"/>
            </w:tcBorders>
            <w:shd w:val="clear" w:color="auto" w:fill="auto"/>
            <w:vAlign w:val="center"/>
          </w:tcPr>
          <w:p w14:paraId="3345D610" w14:textId="28C43A9E"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931EF45" w14:textId="0B0990B3"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BB4DA2C" w14:textId="0900D994"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42294FD" w14:textId="77777777" w:rsidR="000C3CD3" w:rsidRPr="00643383" w:rsidRDefault="000C3CD3" w:rsidP="005E5ED0">
            <w:pPr>
              <w:spacing w:before="120" w:after="120"/>
              <w:jc w:val="center"/>
              <w:rPr>
                <w:rFonts w:ascii="Arial" w:hAnsi="Arial" w:cs="Arial"/>
                <w:iCs/>
                <w:sz w:val="21"/>
                <w:szCs w:val="21"/>
              </w:rPr>
            </w:pPr>
          </w:p>
        </w:tc>
      </w:tr>
      <w:tr w:rsidR="000C3CD3" w:rsidRPr="00E72D33" w14:paraId="6A3AFD4B" w14:textId="77777777" w:rsidTr="00DB649B">
        <w:trPr>
          <w:trHeight w:val="20"/>
        </w:trPr>
        <w:tc>
          <w:tcPr>
            <w:tcW w:w="421" w:type="dxa"/>
            <w:tcBorders>
              <w:top w:val="nil"/>
              <w:left w:val="nil"/>
              <w:bottom w:val="nil"/>
              <w:right w:val="single" w:sz="12" w:space="0" w:color="auto"/>
            </w:tcBorders>
          </w:tcPr>
          <w:p w14:paraId="106306A5" w14:textId="77777777" w:rsidR="000C3CD3" w:rsidRPr="00596CB0" w:rsidRDefault="000C3CD3"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4202A65B" w14:textId="729F94B0" w:rsidR="000C3CD3" w:rsidRDefault="00DB649B" w:rsidP="00B974B6">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7</w:t>
            </w:r>
            <w:r>
              <w:rPr>
                <w:rFonts w:ascii="Arial" w:hAnsi="Arial" w:cs="Arial"/>
                <w:sz w:val="21"/>
                <w:szCs w:val="21"/>
              </w:rPr>
              <w:t xml:space="preserve"> - </w:t>
            </w:r>
            <w:r w:rsidR="000C3CD3">
              <w:rPr>
                <w:rFonts w:ascii="Arial" w:hAnsi="Arial" w:cs="Arial"/>
                <w:sz w:val="21"/>
                <w:szCs w:val="21"/>
              </w:rPr>
              <w:t xml:space="preserve">Did the passage plan include information about radar usage requirements including parallel indices </w:t>
            </w:r>
            <w:r w:rsidR="00BB121B">
              <w:rPr>
                <w:rFonts w:ascii="Arial" w:hAnsi="Arial" w:cs="Arial"/>
                <w:sz w:val="21"/>
                <w:szCs w:val="21"/>
              </w:rPr>
              <w:t>&amp;</w:t>
            </w:r>
            <w:r w:rsidR="000C3CD3">
              <w:rPr>
                <w:rFonts w:ascii="Arial" w:hAnsi="Arial" w:cs="Arial"/>
                <w:sz w:val="21"/>
                <w:szCs w:val="21"/>
              </w:rPr>
              <w:t xml:space="preserve"> clearing</w:t>
            </w:r>
            <w:r w:rsidR="009F4CDB">
              <w:rPr>
                <w:rFonts w:ascii="Arial" w:hAnsi="Arial" w:cs="Arial"/>
                <w:sz w:val="21"/>
                <w:szCs w:val="21"/>
              </w:rPr>
              <w:t xml:space="preserve"> </w:t>
            </w:r>
            <w:r w:rsidR="00B974B6">
              <w:rPr>
                <w:rFonts w:ascii="Arial" w:hAnsi="Arial" w:cs="Arial"/>
                <w:sz w:val="21"/>
                <w:szCs w:val="21"/>
              </w:rPr>
              <w:t>ranges</w:t>
            </w:r>
            <w:r w:rsidR="000C3CD3">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AB4D6A8" w14:textId="4F6A4E82"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69BF6ED" w14:textId="3C52BBC6"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85C9A5F" w14:textId="4CFA8002"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39AF1CD" w14:textId="77777777" w:rsidR="000C3CD3" w:rsidRPr="00643383" w:rsidRDefault="000C3CD3" w:rsidP="005E5ED0">
            <w:pPr>
              <w:spacing w:before="120" w:after="120"/>
              <w:jc w:val="center"/>
              <w:rPr>
                <w:rFonts w:ascii="Arial" w:hAnsi="Arial" w:cs="Arial"/>
                <w:iCs/>
                <w:sz w:val="21"/>
                <w:szCs w:val="21"/>
              </w:rPr>
            </w:pPr>
          </w:p>
        </w:tc>
      </w:tr>
      <w:tr w:rsidR="000C3CD3" w:rsidRPr="00E72D33" w14:paraId="7AD24D9E" w14:textId="77777777" w:rsidTr="00DB649B">
        <w:trPr>
          <w:trHeight w:val="20"/>
        </w:trPr>
        <w:tc>
          <w:tcPr>
            <w:tcW w:w="421" w:type="dxa"/>
            <w:tcBorders>
              <w:top w:val="nil"/>
              <w:left w:val="nil"/>
              <w:bottom w:val="nil"/>
              <w:right w:val="single" w:sz="12" w:space="0" w:color="auto"/>
            </w:tcBorders>
          </w:tcPr>
          <w:p w14:paraId="4D7A48EC" w14:textId="2EC097FD"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674C6245" w14:textId="669554FD" w:rsidR="000C3CD3" w:rsidRDefault="00DB649B" w:rsidP="00022B18">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8</w:t>
            </w:r>
            <w:r>
              <w:rPr>
                <w:rFonts w:ascii="Arial" w:hAnsi="Arial" w:cs="Arial"/>
                <w:sz w:val="21"/>
                <w:szCs w:val="21"/>
              </w:rPr>
              <w:t xml:space="preserve"> - </w:t>
            </w:r>
            <w:r w:rsidR="000C3CD3">
              <w:rPr>
                <w:rFonts w:ascii="Arial" w:hAnsi="Arial" w:cs="Arial"/>
                <w:sz w:val="21"/>
                <w:szCs w:val="21"/>
              </w:rPr>
              <w:t>Did the passage plan reflect key danger areas, and/or areas of restricted water, and/or no-go areas located adjacent to intended tracks, as applicable?</w:t>
            </w:r>
          </w:p>
        </w:tc>
        <w:tc>
          <w:tcPr>
            <w:tcW w:w="850" w:type="dxa"/>
            <w:tcBorders>
              <w:top w:val="single" w:sz="4" w:space="0" w:color="auto"/>
              <w:bottom w:val="single" w:sz="4" w:space="0" w:color="auto"/>
            </w:tcBorders>
            <w:shd w:val="clear" w:color="auto" w:fill="auto"/>
            <w:vAlign w:val="center"/>
          </w:tcPr>
          <w:p w14:paraId="7862D76A" w14:textId="7C9412C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2EF025C" w14:textId="57A28848"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63A38D9" w14:textId="11532061"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2A3A3DE" w14:textId="77777777" w:rsidR="000C3CD3" w:rsidRPr="00643383" w:rsidRDefault="000C3CD3" w:rsidP="005E5ED0">
            <w:pPr>
              <w:spacing w:before="120" w:after="120"/>
              <w:jc w:val="center"/>
              <w:rPr>
                <w:rFonts w:ascii="Arial" w:hAnsi="Arial" w:cs="Arial"/>
                <w:iCs/>
                <w:sz w:val="21"/>
                <w:szCs w:val="21"/>
              </w:rPr>
            </w:pPr>
          </w:p>
        </w:tc>
      </w:tr>
      <w:tr w:rsidR="000C3CD3" w:rsidRPr="00E72D33" w14:paraId="48E4E75D" w14:textId="77777777" w:rsidTr="00B3077D">
        <w:trPr>
          <w:trHeight w:val="20"/>
        </w:trPr>
        <w:tc>
          <w:tcPr>
            <w:tcW w:w="421" w:type="dxa"/>
            <w:tcBorders>
              <w:top w:val="nil"/>
              <w:left w:val="nil"/>
              <w:bottom w:val="nil"/>
              <w:right w:val="single" w:sz="12" w:space="0" w:color="auto"/>
            </w:tcBorders>
          </w:tcPr>
          <w:p w14:paraId="7D9B9568" w14:textId="0D2BC648" w:rsidR="000C3CD3" w:rsidRPr="00596CB0" w:rsidRDefault="000C3CD3" w:rsidP="005E5ED0">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9" w:type="dxa"/>
            <w:tcBorders>
              <w:top w:val="single" w:sz="4" w:space="0" w:color="auto"/>
              <w:left w:val="single" w:sz="12" w:space="0" w:color="auto"/>
              <w:bottom w:val="single" w:sz="4" w:space="0" w:color="auto"/>
            </w:tcBorders>
            <w:shd w:val="clear" w:color="auto" w:fill="auto"/>
            <w:vAlign w:val="center"/>
          </w:tcPr>
          <w:p w14:paraId="54BFA0CE" w14:textId="5013D4A4" w:rsidR="000C3CD3" w:rsidRDefault="00DB649B" w:rsidP="00022B18">
            <w:pPr>
              <w:spacing w:before="120" w:after="120"/>
              <w:rPr>
                <w:rFonts w:ascii="Arial" w:hAnsi="Arial" w:cs="Arial"/>
                <w:sz w:val="21"/>
                <w:szCs w:val="21"/>
              </w:rPr>
            </w:pPr>
            <w:r>
              <w:rPr>
                <w:rFonts w:ascii="Arial" w:hAnsi="Arial" w:cs="Arial"/>
                <w:sz w:val="21"/>
                <w:szCs w:val="21"/>
              </w:rPr>
              <w:t>3.</w:t>
            </w:r>
            <w:r w:rsidR="00022B18">
              <w:rPr>
                <w:rFonts w:ascii="Arial" w:hAnsi="Arial" w:cs="Arial"/>
                <w:sz w:val="21"/>
                <w:szCs w:val="21"/>
              </w:rPr>
              <w:t>9</w:t>
            </w:r>
            <w:r>
              <w:rPr>
                <w:rFonts w:ascii="Arial" w:hAnsi="Arial" w:cs="Arial"/>
                <w:sz w:val="21"/>
                <w:szCs w:val="21"/>
              </w:rPr>
              <w:t xml:space="preserve"> - </w:t>
            </w:r>
            <w:r w:rsidR="000C3CD3">
              <w:rPr>
                <w:rFonts w:ascii="Arial" w:hAnsi="Arial" w:cs="Arial"/>
                <w:sz w:val="21"/>
                <w:szCs w:val="21"/>
              </w:rPr>
              <w:t>Did the passage plan describe areas where potential currents and/or tidal streams may be significant?</w:t>
            </w:r>
          </w:p>
        </w:tc>
        <w:tc>
          <w:tcPr>
            <w:tcW w:w="850" w:type="dxa"/>
            <w:tcBorders>
              <w:top w:val="single" w:sz="4" w:space="0" w:color="auto"/>
              <w:bottom w:val="single" w:sz="4" w:space="0" w:color="auto"/>
            </w:tcBorders>
            <w:shd w:val="clear" w:color="auto" w:fill="auto"/>
            <w:vAlign w:val="center"/>
          </w:tcPr>
          <w:p w14:paraId="5688D993" w14:textId="577B8EA6"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B0FB4F7" w14:textId="3A1C6294"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49E5C66" w14:textId="6DFE8D4C"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A4B6169" w14:textId="422AE20F" w:rsidR="000C3CD3" w:rsidRPr="00643383" w:rsidRDefault="000C3CD3"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5746AE" w:rsidRPr="00E72D33" w14:paraId="157CE7E0" w14:textId="77777777" w:rsidTr="00022B18">
        <w:trPr>
          <w:trHeight w:val="860"/>
        </w:trPr>
        <w:tc>
          <w:tcPr>
            <w:tcW w:w="421" w:type="dxa"/>
            <w:tcBorders>
              <w:top w:val="nil"/>
              <w:left w:val="nil"/>
              <w:bottom w:val="nil"/>
              <w:right w:val="single" w:sz="12" w:space="0" w:color="auto"/>
            </w:tcBorders>
          </w:tcPr>
          <w:p w14:paraId="41FE95C2" w14:textId="77777777" w:rsidR="005746AE" w:rsidRPr="00596CB0" w:rsidRDefault="005746AE" w:rsidP="005E5ED0">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4" w:space="0" w:color="auto"/>
            </w:tcBorders>
            <w:shd w:val="clear" w:color="auto" w:fill="auto"/>
            <w:vAlign w:val="center"/>
          </w:tcPr>
          <w:p w14:paraId="5EC40E37" w14:textId="375A4C20" w:rsidR="005746AE" w:rsidRDefault="00DB649B"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0</w:t>
            </w:r>
            <w:r>
              <w:rPr>
                <w:rFonts w:ascii="Arial" w:hAnsi="Arial" w:cs="Arial"/>
                <w:sz w:val="21"/>
                <w:szCs w:val="21"/>
              </w:rPr>
              <w:t xml:space="preserve"> - </w:t>
            </w:r>
            <w:r w:rsidR="005746AE">
              <w:rPr>
                <w:rFonts w:ascii="Arial" w:hAnsi="Arial" w:cs="Arial"/>
                <w:sz w:val="21"/>
                <w:szCs w:val="21"/>
              </w:rPr>
              <w:t xml:space="preserve">Did the passage plan describe the location of preferred anchorages which may be required throughout the voyage? </w:t>
            </w:r>
          </w:p>
        </w:tc>
        <w:tc>
          <w:tcPr>
            <w:tcW w:w="850" w:type="dxa"/>
            <w:tcBorders>
              <w:top w:val="single" w:sz="4" w:space="0" w:color="auto"/>
              <w:bottom w:val="single" w:sz="4" w:space="0" w:color="auto"/>
            </w:tcBorders>
            <w:shd w:val="clear" w:color="auto" w:fill="auto"/>
            <w:vAlign w:val="center"/>
          </w:tcPr>
          <w:p w14:paraId="22622C8C" w14:textId="1BEAF3A3"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B53C529" w14:textId="1F916871"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7BF889D" w14:textId="286081AE"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9E8DD42" w14:textId="195BC6C1" w:rsidR="005746AE" w:rsidRPr="00643383" w:rsidRDefault="005746AE" w:rsidP="005E5ED0">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22B18" w:rsidRPr="00E72D33" w14:paraId="016DFD9F" w14:textId="77777777" w:rsidTr="001F2179">
        <w:trPr>
          <w:trHeight w:val="661"/>
        </w:trPr>
        <w:tc>
          <w:tcPr>
            <w:tcW w:w="421" w:type="dxa"/>
            <w:tcBorders>
              <w:top w:val="nil"/>
              <w:left w:val="nil"/>
              <w:bottom w:val="nil"/>
              <w:right w:val="single" w:sz="12" w:space="0" w:color="auto"/>
            </w:tcBorders>
          </w:tcPr>
          <w:p w14:paraId="3C96ADDC" w14:textId="77777777" w:rsidR="00022B18" w:rsidRPr="00596CB0" w:rsidRDefault="00022B18" w:rsidP="00022B18">
            <w:pPr>
              <w:spacing w:before="120" w:after="120"/>
              <w:rPr>
                <w:rFonts w:ascii="Arial" w:hAnsi="Arial" w:cs="Arial"/>
                <w:color w:val="FF0000"/>
                <w:sz w:val="40"/>
                <w:szCs w:val="40"/>
              </w:rPr>
            </w:pPr>
          </w:p>
        </w:tc>
        <w:tc>
          <w:tcPr>
            <w:tcW w:w="6389" w:type="dxa"/>
            <w:tcBorders>
              <w:top w:val="single" w:sz="4" w:space="0" w:color="auto"/>
              <w:left w:val="single" w:sz="12" w:space="0" w:color="auto"/>
              <w:bottom w:val="single" w:sz="12" w:space="0" w:color="auto"/>
            </w:tcBorders>
            <w:shd w:val="clear" w:color="auto" w:fill="auto"/>
            <w:vAlign w:val="center"/>
          </w:tcPr>
          <w:p w14:paraId="7B9892C8" w14:textId="7D7B7AF1" w:rsidR="00022B18" w:rsidRDefault="00022B18" w:rsidP="00022B18">
            <w:pPr>
              <w:spacing w:before="120" w:after="120"/>
              <w:rPr>
                <w:rFonts w:ascii="Arial" w:hAnsi="Arial" w:cs="Arial"/>
                <w:sz w:val="21"/>
                <w:szCs w:val="21"/>
              </w:rPr>
            </w:pPr>
            <w:r>
              <w:rPr>
                <w:rFonts w:ascii="Arial" w:hAnsi="Arial" w:cs="Arial"/>
                <w:sz w:val="21"/>
                <w:szCs w:val="21"/>
              </w:rPr>
              <w:t>3.11 - Did the passage plan reflect any areas where hand steering is intended / required?</w:t>
            </w:r>
          </w:p>
        </w:tc>
        <w:tc>
          <w:tcPr>
            <w:tcW w:w="850" w:type="dxa"/>
            <w:tcBorders>
              <w:top w:val="single" w:sz="4" w:space="0" w:color="auto"/>
              <w:bottom w:val="single" w:sz="12" w:space="0" w:color="auto"/>
            </w:tcBorders>
            <w:shd w:val="clear" w:color="auto" w:fill="auto"/>
            <w:vAlign w:val="center"/>
          </w:tcPr>
          <w:p w14:paraId="2743F5E6" w14:textId="15958AF8"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753D3A1D" w14:textId="250117C6"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48EB6844" w14:textId="35F9CBF1" w:rsidR="00022B18" w:rsidRPr="00643383" w:rsidRDefault="00022B18" w:rsidP="00022B1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0A0BCAC1" w14:textId="77777777" w:rsidR="00022B18" w:rsidRPr="00643383" w:rsidRDefault="00022B18" w:rsidP="00022B18">
            <w:pPr>
              <w:spacing w:before="120" w:after="120"/>
              <w:jc w:val="center"/>
              <w:rPr>
                <w:rFonts w:ascii="Arial" w:hAnsi="Arial" w:cs="Arial"/>
                <w:iCs/>
                <w:sz w:val="21"/>
                <w:szCs w:val="21"/>
              </w:rPr>
            </w:pPr>
          </w:p>
        </w:tc>
      </w:tr>
    </w:tbl>
    <w:p w14:paraId="4A16E929" w14:textId="77777777" w:rsidR="00015160" w:rsidRPr="0000692A" w:rsidRDefault="00015160" w:rsidP="001F2179">
      <w:pPr>
        <w:pStyle w:val="BodyText"/>
        <w:tabs>
          <w:tab w:val="left" w:pos="3555"/>
          <w:tab w:val="center" w:pos="5236"/>
        </w:tabs>
        <w:spacing w:before="60" w:after="0" w:line="240" w:lineRule="auto"/>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2434DA24" w14:textId="08980925" w:rsidR="00A37C93" w:rsidRDefault="00785ADD" w:rsidP="00065927">
      <w:pPr>
        <w:spacing w:after="0"/>
        <w:ind w:right="-425"/>
        <w:jc w:val="right"/>
        <w:rPr>
          <w:rFonts w:ascii="Arial" w:hAnsi="Arial" w:cs="Arial"/>
          <w:b/>
          <w:caps/>
          <w:sz w:val="21"/>
          <w:szCs w:val="21"/>
        </w:rPr>
      </w:pPr>
      <w:r w:rsidRPr="00AD4504">
        <w:rPr>
          <w:i/>
          <w:sz w:val="21"/>
          <w:szCs w:val="21"/>
        </w:rPr>
        <w:t>Continued overleaf…..</w:t>
      </w:r>
      <w:r w:rsidR="00A37C93">
        <w:rPr>
          <w:rFonts w:ascii="Arial" w:hAnsi="Arial" w:cs="Arial"/>
          <w:b/>
          <w:caps/>
          <w:sz w:val="21"/>
          <w:szCs w:val="21"/>
        </w:rPr>
        <w:br w:type="page"/>
      </w:r>
    </w:p>
    <w:p w14:paraId="4A6AA02F" w14:textId="77777777" w:rsidR="00A37C93" w:rsidRPr="00A37C93" w:rsidRDefault="00A37C93" w:rsidP="00A37C93">
      <w:pPr>
        <w:spacing w:after="0"/>
        <w:rPr>
          <w:rFonts w:ascii="Arial" w:hAnsi="Arial" w:cs="Arial"/>
          <w:caps/>
          <w:sz w:val="21"/>
          <w:szCs w:val="21"/>
        </w:rPr>
      </w:pPr>
    </w:p>
    <w:p w14:paraId="42309B25" w14:textId="526F3559" w:rsidR="00561411" w:rsidRPr="000C3CD3" w:rsidRDefault="003C2697" w:rsidP="00A37C93">
      <w:pPr>
        <w:spacing w:after="240"/>
        <w:rPr>
          <w:sz w:val="21"/>
          <w:szCs w:val="21"/>
        </w:rPr>
      </w:pPr>
      <w:r>
        <w:rPr>
          <w:rFonts w:ascii="Arial" w:hAnsi="Arial" w:cs="Arial"/>
          <w:b/>
          <w:caps/>
          <w:sz w:val="21"/>
          <w:szCs w:val="21"/>
        </w:rPr>
        <w:t xml:space="preserve">PC3 - PASSAGE PLANNING </w:t>
      </w:r>
      <w:r w:rsidR="00521754">
        <w:rPr>
          <w:rFonts w:ascii="Arial" w:hAnsi="Arial" w:cs="Arial"/>
          <w:b/>
          <w:caps/>
          <w:sz w:val="21"/>
          <w:szCs w:val="21"/>
        </w:rPr>
        <w:t xml:space="preserve">&amp; EXECUTION </w:t>
      </w:r>
      <w:r w:rsidRPr="003C2697">
        <w:rPr>
          <w:rFonts w:ascii="Arial" w:hAnsi="Arial" w:cs="Arial"/>
          <w:b/>
          <w:i/>
          <w:caps/>
          <w:sz w:val="21"/>
          <w:szCs w:val="21"/>
        </w:rPr>
        <w:t>CONTINUED</w:t>
      </w:r>
    </w:p>
    <w:tbl>
      <w:tblPr>
        <w:tblW w:w="1020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384"/>
        <w:gridCol w:w="850"/>
        <w:gridCol w:w="851"/>
        <w:gridCol w:w="850"/>
        <w:gridCol w:w="851"/>
      </w:tblGrid>
      <w:tr w:rsidR="00785ADD" w:rsidRPr="00E72D33" w14:paraId="39750C40" w14:textId="77777777" w:rsidTr="00DB649B">
        <w:trPr>
          <w:trHeight w:val="527"/>
        </w:trPr>
        <w:tc>
          <w:tcPr>
            <w:tcW w:w="421" w:type="dxa"/>
            <w:tcBorders>
              <w:top w:val="nil"/>
              <w:left w:val="nil"/>
              <w:bottom w:val="nil"/>
              <w:right w:val="single" w:sz="12" w:space="0" w:color="auto"/>
            </w:tcBorders>
          </w:tcPr>
          <w:p w14:paraId="20119A58" w14:textId="77777777" w:rsidR="00785ADD" w:rsidRPr="007C152E" w:rsidRDefault="00785ADD" w:rsidP="007C152E">
            <w:pPr>
              <w:spacing w:after="0" w:line="240" w:lineRule="auto"/>
              <w:jc w:val="center"/>
              <w:rPr>
                <w:rFonts w:ascii="Arial" w:hAnsi="Arial" w:cs="Arial"/>
                <w:b/>
                <w:iCs/>
                <w:sz w:val="21"/>
                <w:szCs w:val="21"/>
              </w:rPr>
            </w:pPr>
          </w:p>
        </w:tc>
        <w:tc>
          <w:tcPr>
            <w:tcW w:w="6384" w:type="dxa"/>
            <w:tcBorders>
              <w:top w:val="single" w:sz="12" w:space="0" w:color="auto"/>
              <w:left w:val="single" w:sz="12" w:space="0" w:color="auto"/>
              <w:bottom w:val="single" w:sz="12" w:space="0" w:color="auto"/>
            </w:tcBorders>
            <w:shd w:val="clear" w:color="auto" w:fill="auto"/>
            <w:vAlign w:val="center"/>
          </w:tcPr>
          <w:p w14:paraId="5E5AF4EA" w14:textId="3723AE4B" w:rsidR="00785ADD" w:rsidRDefault="00785ADD" w:rsidP="007C152E">
            <w:pPr>
              <w:spacing w:after="0" w:line="240" w:lineRule="auto"/>
              <w:jc w:val="center"/>
              <w:rPr>
                <w:rFonts w:ascii="Arial" w:hAnsi="Arial" w:cs="Arial"/>
                <w:sz w:val="21"/>
                <w:szCs w:val="21"/>
              </w:rPr>
            </w:pPr>
            <w:r w:rsidRPr="0000692A">
              <w:rPr>
                <w:rFonts w:ascii="Arial" w:hAnsi="Arial" w:cs="Arial"/>
                <w:b/>
                <w:iCs/>
                <w:sz w:val="21"/>
                <w:szCs w:val="21"/>
              </w:rPr>
              <w:t>PC</w:t>
            </w:r>
            <w:r w:rsidR="00DB649B">
              <w:rPr>
                <w:rFonts w:ascii="Arial" w:hAnsi="Arial" w:cs="Arial"/>
                <w:b/>
                <w:iCs/>
                <w:sz w:val="21"/>
                <w:szCs w:val="21"/>
              </w:rPr>
              <w:t>3</w:t>
            </w:r>
            <w:r w:rsidRPr="0000692A">
              <w:rPr>
                <w:rFonts w:ascii="Arial" w:hAnsi="Arial" w:cs="Arial"/>
                <w:b/>
                <w:iCs/>
                <w:sz w:val="21"/>
                <w:szCs w:val="21"/>
              </w:rPr>
              <w:t xml:space="preserve"> ELEMENTS</w:t>
            </w:r>
            <w:r w:rsidR="00DB649B">
              <w:rPr>
                <w:rFonts w:ascii="Arial" w:hAnsi="Arial" w:cs="Arial"/>
                <w:b/>
                <w:iCs/>
                <w:sz w:val="21"/>
                <w:szCs w:val="21"/>
              </w:rPr>
              <w:t xml:space="preserve"> (Continued)</w:t>
            </w:r>
          </w:p>
        </w:tc>
        <w:tc>
          <w:tcPr>
            <w:tcW w:w="3402" w:type="dxa"/>
            <w:gridSpan w:val="4"/>
            <w:tcBorders>
              <w:top w:val="single" w:sz="12" w:space="0" w:color="auto"/>
              <w:bottom w:val="single" w:sz="12" w:space="0" w:color="auto"/>
              <w:right w:val="single" w:sz="12" w:space="0" w:color="auto"/>
            </w:tcBorders>
            <w:shd w:val="clear" w:color="auto" w:fill="auto"/>
            <w:vAlign w:val="center"/>
          </w:tcPr>
          <w:p w14:paraId="2B7EC5BF" w14:textId="088353D6" w:rsidR="00785ADD" w:rsidRPr="00643383" w:rsidRDefault="00785ADD" w:rsidP="007C152E">
            <w:pPr>
              <w:spacing w:after="0" w:line="240" w:lineRule="auto"/>
              <w:jc w:val="center"/>
              <w:rPr>
                <w:rFonts w:ascii="Arial" w:hAnsi="Arial" w:cs="Arial"/>
                <w:iCs/>
                <w:sz w:val="21"/>
                <w:szCs w:val="21"/>
              </w:rPr>
            </w:pPr>
            <w:r>
              <w:rPr>
                <w:rFonts w:ascii="Arial" w:hAnsi="Arial" w:cs="Arial"/>
                <w:b/>
                <w:iCs/>
                <w:sz w:val="21"/>
                <w:szCs w:val="21"/>
              </w:rPr>
              <w:t>^PERFORMANCE GRADE</w:t>
            </w:r>
          </w:p>
        </w:tc>
      </w:tr>
      <w:tr w:rsidR="00B3077D" w:rsidRPr="00E72D33" w14:paraId="0F205848" w14:textId="77777777" w:rsidTr="00DB649B">
        <w:trPr>
          <w:trHeight w:val="20"/>
        </w:trPr>
        <w:tc>
          <w:tcPr>
            <w:tcW w:w="421" w:type="dxa"/>
            <w:tcBorders>
              <w:top w:val="nil"/>
              <w:left w:val="nil"/>
              <w:bottom w:val="nil"/>
              <w:right w:val="single" w:sz="12" w:space="0" w:color="auto"/>
            </w:tcBorders>
          </w:tcPr>
          <w:p w14:paraId="54B3A13F"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0A3DC794" w14:textId="7B3A3218"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2</w:t>
            </w:r>
            <w:r>
              <w:rPr>
                <w:rFonts w:ascii="Arial" w:hAnsi="Arial" w:cs="Arial"/>
                <w:sz w:val="21"/>
                <w:szCs w:val="21"/>
              </w:rPr>
              <w:t xml:space="preserve"> - </w:t>
            </w:r>
            <w:r w:rsidRPr="000C3CD3">
              <w:rPr>
                <w:rFonts w:ascii="Arial" w:hAnsi="Arial" w:cs="Arial"/>
                <w:sz w:val="21"/>
                <w:szCs w:val="21"/>
              </w:rPr>
              <w:t>Did the passage plan reflect any areas where a change in main engine status is intended / required?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3C7F" w14:textId="3BAA503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03DC22" w14:textId="0FD43D41"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20D1E8" w14:textId="5C3E8FF9"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F2164AF" w14:textId="6726277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37D11DBF" w14:textId="77777777" w:rsidTr="00DB649B">
        <w:trPr>
          <w:trHeight w:val="20"/>
        </w:trPr>
        <w:tc>
          <w:tcPr>
            <w:tcW w:w="421" w:type="dxa"/>
            <w:tcBorders>
              <w:top w:val="nil"/>
              <w:left w:val="nil"/>
              <w:bottom w:val="nil"/>
              <w:right w:val="single" w:sz="12" w:space="0" w:color="auto"/>
            </w:tcBorders>
          </w:tcPr>
          <w:p w14:paraId="5DE85D5B"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36525D47" w14:textId="6E373479"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3</w:t>
            </w:r>
            <w:r>
              <w:rPr>
                <w:rFonts w:ascii="Arial" w:hAnsi="Arial" w:cs="Arial"/>
                <w:sz w:val="21"/>
                <w:szCs w:val="21"/>
              </w:rPr>
              <w:t xml:space="preserve"> - Did the passage plan reflect areas dependent on tides to produce sufficient under keel clearance (UKC)?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0D131E1" w14:textId="5A71939F"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734A59" w14:textId="523930FF"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F8085C" w14:textId="7719989A"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7656499" w14:textId="2C00305A"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2A1B9C6E" w14:textId="77777777" w:rsidTr="00DB649B">
        <w:trPr>
          <w:trHeight w:val="20"/>
        </w:trPr>
        <w:tc>
          <w:tcPr>
            <w:tcW w:w="421" w:type="dxa"/>
            <w:tcBorders>
              <w:top w:val="nil"/>
              <w:left w:val="nil"/>
              <w:bottom w:val="nil"/>
              <w:right w:val="single" w:sz="12" w:space="0" w:color="auto"/>
            </w:tcBorders>
          </w:tcPr>
          <w:p w14:paraId="217BC146" w14:textId="77777777" w:rsidR="00B3077D" w:rsidRPr="00596CB0" w:rsidRDefault="00B3077D" w:rsidP="00B3077D">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4" w:type="dxa"/>
            <w:tcBorders>
              <w:top w:val="single" w:sz="4" w:space="0" w:color="auto"/>
              <w:left w:val="single" w:sz="12" w:space="0" w:color="auto"/>
              <w:bottom w:val="single" w:sz="4" w:space="0" w:color="auto"/>
              <w:right w:val="single" w:sz="4" w:space="0" w:color="auto"/>
            </w:tcBorders>
            <w:shd w:val="clear" w:color="auto" w:fill="auto"/>
            <w:vAlign w:val="center"/>
          </w:tcPr>
          <w:p w14:paraId="23B26CA1" w14:textId="2A41661F"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4</w:t>
            </w:r>
            <w:r>
              <w:rPr>
                <w:rFonts w:ascii="Arial" w:hAnsi="Arial" w:cs="Arial"/>
                <w:sz w:val="21"/>
                <w:szCs w:val="21"/>
              </w:rPr>
              <w:t xml:space="preserve"> - Did the pilot comply with the Under Keel Clearance Management (UKCM) system usage requirements?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FE19EF"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359734"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67444"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561411">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0D72E65" w14:textId="7777777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6DEE6EF5" w14:textId="77777777" w:rsidTr="00DB649B">
        <w:trPr>
          <w:trHeight w:val="20"/>
        </w:trPr>
        <w:tc>
          <w:tcPr>
            <w:tcW w:w="421" w:type="dxa"/>
            <w:tcBorders>
              <w:top w:val="nil"/>
              <w:left w:val="nil"/>
              <w:bottom w:val="nil"/>
              <w:right w:val="single" w:sz="12" w:space="0" w:color="auto"/>
            </w:tcBorders>
          </w:tcPr>
          <w:p w14:paraId="534C1441"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tcBorders>
            <w:shd w:val="clear" w:color="auto" w:fill="auto"/>
            <w:vAlign w:val="center"/>
          </w:tcPr>
          <w:p w14:paraId="28B1E7D1" w14:textId="16D3684E"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5</w:t>
            </w:r>
            <w:r>
              <w:rPr>
                <w:rFonts w:ascii="Arial" w:hAnsi="Arial" w:cs="Arial"/>
                <w:sz w:val="21"/>
                <w:szCs w:val="21"/>
              </w:rPr>
              <w:t xml:space="preserve"> - Did the passage plan reflect areas where a reduction in speed may be required to ensure sufficient UKC?</w:t>
            </w:r>
          </w:p>
        </w:tc>
        <w:tc>
          <w:tcPr>
            <w:tcW w:w="850" w:type="dxa"/>
            <w:tcBorders>
              <w:top w:val="single" w:sz="4" w:space="0" w:color="auto"/>
              <w:bottom w:val="single" w:sz="4" w:space="0" w:color="auto"/>
            </w:tcBorders>
            <w:shd w:val="clear" w:color="auto" w:fill="auto"/>
            <w:vAlign w:val="center"/>
          </w:tcPr>
          <w:p w14:paraId="4C170D79" w14:textId="4FB4C25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B6CBEEA" w14:textId="649001A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5E4D653" w14:textId="039C6E8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6FEF449" w14:textId="23486152"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35E2540F" w14:textId="77777777" w:rsidTr="00DB649B">
        <w:trPr>
          <w:trHeight w:val="20"/>
        </w:trPr>
        <w:tc>
          <w:tcPr>
            <w:tcW w:w="421" w:type="dxa"/>
            <w:tcBorders>
              <w:top w:val="nil"/>
              <w:left w:val="nil"/>
              <w:bottom w:val="nil"/>
              <w:right w:val="single" w:sz="12" w:space="0" w:color="auto"/>
            </w:tcBorders>
          </w:tcPr>
          <w:p w14:paraId="6B0848DB"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4" w:space="0" w:color="auto"/>
            </w:tcBorders>
            <w:shd w:val="clear" w:color="auto" w:fill="auto"/>
            <w:vAlign w:val="center"/>
          </w:tcPr>
          <w:p w14:paraId="37DFF7BD" w14:textId="78D01244" w:rsidR="00B3077D" w:rsidRPr="0000692A" w:rsidRDefault="00B3077D" w:rsidP="0006009E">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6</w:t>
            </w:r>
            <w:r w:rsidR="00CC196E">
              <w:rPr>
                <w:rFonts w:ascii="Arial" w:hAnsi="Arial" w:cs="Arial"/>
                <w:sz w:val="21"/>
                <w:szCs w:val="21"/>
              </w:rPr>
              <w:t xml:space="preserve"> - Did the pilot</w:t>
            </w:r>
            <w:r>
              <w:rPr>
                <w:rFonts w:ascii="Arial" w:hAnsi="Arial" w:cs="Arial"/>
                <w:sz w:val="21"/>
                <w:szCs w:val="21"/>
              </w:rPr>
              <w:t xml:space="preserve"> </w:t>
            </w:r>
            <w:r w:rsidR="0006009E">
              <w:rPr>
                <w:rFonts w:ascii="Arial" w:hAnsi="Arial" w:cs="Arial"/>
                <w:sz w:val="21"/>
                <w:szCs w:val="21"/>
              </w:rPr>
              <w:t>possess or have access to</w:t>
            </w:r>
            <w:r>
              <w:rPr>
                <w:rFonts w:ascii="Arial" w:hAnsi="Arial" w:cs="Arial"/>
                <w:sz w:val="21"/>
                <w:szCs w:val="21"/>
              </w:rPr>
              <w:t xml:space="preserve"> the latest weather forecast for the intended voyage?</w:t>
            </w:r>
          </w:p>
        </w:tc>
        <w:tc>
          <w:tcPr>
            <w:tcW w:w="850" w:type="dxa"/>
            <w:tcBorders>
              <w:top w:val="single" w:sz="4" w:space="0" w:color="auto"/>
              <w:bottom w:val="single" w:sz="4" w:space="0" w:color="auto"/>
            </w:tcBorders>
            <w:shd w:val="clear" w:color="auto" w:fill="auto"/>
            <w:vAlign w:val="center"/>
          </w:tcPr>
          <w:p w14:paraId="262FE301" w14:textId="49EFF79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62472EF" w14:textId="15FB003B"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F59FEF0" w14:textId="594481C4"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A95F4F0" w14:textId="77777777" w:rsidR="00B3077D" w:rsidRPr="00643383" w:rsidRDefault="00B3077D" w:rsidP="00B3077D">
            <w:pPr>
              <w:spacing w:before="120" w:after="120"/>
              <w:jc w:val="center"/>
              <w:rPr>
                <w:rFonts w:ascii="Arial" w:hAnsi="Arial" w:cs="Arial"/>
                <w:iCs/>
                <w:sz w:val="21"/>
                <w:szCs w:val="21"/>
              </w:rPr>
            </w:pPr>
          </w:p>
        </w:tc>
      </w:tr>
      <w:tr w:rsidR="00B3077D" w:rsidRPr="00E72D33" w14:paraId="7E3D2704" w14:textId="77777777" w:rsidTr="00DB649B">
        <w:trPr>
          <w:trHeight w:val="20"/>
        </w:trPr>
        <w:tc>
          <w:tcPr>
            <w:tcW w:w="421" w:type="dxa"/>
            <w:tcBorders>
              <w:top w:val="nil"/>
              <w:left w:val="nil"/>
              <w:bottom w:val="nil"/>
              <w:right w:val="single" w:sz="12" w:space="0" w:color="auto"/>
            </w:tcBorders>
          </w:tcPr>
          <w:p w14:paraId="357623DB" w14:textId="39C509B2" w:rsidR="00B3077D" w:rsidRPr="00596CB0" w:rsidRDefault="00B3077D" w:rsidP="00B3077D">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384" w:type="dxa"/>
            <w:tcBorders>
              <w:top w:val="single" w:sz="4" w:space="0" w:color="auto"/>
              <w:left w:val="single" w:sz="12" w:space="0" w:color="auto"/>
              <w:bottom w:val="single" w:sz="4" w:space="0" w:color="auto"/>
            </w:tcBorders>
            <w:shd w:val="clear" w:color="auto" w:fill="auto"/>
            <w:vAlign w:val="center"/>
          </w:tcPr>
          <w:p w14:paraId="104A5EBB" w14:textId="2221CE93" w:rsidR="00B3077D" w:rsidRPr="0000692A"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7</w:t>
            </w:r>
            <w:r>
              <w:rPr>
                <w:rFonts w:ascii="Arial" w:hAnsi="Arial" w:cs="Arial"/>
                <w:sz w:val="21"/>
                <w:szCs w:val="21"/>
              </w:rPr>
              <w:t xml:space="preserve"> - If any departure from the passage plan was necessary, did the pilot brief the Master and bridge team, as required?</w:t>
            </w:r>
          </w:p>
        </w:tc>
        <w:tc>
          <w:tcPr>
            <w:tcW w:w="850" w:type="dxa"/>
            <w:tcBorders>
              <w:top w:val="single" w:sz="4" w:space="0" w:color="auto"/>
              <w:bottom w:val="single" w:sz="4" w:space="0" w:color="auto"/>
            </w:tcBorders>
            <w:shd w:val="clear" w:color="auto" w:fill="auto"/>
            <w:vAlign w:val="center"/>
          </w:tcPr>
          <w:p w14:paraId="1020DB11" w14:textId="6A75C833"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780D851" w14:textId="438E360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4F77DA9" w14:textId="41BB7ACB"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59C74E4" w14:textId="38242C38"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3077D" w:rsidRPr="00E72D33" w14:paraId="755ADC5E" w14:textId="77777777" w:rsidTr="00DB649B">
        <w:trPr>
          <w:trHeight w:val="20"/>
        </w:trPr>
        <w:tc>
          <w:tcPr>
            <w:tcW w:w="421" w:type="dxa"/>
            <w:tcBorders>
              <w:top w:val="nil"/>
              <w:left w:val="nil"/>
              <w:bottom w:val="nil"/>
              <w:right w:val="single" w:sz="12" w:space="0" w:color="auto"/>
            </w:tcBorders>
          </w:tcPr>
          <w:p w14:paraId="227F2964" w14:textId="77777777" w:rsidR="00B3077D" w:rsidRPr="00596CB0" w:rsidRDefault="00B3077D" w:rsidP="00B3077D">
            <w:pPr>
              <w:spacing w:before="120" w:after="120"/>
              <w:rPr>
                <w:rFonts w:ascii="Arial" w:hAnsi="Arial" w:cs="Arial"/>
                <w:color w:val="FF0000"/>
                <w:sz w:val="40"/>
                <w:szCs w:val="40"/>
              </w:rPr>
            </w:pPr>
          </w:p>
        </w:tc>
        <w:tc>
          <w:tcPr>
            <w:tcW w:w="6384" w:type="dxa"/>
            <w:tcBorders>
              <w:top w:val="single" w:sz="4" w:space="0" w:color="auto"/>
              <w:left w:val="single" w:sz="12" w:space="0" w:color="auto"/>
              <w:bottom w:val="single" w:sz="12" w:space="0" w:color="auto"/>
            </w:tcBorders>
            <w:shd w:val="clear" w:color="auto" w:fill="auto"/>
            <w:vAlign w:val="center"/>
          </w:tcPr>
          <w:p w14:paraId="0363A119" w14:textId="125675EC" w:rsidR="00B3077D" w:rsidRDefault="00B3077D" w:rsidP="00022B18">
            <w:pPr>
              <w:spacing w:before="120" w:after="120"/>
              <w:rPr>
                <w:rFonts w:ascii="Arial" w:hAnsi="Arial" w:cs="Arial"/>
                <w:sz w:val="21"/>
                <w:szCs w:val="21"/>
              </w:rPr>
            </w:pPr>
            <w:r>
              <w:rPr>
                <w:rFonts w:ascii="Arial" w:hAnsi="Arial" w:cs="Arial"/>
                <w:sz w:val="21"/>
                <w:szCs w:val="21"/>
              </w:rPr>
              <w:t>3.1</w:t>
            </w:r>
            <w:r w:rsidR="00022B18">
              <w:rPr>
                <w:rFonts w:ascii="Arial" w:hAnsi="Arial" w:cs="Arial"/>
                <w:sz w:val="21"/>
                <w:szCs w:val="21"/>
              </w:rPr>
              <w:t>8</w:t>
            </w:r>
            <w:r>
              <w:rPr>
                <w:rFonts w:ascii="Arial" w:hAnsi="Arial" w:cs="Arial"/>
                <w:sz w:val="21"/>
                <w:szCs w:val="21"/>
              </w:rPr>
              <w:t xml:space="preserve"> - Was the pilot able to describe the reasons for all decisions regarding the use of any alternative tracks chosen?</w:t>
            </w:r>
          </w:p>
        </w:tc>
        <w:tc>
          <w:tcPr>
            <w:tcW w:w="850" w:type="dxa"/>
            <w:tcBorders>
              <w:top w:val="single" w:sz="4" w:space="0" w:color="auto"/>
              <w:bottom w:val="single" w:sz="12" w:space="0" w:color="auto"/>
            </w:tcBorders>
            <w:shd w:val="clear" w:color="auto" w:fill="auto"/>
            <w:vAlign w:val="center"/>
          </w:tcPr>
          <w:p w14:paraId="2027DF4D" w14:textId="16A807B6"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34AE4EB0" w14:textId="473C820C"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1E0D74E1" w14:textId="7755D149"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0549A566" w14:textId="5EC12427" w:rsidR="00B3077D" w:rsidRPr="00643383" w:rsidRDefault="00B3077D" w:rsidP="00B3077D">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2590F4CD" w14:textId="52E69482" w:rsidR="00445CF4" w:rsidRPr="009446D4" w:rsidRDefault="00445CF4" w:rsidP="00445CF4">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tbl>
      <w:tblPr>
        <w:tblW w:w="9782"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380"/>
        <w:gridCol w:w="1134"/>
        <w:gridCol w:w="1134"/>
        <w:gridCol w:w="1134"/>
      </w:tblGrid>
      <w:tr w:rsidR="00445CF4" w:rsidRPr="008E76D3" w14:paraId="292995C4" w14:textId="77777777" w:rsidTr="00DB649B">
        <w:trPr>
          <w:trHeight w:val="682"/>
        </w:trPr>
        <w:tc>
          <w:tcPr>
            <w:tcW w:w="6380" w:type="dxa"/>
            <w:shd w:val="clear" w:color="auto" w:fill="auto"/>
            <w:vAlign w:val="center"/>
          </w:tcPr>
          <w:p w14:paraId="56E68DC8" w14:textId="24B4F625" w:rsidR="00445CF4" w:rsidRPr="00596CB0" w:rsidRDefault="00445CF4" w:rsidP="007C152E">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7C152E">
              <w:rPr>
                <w:rFonts w:ascii="Arial" w:hAnsi="Arial" w:cs="Arial"/>
                <w:b/>
                <w:sz w:val="21"/>
                <w:szCs w:val="21"/>
              </w:rPr>
              <w:t>3</w:t>
            </w:r>
            <w:r w:rsidRPr="00596CB0">
              <w:rPr>
                <w:rFonts w:ascii="Arial" w:hAnsi="Arial" w:cs="Arial"/>
                <w:b/>
                <w:sz w:val="21"/>
                <w:szCs w:val="21"/>
              </w:rPr>
              <w:t>:</w:t>
            </w:r>
          </w:p>
        </w:tc>
        <w:tc>
          <w:tcPr>
            <w:tcW w:w="1134" w:type="dxa"/>
            <w:shd w:val="clear" w:color="auto" w:fill="auto"/>
            <w:vAlign w:val="center"/>
          </w:tcPr>
          <w:p w14:paraId="65DA148F"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7A53A928"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768D635B" w14:textId="77777777" w:rsidR="00445CF4" w:rsidRPr="0000692A" w:rsidRDefault="00445CF4" w:rsidP="00445CF4">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B6355D9" w14:textId="77777777" w:rsidR="00445CF4" w:rsidRDefault="00445CF4" w:rsidP="001A7D15">
      <w:pPr>
        <w:spacing w:before="120" w:after="0"/>
        <w:jc w:val="center"/>
        <w:rPr>
          <w:rFonts w:ascii="Arial" w:hAnsi="Arial" w:cs="Arial"/>
          <w:b/>
          <w:color w:val="000000" w:themeColor="text1"/>
          <w:sz w:val="21"/>
          <w:szCs w:val="21"/>
        </w:rPr>
      </w:pPr>
    </w:p>
    <w:p w14:paraId="6CE130E8" w14:textId="77777777" w:rsidR="00445CF4" w:rsidRPr="0000692A" w:rsidRDefault="00445CF4" w:rsidP="001A7D15">
      <w:pPr>
        <w:spacing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782"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2"/>
      </w:tblGrid>
      <w:tr w:rsidR="00445CF4" w:rsidRPr="00872259" w14:paraId="4868C07A" w14:textId="77777777" w:rsidTr="00022B18">
        <w:trPr>
          <w:trHeight w:val="3120"/>
        </w:trPr>
        <w:tc>
          <w:tcPr>
            <w:tcW w:w="9782" w:type="dxa"/>
            <w:shd w:val="clear" w:color="auto" w:fill="auto"/>
          </w:tcPr>
          <w:p w14:paraId="1FD60A8A" w14:textId="77777777" w:rsidR="00445CF4" w:rsidRPr="00AD537E" w:rsidRDefault="00445CF4" w:rsidP="00445CF4">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15F01E2" w14:textId="77777777" w:rsidR="00445CF4" w:rsidRDefault="00445CF4" w:rsidP="00445CF4">
            <w:pPr>
              <w:jc w:val="both"/>
              <w:rPr>
                <w:rFonts w:ascii="Arial" w:hAnsi="Arial" w:cs="Arial"/>
                <w:strike/>
                <w:color w:val="000000" w:themeColor="text1"/>
              </w:rPr>
            </w:pPr>
          </w:p>
          <w:p w14:paraId="1EAC05D7" w14:textId="77777777" w:rsidR="00445CF4" w:rsidRPr="00872259" w:rsidRDefault="00445CF4" w:rsidP="00445CF4">
            <w:pPr>
              <w:jc w:val="both"/>
              <w:rPr>
                <w:rFonts w:ascii="Arial" w:hAnsi="Arial" w:cs="Arial"/>
                <w:strike/>
                <w:color w:val="FF0000"/>
              </w:rPr>
            </w:pPr>
          </w:p>
        </w:tc>
      </w:tr>
    </w:tbl>
    <w:p w14:paraId="7A9A889B" w14:textId="33199B5B" w:rsidR="00561411" w:rsidRDefault="00445CF4" w:rsidP="002F685E">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466E7A">
        <w:rPr>
          <w:rFonts w:ascii="Arial" w:hAnsi="Arial" w:cs="Arial"/>
          <w:i/>
          <w:sz w:val="20"/>
          <w:szCs w:val="20"/>
        </w:rPr>
        <w:t>7</w:t>
      </w:r>
      <w:r w:rsidR="00466E7A"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561411">
        <w:rPr>
          <w:rFonts w:ascii="Arial" w:hAnsi="Arial" w:cs="Arial"/>
          <w:i/>
          <w:sz w:val="20"/>
          <w:szCs w:val="20"/>
        </w:rPr>
        <w:br w:type="page"/>
      </w:r>
    </w:p>
    <w:p w14:paraId="2506E09C" w14:textId="77777777" w:rsidR="0088174F" w:rsidRPr="0000692A" w:rsidRDefault="0088174F" w:rsidP="008A3DA8">
      <w:pPr>
        <w:spacing w:after="120"/>
        <w:jc w:val="center"/>
        <w:rPr>
          <w:rFonts w:ascii="Arial" w:hAnsi="Arial" w:cs="Arial"/>
          <w:u w:val="single"/>
        </w:rPr>
      </w:pPr>
    </w:p>
    <w:p w14:paraId="13E375A6" w14:textId="27EC93A8" w:rsidR="0088174F" w:rsidRDefault="008A3DA8" w:rsidP="008A3DA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PC4 - </w:t>
      </w:r>
      <w:r w:rsidR="0088174F">
        <w:rPr>
          <w:rFonts w:ascii="Arial" w:hAnsi="Arial" w:cs="Arial"/>
          <w:b/>
          <w:caps/>
          <w:sz w:val="21"/>
          <w:szCs w:val="21"/>
        </w:rPr>
        <w:t xml:space="preserve">aVAILABILITY OF NAUTICAL CHARTS AND PUBLICATIONS: </w:t>
      </w:r>
      <w:r w:rsidR="0088174F" w:rsidRPr="00B966CC">
        <w:rPr>
          <w:rFonts w:ascii="Arial" w:hAnsi="Arial" w:cs="Arial"/>
          <w:sz w:val="21"/>
          <w:szCs w:val="21"/>
        </w:rPr>
        <w:t>Did the pilot</w:t>
      </w:r>
      <w:r w:rsidR="0088174F">
        <w:rPr>
          <w:rFonts w:ascii="Arial" w:hAnsi="Arial" w:cs="Arial"/>
          <w:sz w:val="21"/>
          <w:szCs w:val="21"/>
        </w:rPr>
        <w:t xml:space="preserve"> have access to up-to-date nautical charts and publications?</w:t>
      </w:r>
    </w:p>
    <w:p w14:paraId="182524E5" w14:textId="77777777" w:rsidR="0088174F" w:rsidRDefault="0088174F" w:rsidP="008A3DA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88174F" w:rsidRPr="00E0721C" w14:paraId="100B9E51" w14:textId="77777777" w:rsidTr="005B0A0B">
        <w:tc>
          <w:tcPr>
            <w:tcW w:w="421" w:type="dxa"/>
            <w:tcBorders>
              <w:top w:val="nil"/>
              <w:left w:val="nil"/>
              <w:bottom w:val="nil"/>
              <w:right w:val="single" w:sz="12" w:space="0" w:color="auto"/>
            </w:tcBorders>
          </w:tcPr>
          <w:p w14:paraId="64051285" w14:textId="77777777" w:rsidR="0088174F" w:rsidRPr="0000692A" w:rsidRDefault="0088174F"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31A47466" w14:textId="78045385" w:rsidR="0088174F" w:rsidRPr="00E0721C" w:rsidRDefault="0088174F"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4</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0D123F1B" w14:textId="77777777" w:rsidR="0088174F" w:rsidRPr="0000692A" w:rsidRDefault="0088174F"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88174F" w:rsidRPr="00E72D33" w14:paraId="1E03EDB3" w14:textId="77777777" w:rsidTr="005B0A0B">
        <w:trPr>
          <w:trHeight w:val="850"/>
        </w:trPr>
        <w:tc>
          <w:tcPr>
            <w:tcW w:w="421" w:type="dxa"/>
            <w:tcBorders>
              <w:top w:val="nil"/>
              <w:left w:val="nil"/>
              <w:bottom w:val="nil"/>
              <w:right w:val="single" w:sz="12" w:space="0" w:color="auto"/>
            </w:tcBorders>
          </w:tcPr>
          <w:p w14:paraId="70D0212B" w14:textId="253102EA" w:rsidR="0088174F" w:rsidRPr="00596CB0" w:rsidRDefault="0088174F" w:rsidP="005B0A0B">
            <w:pPr>
              <w:spacing w:before="120" w:after="12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12" w:space="0" w:color="auto"/>
              <w:left w:val="single" w:sz="12" w:space="0" w:color="auto"/>
              <w:bottom w:val="single" w:sz="4" w:space="0" w:color="auto"/>
            </w:tcBorders>
            <w:shd w:val="clear" w:color="auto" w:fill="auto"/>
            <w:vAlign w:val="center"/>
          </w:tcPr>
          <w:p w14:paraId="7B9558DE" w14:textId="6305B121" w:rsidR="0088174F" w:rsidRDefault="00AD2292" w:rsidP="005B0A0B">
            <w:pPr>
              <w:spacing w:before="120" w:after="120"/>
              <w:rPr>
                <w:rFonts w:ascii="Arial" w:hAnsi="Arial" w:cs="Arial"/>
                <w:sz w:val="21"/>
                <w:szCs w:val="21"/>
              </w:rPr>
            </w:pPr>
            <w:r>
              <w:rPr>
                <w:rFonts w:ascii="Arial" w:hAnsi="Arial" w:cs="Arial"/>
                <w:sz w:val="21"/>
                <w:szCs w:val="21"/>
              </w:rPr>
              <w:t xml:space="preserve">4.1 - </w:t>
            </w:r>
            <w:r w:rsidR="0088174F">
              <w:rPr>
                <w:rFonts w:ascii="Arial" w:hAnsi="Arial" w:cs="Arial"/>
                <w:sz w:val="21"/>
                <w:szCs w:val="21"/>
              </w:rPr>
              <w:t xml:space="preserve">Did the pilot verify that the vessel had up-to-date nautical charts </w:t>
            </w:r>
            <w:r w:rsidR="00435982">
              <w:rPr>
                <w:rFonts w:ascii="Arial" w:hAnsi="Arial" w:cs="Arial"/>
                <w:sz w:val="21"/>
                <w:szCs w:val="21"/>
              </w:rPr>
              <w:t>(paper and/or ENC</w:t>
            </w:r>
            <w:r w:rsidR="00E458B8">
              <w:rPr>
                <w:rFonts w:ascii="Arial" w:hAnsi="Arial" w:cs="Arial"/>
                <w:sz w:val="21"/>
                <w:szCs w:val="21"/>
              </w:rPr>
              <w:t xml:space="preserve"> as applicable</w:t>
            </w:r>
            <w:r w:rsidR="00435982">
              <w:rPr>
                <w:rFonts w:ascii="Arial" w:hAnsi="Arial" w:cs="Arial"/>
                <w:sz w:val="21"/>
                <w:szCs w:val="21"/>
              </w:rPr>
              <w:t>)</w:t>
            </w:r>
            <w:r w:rsidR="00E458B8">
              <w:rPr>
                <w:rFonts w:ascii="Arial" w:hAnsi="Arial" w:cs="Arial"/>
                <w:sz w:val="21"/>
                <w:szCs w:val="21"/>
              </w:rPr>
              <w:t>,</w:t>
            </w:r>
            <w:r w:rsidR="00435982">
              <w:rPr>
                <w:rFonts w:ascii="Arial" w:hAnsi="Arial" w:cs="Arial"/>
                <w:sz w:val="21"/>
                <w:szCs w:val="21"/>
              </w:rPr>
              <w:t xml:space="preserve"> </w:t>
            </w:r>
            <w:r w:rsidR="0088174F">
              <w:rPr>
                <w:rFonts w:ascii="Arial" w:hAnsi="Arial" w:cs="Arial"/>
                <w:sz w:val="21"/>
                <w:szCs w:val="21"/>
              </w:rPr>
              <w:t>as required for the voyage?</w:t>
            </w:r>
          </w:p>
        </w:tc>
        <w:tc>
          <w:tcPr>
            <w:tcW w:w="850" w:type="dxa"/>
            <w:tcBorders>
              <w:top w:val="single" w:sz="12" w:space="0" w:color="auto"/>
              <w:bottom w:val="single" w:sz="4" w:space="0" w:color="auto"/>
            </w:tcBorders>
            <w:shd w:val="clear" w:color="auto" w:fill="auto"/>
            <w:vAlign w:val="center"/>
          </w:tcPr>
          <w:p w14:paraId="2B7F2C5E" w14:textId="00ECC4D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48D5E565" w14:textId="1648207C"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50CE25F6" w14:textId="6812E73F"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F933925" w14:textId="6234329F" w:rsidR="0088174F" w:rsidRPr="00643383" w:rsidRDefault="0088174F" w:rsidP="005B0A0B">
            <w:pPr>
              <w:spacing w:before="120" w:after="120"/>
              <w:jc w:val="center"/>
              <w:rPr>
                <w:rFonts w:ascii="Arial" w:hAnsi="Arial" w:cs="Arial"/>
                <w:iCs/>
                <w:sz w:val="21"/>
                <w:szCs w:val="21"/>
              </w:rPr>
            </w:pPr>
          </w:p>
        </w:tc>
      </w:tr>
      <w:tr w:rsidR="0088174F" w:rsidRPr="00E72D33" w14:paraId="3FFAE9A4" w14:textId="77777777" w:rsidTr="005B0A0B">
        <w:trPr>
          <w:trHeight w:val="850"/>
        </w:trPr>
        <w:tc>
          <w:tcPr>
            <w:tcW w:w="421" w:type="dxa"/>
            <w:tcBorders>
              <w:top w:val="nil"/>
              <w:left w:val="nil"/>
              <w:bottom w:val="nil"/>
              <w:right w:val="single" w:sz="12" w:space="0" w:color="auto"/>
            </w:tcBorders>
          </w:tcPr>
          <w:p w14:paraId="025E1A16" w14:textId="5571BC3C" w:rsidR="0088174F" w:rsidRPr="00596CB0" w:rsidRDefault="005B0A0B" w:rsidP="005B0A0B">
            <w:pPr>
              <w:spacing w:before="120" w:after="12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6F1B707E" w14:textId="0A4B9281" w:rsidR="0088174F" w:rsidRDefault="00AD2292" w:rsidP="005B0A0B">
            <w:pPr>
              <w:spacing w:before="120" w:after="120"/>
              <w:rPr>
                <w:rFonts w:ascii="Arial" w:hAnsi="Arial" w:cs="Arial"/>
                <w:sz w:val="21"/>
                <w:szCs w:val="21"/>
              </w:rPr>
            </w:pPr>
            <w:r>
              <w:rPr>
                <w:rFonts w:ascii="Arial" w:hAnsi="Arial" w:cs="Arial"/>
                <w:sz w:val="21"/>
                <w:szCs w:val="21"/>
              </w:rPr>
              <w:t xml:space="preserve">4.2 - </w:t>
            </w:r>
            <w:r w:rsidR="0088174F">
              <w:rPr>
                <w:rFonts w:ascii="Arial" w:hAnsi="Arial" w:cs="Arial"/>
                <w:sz w:val="21"/>
                <w:szCs w:val="21"/>
              </w:rPr>
              <w:t xml:space="preserve">If the pilot utilised a Portable Pilot Unit (PPU), were </w:t>
            </w:r>
            <w:r w:rsidR="00A22B06">
              <w:rPr>
                <w:rFonts w:ascii="Arial" w:hAnsi="Arial" w:cs="Arial"/>
                <w:sz w:val="21"/>
                <w:szCs w:val="21"/>
              </w:rPr>
              <w:t xml:space="preserve">all </w:t>
            </w:r>
            <w:r w:rsidR="0088174F">
              <w:rPr>
                <w:rFonts w:ascii="Arial" w:hAnsi="Arial" w:cs="Arial"/>
                <w:sz w:val="21"/>
                <w:szCs w:val="21"/>
              </w:rPr>
              <w:t xml:space="preserve">the electronic charts </w:t>
            </w:r>
            <w:r w:rsidR="00E458B8">
              <w:rPr>
                <w:rFonts w:ascii="Arial" w:hAnsi="Arial" w:cs="Arial"/>
                <w:sz w:val="21"/>
                <w:szCs w:val="21"/>
              </w:rPr>
              <w:t xml:space="preserve">necessary for the </w:t>
            </w:r>
            <w:r w:rsidR="00A22B06">
              <w:rPr>
                <w:rFonts w:ascii="Arial" w:hAnsi="Arial" w:cs="Arial"/>
                <w:sz w:val="21"/>
                <w:szCs w:val="21"/>
              </w:rPr>
              <w:t xml:space="preserve">voyage available </w:t>
            </w:r>
            <w:r w:rsidR="0088174F">
              <w:rPr>
                <w:rFonts w:ascii="Arial" w:hAnsi="Arial" w:cs="Arial"/>
                <w:sz w:val="21"/>
                <w:szCs w:val="21"/>
              </w:rPr>
              <w:t xml:space="preserve">on the PPU </w:t>
            </w:r>
            <w:r w:rsidR="00A22B06">
              <w:rPr>
                <w:rFonts w:ascii="Arial" w:hAnsi="Arial" w:cs="Arial"/>
                <w:sz w:val="21"/>
                <w:szCs w:val="21"/>
              </w:rPr>
              <w:t xml:space="preserve">and </w:t>
            </w:r>
            <w:r w:rsidR="0088174F">
              <w:rPr>
                <w:rFonts w:ascii="Arial" w:hAnsi="Arial" w:cs="Arial"/>
                <w:sz w:val="21"/>
                <w:szCs w:val="21"/>
              </w:rPr>
              <w:t>up-to-date?</w:t>
            </w:r>
          </w:p>
        </w:tc>
        <w:tc>
          <w:tcPr>
            <w:tcW w:w="850" w:type="dxa"/>
            <w:tcBorders>
              <w:top w:val="single" w:sz="4" w:space="0" w:color="auto"/>
              <w:bottom w:val="single" w:sz="4" w:space="0" w:color="auto"/>
            </w:tcBorders>
            <w:shd w:val="clear" w:color="auto" w:fill="auto"/>
            <w:vAlign w:val="center"/>
          </w:tcPr>
          <w:p w14:paraId="0AB77BF4" w14:textId="087D2446"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3C1AF284" w14:textId="43E54BA6"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0D6989A" w14:textId="4E93FE50"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3A9464D" w14:textId="1E902931"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8174F" w:rsidRPr="00E72D33" w14:paraId="7D39E6D8" w14:textId="77777777" w:rsidTr="005B0A0B">
        <w:trPr>
          <w:trHeight w:val="580"/>
        </w:trPr>
        <w:tc>
          <w:tcPr>
            <w:tcW w:w="421" w:type="dxa"/>
            <w:tcBorders>
              <w:top w:val="nil"/>
              <w:left w:val="nil"/>
              <w:bottom w:val="nil"/>
              <w:right w:val="single" w:sz="12" w:space="0" w:color="auto"/>
            </w:tcBorders>
          </w:tcPr>
          <w:p w14:paraId="008FD941" w14:textId="77777777" w:rsidR="0088174F" w:rsidRPr="00596CB0" w:rsidRDefault="0088174F" w:rsidP="005B0A0B">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98E5035" w14:textId="4E9AF14F" w:rsidR="0088174F" w:rsidRDefault="00AD2292" w:rsidP="003C2697">
            <w:pPr>
              <w:spacing w:before="120" w:after="120"/>
              <w:rPr>
                <w:rFonts w:ascii="Arial" w:hAnsi="Arial" w:cs="Arial"/>
                <w:sz w:val="21"/>
                <w:szCs w:val="21"/>
              </w:rPr>
            </w:pPr>
            <w:r>
              <w:rPr>
                <w:rFonts w:ascii="Arial" w:hAnsi="Arial" w:cs="Arial"/>
                <w:sz w:val="21"/>
                <w:szCs w:val="21"/>
              </w:rPr>
              <w:t xml:space="preserve">4.3 - </w:t>
            </w:r>
            <w:r w:rsidR="005B0A0B">
              <w:rPr>
                <w:rFonts w:ascii="Arial" w:hAnsi="Arial" w:cs="Arial"/>
                <w:sz w:val="21"/>
                <w:szCs w:val="21"/>
              </w:rPr>
              <w:t xml:space="preserve">Did the pilot have access to </w:t>
            </w:r>
            <w:r w:rsidR="003C2697">
              <w:rPr>
                <w:rFonts w:ascii="Arial" w:hAnsi="Arial" w:cs="Arial"/>
                <w:sz w:val="21"/>
                <w:szCs w:val="21"/>
              </w:rPr>
              <w:t xml:space="preserve">official tidal (and tidal stream) </w:t>
            </w:r>
            <w:r w:rsidR="005B0A0B">
              <w:rPr>
                <w:rFonts w:ascii="Arial" w:hAnsi="Arial" w:cs="Arial"/>
                <w:sz w:val="21"/>
                <w:szCs w:val="21"/>
              </w:rPr>
              <w:t>data?</w:t>
            </w:r>
          </w:p>
        </w:tc>
        <w:tc>
          <w:tcPr>
            <w:tcW w:w="850" w:type="dxa"/>
            <w:tcBorders>
              <w:top w:val="single" w:sz="4" w:space="0" w:color="auto"/>
              <w:bottom w:val="single" w:sz="4" w:space="0" w:color="auto"/>
            </w:tcBorders>
            <w:shd w:val="clear" w:color="auto" w:fill="auto"/>
            <w:vAlign w:val="center"/>
          </w:tcPr>
          <w:p w14:paraId="53A7C092"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9372AC"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4A31988" w14:textId="77777777" w:rsidR="0088174F" w:rsidRPr="00643383" w:rsidRDefault="0088174F"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0176992" w14:textId="0CFF796D" w:rsidR="0088174F" w:rsidRPr="00643383" w:rsidRDefault="0088174F" w:rsidP="005B0A0B">
            <w:pPr>
              <w:spacing w:before="120" w:after="120"/>
              <w:jc w:val="center"/>
              <w:rPr>
                <w:rFonts w:ascii="Arial" w:hAnsi="Arial" w:cs="Arial"/>
                <w:iCs/>
                <w:sz w:val="21"/>
                <w:szCs w:val="21"/>
              </w:rPr>
            </w:pPr>
          </w:p>
        </w:tc>
      </w:tr>
      <w:tr w:rsidR="005B0A0B" w:rsidRPr="00E72D33" w14:paraId="45B22771" w14:textId="77777777" w:rsidTr="00C91B31">
        <w:trPr>
          <w:trHeight w:val="932"/>
        </w:trPr>
        <w:tc>
          <w:tcPr>
            <w:tcW w:w="421" w:type="dxa"/>
            <w:tcBorders>
              <w:top w:val="nil"/>
              <w:left w:val="nil"/>
              <w:bottom w:val="nil"/>
              <w:right w:val="single" w:sz="12" w:space="0" w:color="auto"/>
            </w:tcBorders>
          </w:tcPr>
          <w:p w14:paraId="07F01EC4" w14:textId="77777777" w:rsidR="005B0A0B" w:rsidRPr="00596CB0" w:rsidRDefault="005B0A0B" w:rsidP="005B0A0B">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1D8FB9A" w14:textId="29283A18" w:rsidR="005B0A0B" w:rsidRDefault="00AD2292" w:rsidP="005B0A0B">
            <w:pPr>
              <w:spacing w:before="120" w:after="120"/>
              <w:rPr>
                <w:rFonts w:ascii="Arial" w:hAnsi="Arial" w:cs="Arial"/>
                <w:sz w:val="21"/>
                <w:szCs w:val="21"/>
              </w:rPr>
            </w:pPr>
            <w:r>
              <w:rPr>
                <w:rFonts w:ascii="Arial" w:hAnsi="Arial" w:cs="Arial"/>
                <w:sz w:val="21"/>
                <w:szCs w:val="21"/>
              </w:rPr>
              <w:t xml:space="preserve">4.4 - </w:t>
            </w:r>
            <w:r w:rsidR="005B0A0B">
              <w:rPr>
                <w:rFonts w:ascii="Arial" w:hAnsi="Arial" w:cs="Arial"/>
                <w:sz w:val="21"/>
                <w:szCs w:val="21"/>
              </w:rPr>
              <w:t>Did the pilot possess the latest Maritime Safety Information (MSI) as required for the intended voyage?</w:t>
            </w:r>
          </w:p>
        </w:tc>
        <w:tc>
          <w:tcPr>
            <w:tcW w:w="850" w:type="dxa"/>
            <w:tcBorders>
              <w:top w:val="single" w:sz="4" w:space="0" w:color="auto"/>
              <w:bottom w:val="single" w:sz="4" w:space="0" w:color="auto"/>
            </w:tcBorders>
            <w:shd w:val="clear" w:color="auto" w:fill="auto"/>
            <w:vAlign w:val="center"/>
          </w:tcPr>
          <w:p w14:paraId="1C3917D7" w14:textId="302664A1"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554653A" w14:textId="4BEF4A95"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1BC3EE9" w14:textId="360D04A8" w:rsidR="005B0A0B" w:rsidRPr="00643383" w:rsidRDefault="005B0A0B" w:rsidP="005B0A0B">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DC62625" w14:textId="77777777" w:rsidR="005B0A0B" w:rsidRPr="00643383" w:rsidRDefault="005B0A0B" w:rsidP="005B0A0B">
            <w:pPr>
              <w:spacing w:before="120" w:after="120"/>
              <w:jc w:val="center"/>
              <w:rPr>
                <w:rFonts w:ascii="Arial" w:hAnsi="Arial" w:cs="Arial"/>
                <w:iCs/>
                <w:sz w:val="21"/>
                <w:szCs w:val="21"/>
              </w:rPr>
            </w:pPr>
          </w:p>
        </w:tc>
      </w:tr>
      <w:tr w:rsidR="00C91B31" w:rsidRPr="00E72D33" w14:paraId="6F945644" w14:textId="77777777" w:rsidTr="00C91B31">
        <w:trPr>
          <w:trHeight w:val="932"/>
        </w:trPr>
        <w:tc>
          <w:tcPr>
            <w:tcW w:w="421" w:type="dxa"/>
            <w:tcBorders>
              <w:top w:val="nil"/>
              <w:left w:val="nil"/>
              <w:bottom w:val="nil"/>
              <w:right w:val="single" w:sz="12" w:space="0" w:color="auto"/>
            </w:tcBorders>
          </w:tcPr>
          <w:p w14:paraId="1B63A69A" w14:textId="77777777" w:rsidR="00C91B31" w:rsidRPr="00596CB0" w:rsidRDefault="00C91B31" w:rsidP="00C91B31">
            <w:pPr>
              <w:spacing w:before="120" w:after="12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58FB2C6C" w14:textId="0D98AC12" w:rsidR="00C91B31" w:rsidRDefault="00C91B31" w:rsidP="00C91B31">
            <w:pPr>
              <w:spacing w:before="120" w:after="120"/>
              <w:rPr>
                <w:rFonts w:ascii="Arial" w:hAnsi="Arial" w:cs="Arial"/>
                <w:sz w:val="21"/>
                <w:szCs w:val="21"/>
              </w:rPr>
            </w:pPr>
            <w:r>
              <w:rPr>
                <w:rFonts w:ascii="Arial" w:hAnsi="Arial" w:cs="Arial"/>
                <w:sz w:val="21"/>
                <w:szCs w:val="21"/>
              </w:rPr>
              <w:t>4.5 - Could the pilot access all relevant publications and resources on electronic devices using battery power alone?</w:t>
            </w:r>
          </w:p>
        </w:tc>
        <w:tc>
          <w:tcPr>
            <w:tcW w:w="850" w:type="dxa"/>
            <w:tcBorders>
              <w:top w:val="single" w:sz="4" w:space="0" w:color="auto"/>
              <w:bottom w:val="single" w:sz="12" w:space="0" w:color="auto"/>
            </w:tcBorders>
            <w:shd w:val="clear" w:color="auto" w:fill="auto"/>
            <w:vAlign w:val="center"/>
          </w:tcPr>
          <w:p w14:paraId="36E41A34" w14:textId="161225BE"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7CE171A" w14:textId="513E9B67"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685934F5" w14:textId="69DC8CCA" w:rsidR="00C91B31" w:rsidRPr="00643383" w:rsidRDefault="00C91B31" w:rsidP="00C91B31">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41518627" w14:textId="77777777" w:rsidR="00C91B31" w:rsidRPr="00643383" w:rsidRDefault="00C91B31" w:rsidP="00C91B31">
            <w:pPr>
              <w:spacing w:before="120" w:after="120"/>
              <w:jc w:val="center"/>
              <w:rPr>
                <w:rFonts w:ascii="Arial" w:hAnsi="Arial" w:cs="Arial"/>
                <w:iCs/>
                <w:sz w:val="21"/>
                <w:szCs w:val="21"/>
              </w:rPr>
            </w:pPr>
          </w:p>
        </w:tc>
      </w:tr>
    </w:tbl>
    <w:p w14:paraId="0CFCE4DA" w14:textId="000ECD4C" w:rsidR="0088174F" w:rsidRPr="0000692A" w:rsidRDefault="0088174F" w:rsidP="0088174F">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39EBBCFC" w14:textId="19C898E9" w:rsidR="0088174F" w:rsidRPr="0000692A" w:rsidRDefault="0088174F" w:rsidP="0088174F">
      <w:pPr>
        <w:pStyle w:val="BodyText"/>
        <w:tabs>
          <w:tab w:val="left" w:pos="3555"/>
          <w:tab w:val="center" w:pos="5236"/>
        </w:tabs>
        <w:outlineLvl w:val="0"/>
        <w:rPr>
          <w:rFonts w:ascii="Arial" w:hAnsi="Arial" w:cs="Arial"/>
          <w:b/>
          <w:color w:val="000000" w:themeColor="text1"/>
          <w:sz w:val="21"/>
          <w:szCs w:val="21"/>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88174F" w:rsidRPr="008E76D3" w14:paraId="0C8025C4" w14:textId="77777777" w:rsidTr="00AD2292">
        <w:trPr>
          <w:trHeight w:val="682"/>
        </w:trPr>
        <w:tc>
          <w:tcPr>
            <w:tcW w:w="5939" w:type="dxa"/>
            <w:shd w:val="clear" w:color="auto" w:fill="auto"/>
            <w:vAlign w:val="center"/>
          </w:tcPr>
          <w:p w14:paraId="513D189A" w14:textId="7709C872" w:rsidR="0088174F" w:rsidRPr="00596CB0" w:rsidRDefault="0088174F" w:rsidP="0088174F">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4</w:t>
            </w:r>
            <w:r w:rsidRPr="00596CB0">
              <w:rPr>
                <w:rFonts w:ascii="Arial" w:hAnsi="Arial" w:cs="Arial"/>
                <w:b/>
                <w:sz w:val="21"/>
                <w:szCs w:val="21"/>
              </w:rPr>
              <w:t>:</w:t>
            </w:r>
          </w:p>
        </w:tc>
        <w:tc>
          <w:tcPr>
            <w:tcW w:w="1137" w:type="dxa"/>
            <w:shd w:val="clear" w:color="auto" w:fill="auto"/>
            <w:vAlign w:val="center"/>
          </w:tcPr>
          <w:p w14:paraId="2FE59BE5"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169A72C4"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3E318320" w14:textId="77777777" w:rsidR="0088174F" w:rsidRPr="0000692A" w:rsidRDefault="0088174F"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B357A17" w14:textId="77777777" w:rsidR="0088174F" w:rsidRDefault="0088174F" w:rsidP="0088174F">
      <w:pPr>
        <w:spacing w:before="120" w:after="120"/>
        <w:jc w:val="center"/>
        <w:rPr>
          <w:rFonts w:ascii="Arial" w:hAnsi="Arial" w:cs="Arial"/>
          <w:b/>
          <w:color w:val="000000" w:themeColor="text1"/>
          <w:sz w:val="21"/>
          <w:szCs w:val="21"/>
        </w:rPr>
      </w:pPr>
    </w:p>
    <w:p w14:paraId="3D998C70" w14:textId="77777777" w:rsidR="0088174F" w:rsidRPr="0000692A" w:rsidRDefault="0088174F" w:rsidP="0088174F">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88174F" w:rsidRPr="00872259" w14:paraId="5295638E" w14:textId="77777777" w:rsidTr="00435982">
        <w:trPr>
          <w:trHeight w:val="2687"/>
        </w:trPr>
        <w:tc>
          <w:tcPr>
            <w:tcW w:w="9351" w:type="dxa"/>
            <w:shd w:val="clear" w:color="auto" w:fill="auto"/>
          </w:tcPr>
          <w:p w14:paraId="075AA40C" w14:textId="77777777" w:rsidR="0088174F" w:rsidRPr="00AD537E" w:rsidRDefault="0088174F"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5937F691" w14:textId="77777777" w:rsidR="0088174F" w:rsidRPr="0000692A" w:rsidRDefault="0088174F" w:rsidP="009E27AA">
            <w:pPr>
              <w:jc w:val="both"/>
              <w:rPr>
                <w:rFonts w:ascii="Arial" w:hAnsi="Arial" w:cs="Arial"/>
                <w:strike/>
                <w:color w:val="000000" w:themeColor="text1"/>
              </w:rPr>
            </w:pPr>
          </w:p>
          <w:p w14:paraId="52FAFCA1" w14:textId="77777777" w:rsidR="0088174F" w:rsidRPr="0000692A" w:rsidRDefault="0088174F" w:rsidP="009E27AA">
            <w:pPr>
              <w:jc w:val="both"/>
              <w:rPr>
                <w:rFonts w:ascii="Arial" w:hAnsi="Arial" w:cs="Arial"/>
                <w:strike/>
                <w:color w:val="000000" w:themeColor="text1"/>
              </w:rPr>
            </w:pPr>
          </w:p>
          <w:p w14:paraId="01BA922C" w14:textId="77777777" w:rsidR="0088174F" w:rsidRPr="0000692A" w:rsidRDefault="0088174F" w:rsidP="009E27AA">
            <w:pPr>
              <w:jc w:val="both"/>
              <w:rPr>
                <w:rFonts w:ascii="Arial" w:hAnsi="Arial" w:cs="Arial"/>
                <w:strike/>
                <w:color w:val="000000" w:themeColor="text1"/>
              </w:rPr>
            </w:pPr>
          </w:p>
          <w:p w14:paraId="6D8641C0" w14:textId="77777777" w:rsidR="0088174F" w:rsidRPr="00872259" w:rsidRDefault="0088174F" w:rsidP="009E27AA">
            <w:pPr>
              <w:jc w:val="both"/>
              <w:rPr>
                <w:rFonts w:ascii="Arial" w:hAnsi="Arial" w:cs="Arial"/>
                <w:strike/>
                <w:color w:val="FF0000"/>
              </w:rPr>
            </w:pPr>
          </w:p>
        </w:tc>
      </w:tr>
    </w:tbl>
    <w:p w14:paraId="2D3102CF" w14:textId="50CE9148" w:rsidR="008A3DA8" w:rsidRDefault="0088174F" w:rsidP="003C431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9E57A1">
        <w:rPr>
          <w:rFonts w:ascii="Arial" w:hAnsi="Arial" w:cs="Arial"/>
          <w:i/>
          <w:sz w:val="20"/>
          <w:szCs w:val="20"/>
        </w:rPr>
        <w:t>7</w:t>
      </w:r>
      <w:r w:rsidR="009E57A1"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222187EE" w14:textId="77777777" w:rsidR="008A3DA8" w:rsidRDefault="008A3DA8" w:rsidP="008A3DA8">
      <w:pPr>
        <w:pStyle w:val="BodyText"/>
        <w:tabs>
          <w:tab w:val="left" w:pos="3555"/>
          <w:tab w:val="center" w:pos="5236"/>
        </w:tabs>
        <w:spacing w:line="276" w:lineRule="auto"/>
        <w:ind w:right="-142"/>
        <w:outlineLvl w:val="0"/>
        <w:rPr>
          <w:rFonts w:ascii="Arial" w:hAnsi="Arial" w:cs="Arial"/>
          <w:i/>
          <w:sz w:val="20"/>
          <w:szCs w:val="20"/>
        </w:rPr>
      </w:pPr>
    </w:p>
    <w:p w14:paraId="2FD5F6EF" w14:textId="4567B781" w:rsidR="005B0A0B" w:rsidRDefault="008A3DA8" w:rsidP="008A3DA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PC5 - </w:t>
      </w:r>
      <w:r w:rsidR="005B0A0B">
        <w:rPr>
          <w:rFonts w:ascii="Arial" w:hAnsi="Arial" w:cs="Arial"/>
          <w:b/>
          <w:caps/>
          <w:sz w:val="21"/>
          <w:szCs w:val="21"/>
        </w:rPr>
        <w:t xml:space="preserve">VHF RADIO USAGE: </w:t>
      </w:r>
      <w:r w:rsidR="005B0A0B" w:rsidRPr="00B966CC">
        <w:rPr>
          <w:rFonts w:ascii="Arial" w:hAnsi="Arial" w:cs="Arial"/>
          <w:sz w:val="21"/>
          <w:szCs w:val="21"/>
        </w:rPr>
        <w:t>Did the pilot</w:t>
      </w:r>
      <w:r w:rsidR="005B0A0B">
        <w:rPr>
          <w:rFonts w:ascii="Arial" w:hAnsi="Arial" w:cs="Arial"/>
          <w:sz w:val="21"/>
          <w:szCs w:val="21"/>
        </w:rPr>
        <w:t xml:space="preserve"> correctly utilise VHF radio as required?</w:t>
      </w:r>
    </w:p>
    <w:p w14:paraId="3E6EFF13" w14:textId="77777777" w:rsidR="005B0A0B" w:rsidRDefault="005B0A0B" w:rsidP="008A3DA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5B0A0B" w:rsidRPr="00E0721C" w14:paraId="4F4B1841" w14:textId="77777777" w:rsidTr="002F685E">
        <w:tc>
          <w:tcPr>
            <w:tcW w:w="421" w:type="dxa"/>
            <w:tcBorders>
              <w:top w:val="nil"/>
              <w:left w:val="nil"/>
              <w:bottom w:val="nil"/>
              <w:right w:val="single" w:sz="12" w:space="0" w:color="auto"/>
            </w:tcBorders>
          </w:tcPr>
          <w:p w14:paraId="433C43FC" w14:textId="77777777" w:rsidR="005B0A0B" w:rsidRPr="0000692A" w:rsidRDefault="005B0A0B"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7A08EA58" w14:textId="07496EC2" w:rsidR="005B0A0B" w:rsidRPr="00E0721C" w:rsidRDefault="005B0A0B"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5</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43131CF7" w14:textId="77777777" w:rsidR="005B0A0B" w:rsidRPr="0000692A" w:rsidRDefault="005B0A0B"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5B0A0B" w:rsidRPr="00E72D33" w14:paraId="260C6950" w14:textId="77777777" w:rsidTr="005B0A0B">
        <w:trPr>
          <w:trHeight w:val="850"/>
        </w:trPr>
        <w:tc>
          <w:tcPr>
            <w:tcW w:w="421" w:type="dxa"/>
            <w:tcBorders>
              <w:top w:val="nil"/>
              <w:left w:val="nil"/>
              <w:bottom w:val="nil"/>
              <w:right w:val="single" w:sz="12" w:space="0" w:color="auto"/>
            </w:tcBorders>
          </w:tcPr>
          <w:p w14:paraId="0EEE5E5E" w14:textId="77777777" w:rsidR="005B0A0B" w:rsidRPr="00596CB0" w:rsidRDefault="005B0A0B"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12" w:space="0" w:color="auto"/>
              <w:left w:val="single" w:sz="12" w:space="0" w:color="auto"/>
              <w:bottom w:val="single" w:sz="4" w:space="0" w:color="auto"/>
            </w:tcBorders>
            <w:shd w:val="clear" w:color="auto" w:fill="auto"/>
            <w:vAlign w:val="center"/>
          </w:tcPr>
          <w:p w14:paraId="69A6ED13" w14:textId="6D06B207" w:rsidR="005B0A0B" w:rsidRDefault="00AD2292" w:rsidP="0023705D">
            <w:pPr>
              <w:spacing w:before="100" w:after="100"/>
              <w:rPr>
                <w:rFonts w:ascii="Arial" w:hAnsi="Arial" w:cs="Arial"/>
                <w:sz w:val="21"/>
                <w:szCs w:val="21"/>
              </w:rPr>
            </w:pPr>
            <w:r>
              <w:rPr>
                <w:rFonts w:ascii="Arial" w:hAnsi="Arial" w:cs="Arial"/>
                <w:sz w:val="21"/>
                <w:szCs w:val="21"/>
              </w:rPr>
              <w:t xml:space="preserve">5.1 - </w:t>
            </w:r>
            <w:r w:rsidR="005B0A0B">
              <w:rPr>
                <w:rFonts w:ascii="Arial" w:hAnsi="Arial" w:cs="Arial"/>
                <w:sz w:val="21"/>
                <w:szCs w:val="21"/>
              </w:rPr>
              <w:t xml:space="preserve">Did the pilot </w:t>
            </w:r>
            <w:r w:rsidR="0023705D">
              <w:rPr>
                <w:rFonts w:ascii="Arial" w:hAnsi="Arial" w:cs="Arial"/>
                <w:sz w:val="21"/>
                <w:szCs w:val="21"/>
              </w:rPr>
              <w:t>advise the Master about the ReefVTS reporting requirements (and the main methods of communication with ReefVTS) while in the ReefVTS area?</w:t>
            </w:r>
          </w:p>
        </w:tc>
        <w:tc>
          <w:tcPr>
            <w:tcW w:w="850" w:type="dxa"/>
            <w:tcBorders>
              <w:top w:val="single" w:sz="12" w:space="0" w:color="auto"/>
              <w:bottom w:val="single" w:sz="4" w:space="0" w:color="auto"/>
            </w:tcBorders>
            <w:shd w:val="clear" w:color="auto" w:fill="auto"/>
            <w:vAlign w:val="center"/>
          </w:tcPr>
          <w:p w14:paraId="43E1E332"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4BD5C137"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626242D4" w14:textId="77777777" w:rsidR="005B0A0B" w:rsidRPr="00643383" w:rsidRDefault="005B0A0B"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6EAAB5C6" w14:textId="77777777" w:rsidR="005B0A0B" w:rsidRPr="00643383" w:rsidRDefault="005B0A0B" w:rsidP="009446D4">
            <w:pPr>
              <w:spacing w:before="100" w:after="100"/>
              <w:jc w:val="center"/>
              <w:rPr>
                <w:rFonts w:ascii="Arial" w:hAnsi="Arial" w:cs="Arial"/>
                <w:iCs/>
                <w:sz w:val="21"/>
                <w:szCs w:val="21"/>
              </w:rPr>
            </w:pPr>
          </w:p>
        </w:tc>
      </w:tr>
      <w:tr w:rsidR="002F685E" w:rsidRPr="00E72D33" w14:paraId="14DAF4AC" w14:textId="77777777" w:rsidTr="002F685E">
        <w:trPr>
          <w:trHeight w:val="850"/>
        </w:trPr>
        <w:tc>
          <w:tcPr>
            <w:tcW w:w="421" w:type="dxa"/>
            <w:tcBorders>
              <w:top w:val="nil"/>
              <w:left w:val="nil"/>
              <w:bottom w:val="nil"/>
              <w:right w:val="single" w:sz="12" w:space="0" w:color="auto"/>
            </w:tcBorders>
          </w:tcPr>
          <w:p w14:paraId="2E20EE6E" w14:textId="77777777" w:rsidR="002F685E" w:rsidRPr="00596CB0" w:rsidRDefault="002F685E" w:rsidP="009446D4">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4067AFED" w14:textId="2D11D5F8" w:rsidR="002F685E" w:rsidRDefault="00AD2292" w:rsidP="009446D4">
            <w:pPr>
              <w:spacing w:before="100" w:after="100"/>
              <w:rPr>
                <w:rFonts w:ascii="Arial" w:hAnsi="Arial" w:cs="Arial"/>
                <w:sz w:val="21"/>
                <w:szCs w:val="21"/>
              </w:rPr>
            </w:pPr>
            <w:r>
              <w:rPr>
                <w:rFonts w:ascii="Arial" w:hAnsi="Arial" w:cs="Arial"/>
                <w:sz w:val="21"/>
                <w:szCs w:val="21"/>
              </w:rPr>
              <w:t xml:space="preserve">5.2 - </w:t>
            </w:r>
            <w:r w:rsidR="002F685E">
              <w:rPr>
                <w:rFonts w:ascii="Arial" w:hAnsi="Arial" w:cs="Arial"/>
                <w:sz w:val="21"/>
                <w:szCs w:val="21"/>
              </w:rPr>
              <w:t>Did the pilot correctly complete the commencing and ceasing duties reports in accordance with MO54 requirements?</w:t>
            </w:r>
          </w:p>
        </w:tc>
        <w:tc>
          <w:tcPr>
            <w:tcW w:w="850" w:type="dxa"/>
            <w:tcBorders>
              <w:top w:val="single" w:sz="4" w:space="0" w:color="auto"/>
              <w:bottom w:val="single" w:sz="4" w:space="0" w:color="auto"/>
            </w:tcBorders>
            <w:shd w:val="clear" w:color="auto" w:fill="auto"/>
            <w:vAlign w:val="center"/>
          </w:tcPr>
          <w:p w14:paraId="64D4F940" w14:textId="61A595BD"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96B0A81" w14:textId="286E4F99"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A7ED32C" w14:textId="2AF0758D"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E7836CB" w14:textId="77777777" w:rsidR="002F685E" w:rsidRPr="00643383" w:rsidRDefault="002F685E" w:rsidP="009446D4">
            <w:pPr>
              <w:spacing w:before="100" w:after="100"/>
              <w:jc w:val="center"/>
              <w:rPr>
                <w:rFonts w:ascii="Arial" w:hAnsi="Arial" w:cs="Arial"/>
                <w:iCs/>
                <w:sz w:val="21"/>
                <w:szCs w:val="21"/>
              </w:rPr>
            </w:pPr>
          </w:p>
        </w:tc>
      </w:tr>
      <w:tr w:rsidR="002F685E" w:rsidRPr="00E72D33" w14:paraId="7CBD1A44" w14:textId="77777777" w:rsidTr="009E27AA">
        <w:trPr>
          <w:trHeight w:val="850"/>
        </w:trPr>
        <w:tc>
          <w:tcPr>
            <w:tcW w:w="421" w:type="dxa"/>
            <w:tcBorders>
              <w:top w:val="nil"/>
              <w:left w:val="nil"/>
              <w:bottom w:val="nil"/>
              <w:right w:val="single" w:sz="12" w:space="0" w:color="auto"/>
            </w:tcBorders>
          </w:tcPr>
          <w:p w14:paraId="4530E99E" w14:textId="78740A49" w:rsidR="002F685E" w:rsidRPr="00596CB0" w:rsidRDefault="00E252C2"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007F3E26" w14:textId="204A5F64" w:rsidR="002F685E" w:rsidRDefault="00AD2292" w:rsidP="00AD4504">
            <w:pPr>
              <w:spacing w:before="100" w:after="100"/>
              <w:rPr>
                <w:rFonts w:ascii="Arial" w:hAnsi="Arial" w:cs="Arial"/>
                <w:sz w:val="21"/>
                <w:szCs w:val="21"/>
              </w:rPr>
            </w:pPr>
            <w:r>
              <w:rPr>
                <w:rFonts w:ascii="Arial" w:hAnsi="Arial" w:cs="Arial"/>
                <w:sz w:val="21"/>
                <w:szCs w:val="21"/>
              </w:rPr>
              <w:t xml:space="preserve">5.3 - </w:t>
            </w:r>
            <w:r w:rsidR="002F685E">
              <w:rPr>
                <w:rFonts w:ascii="Arial" w:hAnsi="Arial" w:cs="Arial"/>
                <w:sz w:val="21"/>
                <w:szCs w:val="21"/>
              </w:rPr>
              <w:t>Did the pilot maintain a listening watch on VHF Channel 16 throughout the voyage (</w:t>
            </w:r>
            <w:r w:rsidR="00AD4504">
              <w:rPr>
                <w:rFonts w:ascii="Arial" w:hAnsi="Arial" w:cs="Arial"/>
                <w:sz w:val="21"/>
                <w:szCs w:val="21"/>
              </w:rPr>
              <w:t>with ample volume)</w:t>
            </w:r>
            <w:r w:rsidR="002F685E">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2C7FF2ED"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3972DA3"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9BEACC2"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2F644E0" w14:textId="7C130276" w:rsidR="002F685E" w:rsidRPr="00643383" w:rsidRDefault="002F685E" w:rsidP="009446D4">
            <w:pPr>
              <w:spacing w:before="100" w:after="100"/>
              <w:jc w:val="center"/>
              <w:rPr>
                <w:rFonts w:ascii="Arial" w:hAnsi="Arial" w:cs="Arial"/>
                <w:iCs/>
                <w:sz w:val="21"/>
                <w:szCs w:val="21"/>
              </w:rPr>
            </w:pPr>
          </w:p>
        </w:tc>
      </w:tr>
      <w:tr w:rsidR="002F685E" w:rsidRPr="00E72D33" w14:paraId="65B8E325" w14:textId="77777777" w:rsidTr="009E27AA">
        <w:trPr>
          <w:trHeight w:val="580"/>
        </w:trPr>
        <w:tc>
          <w:tcPr>
            <w:tcW w:w="421" w:type="dxa"/>
            <w:tcBorders>
              <w:top w:val="nil"/>
              <w:left w:val="nil"/>
              <w:bottom w:val="nil"/>
              <w:right w:val="single" w:sz="12" w:space="0" w:color="auto"/>
            </w:tcBorders>
          </w:tcPr>
          <w:p w14:paraId="7DA59B2F" w14:textId="77777777" w:rsidR="002F685E" w:rsidRPr="00596CB0" w:rsidRDefault="002F685E" w:rsidP="009446D4">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553F5D46" w14:textId="603A4011" w:rsidR="002F685E" w:rsidRDefault="00AD2292" w:rsidP="009446D4">
            <w:pPr>
              <w:spacing w:before="100" w:after="100"/>
              <w:rPr>
                <w:rFonts w:ascii="Arial" w:hAnsi="Arial" w:cs="Arial"/>
                <w:sz w:val="21"/>
                <w:szCs w:val="21"/>
              </w:rPr>
            </w:pPr>
            <w:r>
              <w:rPr>
                <w:rFonts w:ascii="Arial" w:hAnsi="Arial" w:cs="Arial"/>
                <w:sz w:val="21"/>
                <w:szCs w:val="21"/>
              </w:rPr>
              <w:t xml:space="preserve">5.4 - </w:t>
            </w:r>
            <w:r w:rsidR="002F685E">
              <w:rPr>
                <w:rFonts w:ascii="Arial" w:hAnsi="Arial" w:cs="Arial"/>
                <w:sz w:val="21"/>
                <w:szCs w:val="21"/>
              </w:rPr>
              <w:t>Did the pilot utilise the correct REEFVTS sector channel (11 or 14) as required throughout the voyage?</w:t>
            </w:r>
          </w:p>
        </w:tc>
        <w:tc>
          <w:tcPr>
            <w:tcW w:w="850" w:type="dxa"/>
            <w:tcBorders>
              <w:top w:val="single" w:sz="4" w:space="0" w:color="auto"/>
              <w:bottom w:val="single" w:sz="4" w:space="0" w:color="auto"/>
            </w:tcBorders>
            <w:shd w:val="clear" w:color="auto" w:fill="auto"/>
            <w:vAlign w:val="center"/>
          </w:tcPr>
          <w:p w14:paraId="7AEA225D"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335451F"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DA96924"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7334A5E" w14:textId="0052519F" w:rsidR="002F685E" w:rsidRPr="00643383" w:rsidRDefault="002F685E" w:rsidP="009446D4">
            <w:pPr>
              <w:spacing w:before="100" w:after="100"/>
              <w:jc w:val="center"/>
              <w:rPr>
                <w:rFonts w:ascii="Arial" w:hAnsi="Arial" w:cs="Arial"/>
                <w:iCs/>
                <w:sz w:val="21"/>
                <w:szCs w:val="21"/>
              </w:rPr>
            </w:pPr>
          </w:p>
        </w:tc>
      </w:tr>
      <w:tr w:rsidR="002F685E" w:rsidRPr="00E72D33" w14:paraId="5C0818A6" w14:textId="77777777" w:rsidTr="00E252C2">
        <w:trPr>
          <w:trHeight w:val="932"/>
        </w:trPr>
        <w:tc>
          <w:tcPr>
            <w:tcW w:w="421" w:type="dxa"/>
            <w:tcBorders>
              <w:top w:val="nil"/>
              <w:left w:val="nil"/>
              <w:bottom w:val="nil"/>
              <w:right w:val="single" w:sz="12" w:space="0" w:color="auto"/>
            </w:tcBorders>
          </w:tcPr>
          <w:p w14:paraId="00EEEAF8" w14:textId="2F18082C" w:rsidR="002F685E" w:rsidRPr="00596CB0" w:rsidRDefault="00684EEE"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68B8EE7A" w14:textId="35B8A39E" w:rsidR="002F685E" w:rsidRDefault="00AD2292" w:rsidP="009446D4">
            <w:pPr>
              <w:spacing w:before="100" w:after="100"/>
              <w:rPr>
                <w:rFonts w:ascii="Arial" w:hAnsi="Arial" w:cs="Arial"/>
                <w:sz w:val="21"/>
                <w:szCs w:val="21"/>
              </w:rPr>
            </w:pPr>
            <w:r>
              <w:rPr>
                <w:rFonts w:ascii="Arial" w:hAnsi="Arial" w:cs="Arial"/>
                <w:sz w:val="21"/>
                <w:szCs w:val="21"/>
              </w:rPr>
              <w:t xml:space="preserve">5.5 - </w:t>
            </w:r>
            <w:r w:rsidR="002F685E">
              <w:rPr>
                <w:rFonts w:ascii="Arial" w:hAnsi="Arial" w:cs="Arial"/>
                <w:sz w:val="21"/>
                <w:szCs w:val="21"/>
              </w:rPr>
              <w:t>Were</w:t>
            </w:r>
            <w:r w:rsidR="00E252C2">
              <w:rPr>
                <w:rFonts w:ascii="Arial" w:hAnsi="Arial" w:cs="Arial"/>
                <w:sz w:val="21"/>
                <w:szCs w:val="21"/>
              </w:rPr>
              <w:t xml:space="preserve"> VHF</w:t>
            </w:r>
            <w:r w:rsidR="002F685E">
              <w:rPr>
                <w:rFonts w:ascii="Arial" w:hAnsi="Arial" w:cs="Arial"/>
                <w:sz w:val="21"/>
                <w:szCs w:val="21"/>
              </w:rPr>
              <w:t xml:space="preserve"> “All Ships” broadcasts made for transits of Prince of Wales Channel (POWC), Howick Channel or Bond/Bugatti Reef, as applicable?</w:t>
            </w:r>
          </w:p>
        </w:tc>
        <w:tc>
          <w:tcPr>
            <w:tcW w:w="850" w:type="dxa"/>
            <w:tcBorders>
              <w:top w:val="single" w:sz="4" w:space="0" w:color="auto"/>
              <w:bottom w:val="single" w:sz="4" w:space="0" w:color="auto"/>
            </w:tcBorders>
            <w:shd w:val="clear" w:color="auto" w:fill="auto"/>
            <w:vAlign w:val="center"/>
          </w:tcPr>
          <w:p w14:paraId="19A1BBFB"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CB53C36"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7FD3CE03" w14:textId="77777777"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B934697" w14:textId="3665F816" w:rsidR="002F685E" w:rsidRPr="00643383" w:rsidRDefault="002F685E"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E252C2" w:rsidRPr="00E72D33" w14:paraId="0AA0D005" w14:textId="77777777" w:rsidTr="00E252C2">
        <w:trPr>
          <w:trHeight w:val="932"/>
        </w:trPr>
        <w:tc>
          <w:tcPr>
            <w:tcW w:w="421" w:type="dxa"/>
            <w:tcBorders>
              <w:top w:val="nil"/>
              <w:left w:val="nil"/>
              <w:bottom w:val="nil"/>
              <w:right w:val="single" w:sz="12" w:space="0" w:color="auto"/>
            </w:tcBorders>
          </w:tcPr>
          <w:p w14:paraId="104555A1" w14:textId="5FAF3C45" w:rsidR="00E252C2" w:rsidRPr="00596CB0" w:rsidRDefault="00E252C2"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4EF2B6FD" w14:textId="0769BD44" w:rsidR="00E252C2" w:rsidRDefault="00AD2292" w:rsidP="003C2697">
            <w:pPr>
              <w:spacing w:before="100" w:after="100"/>
              <w:rPr>
                <w:rFonts w:ascii="Arial" w:hAnsi="Arial" w:cs="Arial"/>
                <w:sz w:val="21"/>
                <w:szCs w:val="21"/>
              </w:rPr>
            </w:pPr>
            <w:r>
              <w:rPr>
                <w:rFonts w:ascii="Arial" w:hAnsi="Arial" w:cs="Arial"/>
                <w:sz w:val="21"/>
                <w:szCs w:val="21"/>
              </w:rPr>
              <w:t xml:space="preserve">5.6 - </w:t>
            </w:r>
            <w:r w:rsidR="00E252C2">
              <w:rPr>
                <w:rFonts w:ascii="Arial" w:hAnsi="Arial" w:cs="Arial"/>
                <w:sz w:val="21"/>
                <w:szCs w:val="21"/>
              </w:rPr>
              <w:t xml:space="preserve">Did the pilot make early and effective use of VHF radio to address and/or deconflict any </w:t>
            </w:r>
            <w:r w:rsidR="009E57A1">
              <w:rPr>
                <w:rFonts w:ascii="Arial" w:hAnsi="Arial" w:cs="Arial"/>
                <w:sz w:val="21"/>
                <w:szCs w:val="21"/>
              </w:rPr>
              <w:t xml:space="preserve">potential </w:t>
            </w:r>
            <w:r w:rsidR="00E252C2">
              <w:rPr>
                <w:rFonts w:ascii="Arial" w:hAnsi="Arial" w:cs="Arial"/>
                <w:sz w:val="21"/>
                <w:szCs w:val="21"/>
              </w:rPr>
              <w:t xml:space="preserve">vessel </w:t>
            </w:r>
            <w:r w:rsidR="003C2697">
              <w:rPr>
                <w:rFonts w:ascii="Arial" w:hAnsi="Arial" w:cs="Arial"/>
                <w:sz w:val="21"/>
                <w:szCs w:val="21"/>
              </w:rPr>
              <w:t>interaction</w:t>
            </w:r>
            <w:r w:rsidR="00E252C2">
              <w:rPr>
                <w:rFonts w:ascii="Arial" w:hAnsi="Arial" w:cs="Arial"/>
                <w:sz w:val="21"/>
                <w:szCs w:val="21"/>
              </w:rPr>
              <w:t xml:space="preserve"> situation</w:t>
            </w:r>
            <w:r w:rsidR="00BD7AE5">
              <w:rPr>
                <w:rFonts w:ascii="Arial" w:hAnsi="Arial" w:cs="Arial"/>
                <w:sz w:val="21"/>
                <w:szCs w:val="21"/>
              </w:rPr>
              <w:t>(s)</w:t>
            </w:r>
            <w:r w:rsidR="00E252C2">
              <w:rPr>
                <w:rFonts w:ascii="Arial" w:hAnsi="Arial" w:cs="Arial"/>
                <w:sz w:val="21"/>
                <w:szCs w:val="21"/>
              </w:rPr>
              <w:t xml:space="preserve">? </w:t>
            </w:r>
          </w:p>
        </w:tc>
        <w:tc>
          <w:tcPr>
            <w:tcW w:w="850" w:type="dxa"/>
            <w:tcBorders>
              <w:top w:val="single" w:sz="4" w:space="0" w:color="auto"/>
              <w:bottom w:val="single" w:sz="4" w:space="0" w:color="auto"/>
            </w:tcBorders>
            <w:shd w:val="clear" w:color="auto" w:fill="auto"/>
            <w:vAlign w:val="center"/>
          </w:tcPr>
          <w:p w14:paraId="5062D5E9" w14:textId="68F68F63"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AB528DA" w14:textId="55E7B3BD"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2ED31E7" w14:textId="34E72D48"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0A02464" w14:textId="23C0F1E8" w:rsidR="00E252C2" w:rsidRPr="00643383" w:rsidRDefault="00E252C2"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446D4" w:rsidRPr="00E72D33" w14:paraId="48EE16F2" w14:textId="77777777" w:rsidTr="009E27AA">
        <w:trPr>
          <w:trHeight w:val="932"/>
        </w:trPr>
        <w:tc>
          <w:tcPr>
            <w:tcW w:w="421" w:type="dxa"/>
            <w:tcBorders>
              <w:top w:val="nil"/>
              <w:left w:val="nil"/>
              <w:bottom w:val="nil"/>
              <w:right w:val="single" w:sz="12" w:space="0" w:color="auto"/>
            </w:tcBorders>
          </w:tcPr>
          <w:p w14:paraId="22CF1221" w14:textId="44015769" w:rsidR="009446D4" w:rsidRPr="00596CB0" w:rsidRDefault="009446D4" w:rsidP="009446D4">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12" w:space="0" w:color="auto"/>
            </w:tcBorders>
            <w:shd w:val="clear" w:color="auto" w:fill="auto"/>
            <w:vAlign w:val="center"/>
          </w:tcPr>
          <w:p w14:paraId="7CF73E39" w14:textId="7E8E9D82" w:rsidR="009446D4" w:rsidRDefault="00AD2292" w:rsidP="00AD4504">
            <w:pPr>
              <w:spacing w:before="100" w:after="100"/>
              <w:rPr>
                <w:rFonts w:ascii="Arial" w:hAnsi="Arial" w:cs="Arial"/>
                <w:sz w:val="21"/>
                <w:szCs w:val="21"/>
              </w:rPr>
            </w:pPr>
            <w:r>
              <w:rPr>
                <w:rFonts w:ascii="Arial" w:hAnsi="Arial" w:cs="Arial"/>
                <w:sz w:val="21"/>
                <w:szCs w:val="21"/>
              </w:rPr>
              <w:t xml:space="preserve">5.7 - </w:t>
            </w:r>
            <w:r w:rsidR="009446D4">
              <w:rPr>
                <w:rFonts w:ascii="Arial" w:hAnsi="Arial" w:cs="Arial"/>
                <w:sz w:val="21"/>
                <w:szCs w:val="21"/>
              </w:rPr>
              <w:t>If a maritime incident (or suspected incident) occurred, did the pilot make the necessary report to REEFVTS?</w:t>
            </w:r>
          </w:p>
        </w:tc>
        <w:tc>
          <w:tcPr>
            <w:tcW w:w="850" w:type="dxa"/>
            <w:tcBorders>
              <w:top w:val="single" w:sz="4" w:space="0" w:color="auto"/>
              <w:bottom w:val="single" w:sz="12" w:space="0" w:color="auto"/>
            </w:tcBorders>
            <w:shd w:val="clear" w:color="auto" w:fill="auto"/>
            <w:vAlign w:val="center"/>
          </w:tcPr>
          <w:p w14:paraId="341B006D" w14:textId="579622B0"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0AEC28D9" w14:textId="35BDA682"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20E7B8BE" w14:textId="47A9AAA2"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74A7156E" w14:textId="5303E7C9" w:rsidR="009446D4" w:rsidRPr="00643383" w:rsidRDefault="009446D4" w:rsidP="009446D4">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35AF4487" w14:textId="02833ED9" w:rsidR="005B0A0B" w:rsidRPr="009446D4" w:rsidRDefault="005B0A0B" w:rsidP="005B0A0B">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5B0A0B" w:rsidRPr="008E76D3" w14:paraId="00233EC2" w14:textId="77777777" w:rsidTr="00AD2292">
        <w:trPr>
          <w:trHeight w:val="682"/>
        </w:trPr>
        <w:tc>
          <w:tcPr>
            <w:tcW w:w="5939" w:type="dxa"/>
            <w:shd w:val="clear" w:color="auto" w:fill="auto"/>
            <w:vAlign w:val="center"/>
          </w:tcPr>
          <w:p w14:paraId="613E0FE8" w14:textId="101852A6" w:rsidR="005B0A0B" w:rsidRPr="00596CB0" w:rsidRDefault="005B0A0B" w:rsidP="005B0A0B">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5</w:t>
            </w:r>
            <w:r w:rsidRPr="00596CB0">
              <w:rPr>
                <w:rFonts w:ascii="Arial" w:hAnsi="Arial" w:cs="Arial"/>
                <w:b/>
                <w:sz w:val="21"/>
                <w:szCs w:val="21"/>
              </w:rPr>
              <w:t>:</w:t>
            </w:r>
          </w:p>
        </w:tc>
        <w:tc>
          <w:tcPr>
            <w:tcW w:w="1137" w:type="dxa"/>
            <w:shd w:val="clear" w:color="auto" w:fill="auto"/>
            <w:vAlign w:val="center"/>
          </w:tcPr>
          <w:p w14:paraId="24F52AD3"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6C789793"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695BC1B5" w14:textId="77777777" w:rsidR="005B0A0B" w:rsidRPr="0000692A" w:rsidRDefault="005B0A0B"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0FE5379E" w14:textId="77777777" w:rsidR="005B0A0B" w:rsidRPr="0000692A" w:rsidRDefault="005B0A0B" w:rsidP="009446D4">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5B0A0B" w:rsidRPr="00872259" w14:paraId="78137FF8" w14:textId="77777777" w:rsidTr="0023705D">
        <w:trPr>
          <w:trHeight w:val="1806"/>
        </w:trPr>
        <w:tc>
          <w:tcPr>
            <w:tcW w:w="9351" w:type="dxa"/>
            <w:shd w:val="clear" w:color="auto" w:fill="auto"/>
          </w:tcPr>
          <w:p w14:paraId="1CFBBDBF" w14:textId="77777777" w:rsidR="005B0A0B" w:rsidRPr="00AD537E" w:rsidRDefault="005B0A0B"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34E52C5D" w14:textId="77777777" w:rsidR="005B0A0B" w:rsidRPr="0000692A" w:rsidRDefault="005B0A0B" w:rsidP="009E27AA">
            <w:pPr>
              <w:jc w:val="both"/>
              <w:rPr>
                <w:rFonts w:ascii="Arial" w:hAnsi="Arial" w:cs="Arial"/>
                <w:strike/>
                <w:color w:val="000000" w:themeColor="text1"/>
              </w:rPr>
            </w:pPr>
          </w:p>
          <w:p w14:paraId="56E3B13E" w14:textId="77777777" w:rsidR="005B0A0B" w:rsidRPr="00872259" w:rsidRDefault="005B0A0B" w:rsidP="009E27AA">
            <w:pPr>
              <w:jc w:val="both"/>
              <w:rPr>
                <w:rFonts w:ascii="Arial" w:hAnsi="Arial" w:cs="Arial"/>
                <w:strike/>
                <w:color w:val="FF0000"/>
              </w:rPr>
            </w:pPr>
          </w:p>
        </w:tc>
      </w:tr>
    </w:tbl>
    <w:p w14:paraId="36F7BB50" w14:textId="403D9331" w:rsidR="008A3DA8" w:rsidRDefault="005B0A0B" w:rsidP="00AD2292">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9E57A1">
        <w:rPr>
          <w:rFonts w:ascii="Arial" w:hAnsi="Arial" w:cs="Arial"/>
          <w:i/>
          <w:sz w:val="20"/>
          <w:szCs w:val="20"/>
        </w:rPr>
        <w:t>7</w:t>
      </w:r>
      <w:r w:rsidR="009E57A1"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3281E382" w14:textId="77777777" w:rsidR="008A3DA8" w:rsidRDefault="008A3DA8" w:rsidP="002F685E">
      <w:pPr>
        <w:pStyle w:val="BodyText"/>
        <w:tabs>
          <w:tab w:val="left" w:pos="3555"/>
          <w:tab w:val="center" w:pos="5236"/>
        </w:tabs>
        <w:spacing w:before="120" w:after="0" w:line="240" w:lineRule="auto"/>
        <w:ind w:right="-142"/>
        <w:outlineLvl w:val="0"/>
        <w:rPr>
          <w:rFonts w:ascii="Arial" w:hAnsi="Arial" w:cs="Arial"/>
          <w:i/>
          <w:sz w:val="20"/>
          <w:szCs w:val="20"/>
        </w:rPr>
      </w:pPr>
    </w:p>
    <w:p w14:paraId="259C1775" w14:textId="60953580" w:rsidR="00F63BAC" w:rsidRDefault="008A3DA8" w:rsidP="008A3DA8">
      <w:pPr>
        <w:pStyle w:val="BodyText"/>
        <w:tabs>
          <w:tab w:val="left" w:pos="900"/>
        </w:tabs>
        <w:spacing w:after="0" w:line="276" w:lineRule="auto"/>
        <w:ind w:right="-426"/>
        <w:rPr>
          <w:rFonts w:ascii="Arial" w:hAnsi="Arial" w:cs="Arial"/>
          <w:sz w:val="21"/>
          <w:szCs w:val="21"/>
        </w:rPr>
      </w:pPr>
      <w:r>
        <w:rPr>
          <w:rFonts w:ascii="Arial" w:hAnsi="Arial" w:cs="Arial"/>
          <w:b/>
          <w:caps/>
          <w:sz w:val="21"/>
          <w:szCs w:val="21"/>
        </w:rPr>
        <w:t xml:space="preserve">PC6 - </w:t>
      </w:r>
      <w:r w:rsidR="00F63BAC">
        <w:rPr>
          <w:rFonts w:ascii="Arial" w:hAnsi="Arial" w:cs="Arial"/>
          <w:b/>
          <w:caps/>
          <w:sz w:val="21"/>
          <w:szCs w:val="21"/>
        </w:rPr>
        <w:t xml:space="preserve">BRIDGE RESOURCE MANAGEMENT (brm): </w:t>
      </w:r>
      <w:r w:rsidR="00F63BAC" w:rsidRPr="00B966CC">
        <w:rPr>
          <w:rFonts w:ascii="Arial" w:hAnsi="Arial" w:cs="Arial"/>
          <w:sz w:val="21"/>
          <w:szCs w:val="21"/>
        </w:rPr>
        <w:t>Did the pilot</w:t>
      </w:r>
      <w:r w:rsidR="00F63BAC">
        <w:rPr>
          <w:rFonts w:ascii="Arial" w:hAnsi="Arial" w:cs="Arial"/>
          <w:sz w:val="21"/>
          <w:szCs w:val="21"/>
        </w:rPr>
        <w:t xml:space="preserve"> demonstrate effective BRM practices?</w:t>
      </w:r>
    </w:p>
    <w:p w14:paraId="703CA763" w14:textId="77777777" w:rsidR="00F63BAC" w:rsidRDefault="00F63BAC" w:rsidP="00F63BAC">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F63BAC" w:rsidRPr="00E0721C" w14:paraId="21493652" w14:textId="77777777" w:rsidTr="008A3DA8">
        <w:tc>
          <w:tcPr>
            <w:tcW w:w="421" w:type="dxa"/>
            <w:tcBorders>
              <w:top w:val="nil"/>
              <w:left w:val="nil"/>
              <w:bottom w:val="nil"/>
              <w:right w:val="single" w:sz="12" w:space="0" w:color="auto"/>
            </w:tcBorders>
          </w:tcPr>
          <w:p w14:paraId="61EE7088" w14:textId="77777777" w:rsidR="00F63BAC" w:rsidRPr="0000692A" w:rsidRDefault="00F63BAC"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135FFD15" w14:textId="15448829" w:rsidR="00F63BAC" w:rsidRPr="00E0721C" w:rsidRDefault="00F63BAC"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6</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647CC2C7" w14:textId="77777777" w:rsidR="00F63BAC" w:rsidRPr="0000692A" w:rsidRDefault="00F63BAC"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2B1AB1" w:rsidRPr="00E72D33" w14:paraId="04BDF4DF" w14:textId="77777777" w:rsidTr="008A3DA8">
        <w:trPr>
          <w:trHeight w:val="20"/>
        </w:trPr>
        <w:tc>
          <w:tcPr>
            <w:tcW w:w="421" w:type="dxa"/>
            <w:tcBorders>
              <w:top w:val="nil"/>
              <w:left w:val="nil"/>
              <w:bottom w:val="nil"/>
              <w:right w:val="single" w:sz="12" w:space="0" w:color="auto"/>
            </w:tcBorders>
          </w:tcPr>
          <w:p w14:paraId="778F6EC6" w14:textId="77777777" w:rsidR="002B1AB1" w:rsidRPr="00596CB0" w:rsidRDefault="002B1AB1"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5499A953" w14:textId="012839B5" w:rsidR="002B1AB1" w:rsidRPr="002B1AB1" w:rsidRDefault="00AD2292" w:rsidP="002B1AB1">
            <w:pPr>
              <w:spacing w:before="60" w:after="60" w:line="240" w:lineRule="auto"/>
              <w:ind w:left="44"/>
              <w:rPr>
                <w:rFonts w:ascii="Arial" w:hAnsi="Arial" w:cs="Arial"/>
                <w:sz w:val="21"/>
                <w:szCs w:val="21"/>
              </w:rPr>
            </w:pPr>
            <w:r>
              <w:rPr>
                <w:rFonts w:ascii="Arial" w:hAnsi="Arial" w:cs="Arial"/>
                <w:sz w:val="21"/>
                <w:szCs w:val="21"/>
              </w:rPr>
              <w:t xml:space="preserve">6.1 - </w:t>
            </w:r>
            <w:r w:rsidR="002B1AB1">
              <w:rPr>
                <w:rFonts w:ascii="Arial" w:hAnsi="Arial" w:cs="Arial"/>
                <w:sz w:val="21"/>
                <w:szCs w:val="21"/>
              </w:rPr>
              <w:t>Did the pilot apply the following BRM techniques to minimise the risks associated with single person errors?</w:t>
            </w:r>
          </w:p>
        </w:tc>
        <w:tc>
          <w:tcPr>
            <w:tcW w:w="850" w:type="dxa"/>
            <w:tcBorders>
              <w:top w:val="single" w:sz="12" w:space="0" w:color="auto"/>
              <w:bottom w:val="single" w:sz="4" w:space="0" w:color="auto"/>
              <w:right w:val="nil"/>
            </w:tcBorders>
            <w:shd w:val="clear" w:color="auto" w:fill="auto"/>
            <w:vAlign w:val="center"/>
          </w:tcPr>
          <w:p w14:paraId="2601B7AF" w14:textId="77777777" w:rsidR="002B1AB1" w:rsidRPr="00643383" w:rsidRDefault="002B1AB1" w:rsidP="00D451C5">
            <w:pPr>
              <w:spacing w:before="60" w:after="60" w:line="240" w:lineRule="auto"/>
              <w:jc w:val="center"/>
              <w:rPr>
                <w:rFonts w:ascii="Arial" w:hAnsi="Arial" w:cs="Arial"/>
                <w:iCs/>
                <w:sz w:val="21"/>
                <w:szCs w:val="21"/>
              </w:rPr>
            </w:pPr>
          </w:p>
        </w:tc>
        <w:tc>
          <w:tcPr>
            <w:tcW w:w="851" w:type="dxa"/>
            <w:tcBorders>
              <w:top w:val="single" w:sz="12" w:space="0" w:color="auto"/>
              <w:left w:val="nil"/>
              <w:bottom w:val="single" w:sz="4" w:space="0" w:color="auto"/>
              <w:right w:val="nil"/>
            </w:tcBorders>
            <w:shd w:val="clear" w:color="auto" w:fill="auto"/>
            <w:vAlign w:val="center"/>
          </w:tcPr>
          <w:p w14:paraId="2AF088F2" w14:textId="77777777" w:rsidR="002B1AB1" w:rsidRPr="00643383" w:rsidRDefault="002B1AB1" w:rsidP="00D451C5">
            <w:pPr>
              <w:spacing w:before="60" w:after="60" w:line="240" w:lineRule="auto"/>
              <w:jc w:val="center"/>
              <w:rPr>
                <w:rFonts w:ascii="Arial" w:hAnsi="Arial" w:cs="Arial"/>
                <w:iCs/>
                <w:sz w:val="21"/>
                <w:szCs w:val="21"/>
              </w:rPr>
            </w:pPr>
          </w:p>
        </w:tc>
        <w:tc>
          <w:tcPr>
            <w:tcW w:w="850" w:type="dxa"/>
            <w:tcBorders>
              <w:top w:val="single" w:sz="12" w:space="0" w:color="auto"/>
              <w:left w:val="nil"/>
              <w:bottom w:val="single" w:sz="4" w:space="0" w:color="auto"/>
              <w:right w:val="nil"/>
            </w:tcBorders>
            <w:shd w:val="clear" w:color="auto" w:fill="auto"/>
            <w:vAlign w:val="center"/>
          </w:tcPr>
          <w:p w14:paraId="68C2739E" w14:textId="77777777" w:rsidR="002B1AB1" w:rsidRPr="00643383" w:rsidRDefault="002B1AB1" w:rsidP="00D451C5">
            <w:pPr>
              <w:spacing w:before="60" w:after="60" w:line="240" w:lineRule="auto"/>
              <w:jc w:val="center"/>
              <w:rPr>
                <w:rFonts w:ascii="Arial" w:hAnsi="Arial" w:cs="Arial"/>
                <w:iCs/>
                <w:sz w:val="21"/>
                <w:szCs w:val="21"/>
              </w:rPr>
            </w:pPr>
          </w:p>
        </w:tc>
        <w:tc>
          <w:tcPr>
            <w:tcW w:w="851" w:type="dxa"/>
            <w:tcBorders>
              <w:top w:val="single" w:sz="12" w:space="0" w:color="auto"/>
              <w:left w:val="nil"/>
              <w:bottom w:val="single" w:sz="4" w:space="0" w:color="auto"/>
              <w:right w:val="single" w:sz="12" w:space="0" w:color="auto"/>
            </w:tcBorders>
            <w:vAlign w:val="center"/>
          </w:tcPr>
          <w:p w14:paraId="06DA6E16" w14:textId="77777777" w:rsidR="002B1AB1" w:rsidRPr="00643383" w:rsidRDefault="002B1AB1" w:rsidP="00D451C5">
            <w:pPr>
              <w:spacing w:before="60" w:after="60" w:line="240" w:lineRule="auto"/>
              <w:jc w:val="center"/>
              <w:rPr>
                <w:rFonts w:ascii="Arial" w:hAnsi="Arial" w:cs="Arial"/>
                <w:iCs/>
                <w:sz w:val="21"/>
                <w:szCs w:val="21"/>
              </w:rPr>
            </w:pPr>
          </w:p>
        </w:tc>
      </w:tr>
      <w:tr w:rsidR="00F63BAC" w:rsidRPr="00E72D33" w14:paraId="3D72619A" w14:textId="77777777" w:rsidTr="00D451C5">
        <w:trPr>
          <w:trHeight w:val="20"/>
        </w:trPr>
        <w:tc>
          <w:tcPr>
            <w:tcW w:w="421" w:type="dxa"/>
            <w:tcBorders>
              <w:top w:val="nil"/>
              <w:left w:val="nil"/>
              <w:bottom w:val="nil"/>
              <w:right w:val="single" w:sz="12" w:space="0" w:color="auto"/>
            </w:tcBorders>
          </w:tcPr>
          <w:p w14:paraId="06B8A458" w14:textId="00402216" w:rsidR="00F63BAC" w:rsidRPr="00596CB0" w:rsidRDefault="00F63BAC"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74858155" w14:textId="02CAD9B3" w:rsidR="00F63BAC" w:rsidRPr="00D451C5" w:rsidRDefault="009E27AA" w:rsidP="009E57A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U</w:t>
            </w:r>
            <w:r w:rsidR="00F63BAC" w:rsidRPr="00D451C5">
              <w:rPr>
                <w:rFonts w:ascii="Arial" w:hAnsi="Arial" w:cs="Arial"/>
                <w:sz w:val="21"/>
                <w:szCs w:val="21"/>
              </w:rPr>
              <w:t>se ‘closed-loop’ communication?</w:t>
            </w:r>
          </w:p>
        </w:tc>
        <w:tc>
          <w:tcPr>
            <w:tcW w:w="850" w:type="dxa"/>
            <w:tcBorders>
              <w:top w:val="single" w:sz="4" w:space="0" w:color="auto"/>
              <w:bottom w:val="single" w:sz="4" w:space="0" w:color="auto"/>
            </w:tcBorders>
            <w:shd w:val="clear" w:color="auto" w:fill="auto"/>
            <w:vAlign w:val="center"/>
          </w:tcPr>
          <w:p w14:paraId="40BF9104"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02B191A"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06EBB55"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3159143"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1BE38901" w14:textId="77777777" w:rsidTr="00D451C5">
        <w:trPr>
          <w:trHeight w:val="20"/>
        </w:trPr>
        <w:tc>
          <w:tcPr>
            <w:tcW w:w="421" w:type="dxa"/>
            <w:tcBorders>
              <w:top w:val="nil"/>
              <w:left w:val="nil"/>
              <w:bottom w:val="nil"/>
              <w:right w:val="single" w:sz="12" w:space="0" w:color="auto"/>
            </w:tcBorders>
          </w:tcPr>
          <w:p w14:paraId="7130D946" w14:textId="77777777" w:rsidR="00F63BAC" w:rsidRPr="00596CB0" w:rsidRDefault="00F63BAC"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7A0C5254" w14:textId="1DF49B7C" w:rsidR="00F63BAC" w:rsidRPr="00D451C5"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U</w:t>
            </w:r>
            <w:r w:rsidR="00F63BAC" w:rsidRPr="00D451C5">
              <w:rPr>
                <w:rFonts w:ascii="Arial" w:hAnsi="Arial" w:cs="Arial"/>
                <w:sz w:val="21"/>
                <w:szCs w:val="21"/>
              </w:rPr>
              <w:t>se Standa</w:t>
            </w:r>
            <w:r w:rsidR="002D4133">
              <w:rPr>
                <w:rFonts w:ascii="Arial" w:hAnsi="Arial" w:cs="Arial"/>
                <w:sz w:val="21"/>
                <w:szCs w:val="21"/>
              </w:rPr>
              <w:t>rd Marine Communication Phrases</w:t>
            </w:r>
            <w:r w:rsidR="00F63BAC" w:rsidRPr="00D451C5">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45BF631E" w14:textId="5E40E109"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A4A4073" w14:textId="7A060409"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D9771B6" w14:textId="53D5D171"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5F24F92"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044439E2" w14:textId="77777777" w:rsidTr="00D451C5">
        <w:trPr>
          <w:trHeight w:val="20"/>
        </w:trPr>
        <w:tc>
          <w:tcPr>
            <w:tcW w:w="421" w:type="dxa"/>
            <w:tcBorders>
              <w:top w:val="nil"/>
              <w:left w:val="nil"/>
              <w:bottom w:val="nil"/>
              <w:right w:val="single" w:sz="12" w:space="0" w:color="auto"/>
            </w:tcBorders>
          </w:tcPr>
          <w:p w14:paraId="68171581" w14:textId="376861B6" w:rsidR="00F63BAC" w:rsidRPr="00596CB0" w:rsidRDefault="00F63BAC"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58A0D76B" w14:textId="566092DA" w:rsidR="00F63BAC" w:rsidRPr="00D451C5" w:rsidRDefault="00B23523" w:rsidP="00B23523">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 xml:space="preserve">Verify the application of </w:t>
            </w:r>
            <w:r w:rsidR="00F63BAC" w:rsidRPr="00D451C5">
              <w:rPr>
                <w:rFonts w:ascii="Arial" w:hAnsi="Arial" w:cs="Arial"/>
                <w:sz w:val="21"/>
                <w:szCs w:val="21"/>
              </w:rPr>
              <w:t>all helm and engine orders?</w:t>
            </w:r>
          </w:p>
        </w:tc>
        <w:tc>
          <w:tcPr>
            <w:tcW w:w="850" w:type="dxa"/>
            <w:tcBorders>
              <w:top w:val="single" w:sz="4" w:space="0" w:color="auto"/>
              <w:bottom w:val="single" w:sz="4" w:space="0" w:color="auto"/>
            </w:tcBorders>
            <w:shd w:val="clear" w:color="auto" w:fill="auto"/>
            <w:vAlign w:val="center"/>
          </w:tcPr>
          <w:p w14:paraId="2D7510BE"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F101FF0"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8A62F01"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A65F3BC"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191E94EA" w14:textId="77777777" w:rsidTr="00D451C5">
        <w:trPr>
          <w:trHeight w:val="20"/>
        </w:trPr>
        <w:tc>
          <w:tcPr>
            <w:tcW w:w="421" w:type="dxa"/>
            <w:tcBorders>
              <w:top w:val="nil"/>
              <w:left w:val="nil"/>
              <w:bottom w:val="nil"/>
              <w:right w:val="single" w:sz="12" w:space="0" w:color="auto"/>
            </w:tcBorders>
          </w:tcPr>
          <w:p w14:paraId="486D4AA0" w14:textId="77777777" w:rsidR="00F63BAC" w:rsidRPr="00596CB0" w:rsidRDefault="00F63BAC" w:rsidP="00D451C5">
            <w:pPr>
              <w:spacing w:before="60" w:after="60" w:line="240" w:lineRule="auto"/>
              <w:rPr>
                <w:rFonts w:ascii="Arial" w:hAnsi="Arial" w:cs="Arial"/>
                <w:color w:val="FF0000"/>
                <w:sz w:val="40"/>
                <w:szCs w:val="40"/>
              </w:rPr>
            </w:pPr>
          </w:p>
        </w:tc>
        <w:tc>
          <w:tcPr>
            <w:tcW w:w="5964" w:type="dxa"/>
            <w:tcBorders>
              <w:top w:val="nil"/>
              <w:left w:val="single" w:sz="12" w:space="0" w:color="auto"/>
              <w:bottom w:val="nil"/>
            </w:tcBorders>
            <w:shd w:val="clear" w:color="auto" w:fill="auto"/>
            <w:vAlign w:val="center"/>
          </w:tcPr>
          <w:p w14:paraId="23D4A675" w14:textId="7E0726AB" w:rsidR="00F63BAC" w:rsidRPr="00D451C5" w:rsidRDefault="009E27AA" w:rsidP="002D4133">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P</w:t>
            </w:r>
            <w:r w:rsidR="00F63BAC" w:rsidRPr="00D451C5">
              <w:rPr>
                <w:rFonts w:ascii="Arial" w:hAnsi="Arial" w:cs="Arial"/>
                <w:sz w:val="21"/>
                <w:szCs w:val="21"/>
              </w:rPr>
              <w:t xml:space="preserve">romote a ‘challenge &amp; response’ </w:t>
            </w:r>
            <w:r w:rsidR="002D4133">
              <w:rPr>
                <w:rFonts w:ascii="Arial" w:hAnsi="Arial" w:cs="Arial"/>
                <w:sz w:val="21"/>
                <w:szCs w:val="21"/>
              </w:rPr>
              <w:t>bridge environment</w:t>
            </w:r>
            <w:r w:rsidR="00F63BAC" w:rsidRPr="00D451C5">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3002912D"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D882770"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1B5DE774"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C85190A" w14:textId="77777777" w:rsidR="00F63BAC" w:rsidRPr="00643383" w:rsidRDefault="00F63BAC" w:rsidP="00D451C5">
            <w:pPr>
              <w:spacing w:before="60" w:after="60" w:line="240" w:lineRule="auto"/>
              <w:jc w:val="center"/>
              <w:rPr>
                <w:rFonts w:ascii="Arial" w:hAnsi="Arial" w:cs="Arial"/>
                <w:iCs/>
                <w:sz w:val="21"/>
                <w:szCs w:val="21"/>
              </w:rPr>
            </w:pPr>
          </w:p>
        </w:tc>
      </w:tr>
      <w:tr w:rsidR="00F63BAC" w:rsidRPr="00E72D33" w14:paraId="557019E2" w14:textId="77777777" w:rsidTr="001C16CC">
        <w:trPr>
          <w:trHeight w:val="20"/>
        </w:trPr>
        <w:tc>
          <w:tcPr>
            <w:tcW w:w="421" w:type="dxa"/>
            <w:tcBorders>
              <w:top w:val="nil"/>
              <w:left w:val="nil"/>
              <w:bottom w:val="nil"/>
              <w:right w:val="single" w:sz="12" w:space="0" w:color="auto"/>
            </w:tcBorders>
          </w:tcPr>
          <w:p w14:paraId="45438749" w14:textId="6D139A87" w:rsidR="00F63BAC" w:rsidRPr="00596CB0" w:rsidRDefault="002D4133" w:rsidP="00D451C5">
            <w:pPr>
              <w:spacing w:before="60" w:after="60" w:line="240" w:lineRule="auto"/>
              <w:rPr>
                <w:rFonts w:ascii="Arial" w:hAnsi="Arial" w:cs="Arial"/>
                <w:color w:val="FF0000"/>
                <w:sz w:val="40"/>
                <w:szCs w:val="40"/>
              </w:rPr>
            </w:pPr>
            <w:r w:rsidRPr="00596CB0">
              <w:rPr>
                <w:rFonts w:ascii="Arial" w:hAnsi="Arial" w:cs="Arial"/>
                <w:color w:val="FF0000"/>
                <w:sz w:val="40"/>
                <w:szCs w:val="40"/>
              </w:rPr>
              <w:t>*</w:t>
            </w:r>
          </w:p>
        </w:tc>
        <w:tc>
          <w:tcPr>
            <w:tcW w:w="5964" w:type="dxa"/>
            <w:tcBorders>
              <w:top w:val="nil"/>
              <w:left w:val="single" w:sz="12" w:space="0" w:color="auto"/>
              <w:bottom w:val="nil"/>
            </w:tcBorders>
            <w:shd w:val="clear" w:color="auto" w:fill="auto"/>
            <w:vAlign w:val="center"/>
          </w:tcPr>
          <w:p w14:paraId="4AA9D0CA" w14:textId="4CFE6265" w:rsidR="00F63BAC" w:rsidRPr="00D451C5"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Co</w:t>
            </w:r>
            <w:r w:rsidR="00F63BAC" w:rsidRPr="00D451C5">
              <w:rPr>
                <w:rFonts w:ascii="Arial" w:hAnsi="Arial" w:cs="Arial"/>
                <w:sz w:val="21"/>
                <w:szCs w:val="21"/>
              </w:rPr>
              <w:t>nduct ‘active monitoring’ (of bridge systems etc.)?</w:t>
            </w:r>
          </w:p>
        </w:tc>
        <w:tc>
          <w:tcPr>
            <w:tcW w:w="850" w:type="dxa"/>
            <w:tcBorders>
              <w:top w:val="single" w:sz="4" w:space="0" w:color="auto"/>
              <w:bottom w:val="single" w:sz="4" w:space="0" w:color="auto"/>
            </w:tcBorders>
            <w:shd w:val="clear" w:color="auto" w:fill="auto"/>
            <w:vAlign w:val="center"/>
          </w:tcPr>
          <w:p w14:paraId="6FBBA3FB"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C8EC2C8"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BD32A07" w14:textId="77777777" w:rsidR="00F63BAC" w:rsidRPr="00643383" w:rsidRDefault="00F63BAC" w:rsidP="00D451C5">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F00314C" w14:textId="6DB405B4" w:rsidR="00F63BAC" w:rsidRPr="00643383" w:rsidRDefault="00F63BAC" w:rsidP="00D451C5">
            <w:pPr>
              <w:spacing w:before="60" w:after="60" w:line="240" w:lineRule="auto"/>
              <w:jc w:val="center"/>
              <w:rPr>
                <w:rFonts w:ascii="Arial" w:hAnsi="Arial" w:cs="Arial"/>
                <w:iCs/>
                <w:sz w:val="21"/>
                <w:szCs w:val="21"/>
              </w:rPr>
            </w:pPr>
          </w:p>
        </w:tc>
      </w:tr>
      <w:tr w:rsidR="001C16CC" w:rsidRPr="00E72D33" w14:paraId="03E74780" w14:textId="77777777" w:rsidTr="00D451C5">
        <w:trPr>
          <w:trHeight w:val="20"/>
        </w:trPr>
        <w:tc>
          <w:tcPr>
            <w:tcW w:w="421" w:type="dxa"/>
            <w:tcBorders>
              <w:top w:val="nil"/>
              <w:left w:val="nil"/>
              <w:bottom w:val="nil"/>
              <w:right w:val="single" w:sz="12" w:space="0" w:color="auto"/>
            </w:tcBorders>
          </w:tcPr>
          <w:p w14:paraId="5DE822E8" w14:textId="77777777" w:rsidR="001C16CC" w:rsidRPr="00596CB0" w:rsidRDefault="001C16CC" w:rsidP="001C16CC">
            <w:pPr>
              <w:spacing w:before="60" w:after="60" w:line="240" w:lineRule="auto"/>
              <w:rPr>
                <w:rFonts w:ascii="Arial" w:hAnsi="Arial" w:cs="Arial"/>
                <w:color w:val="FF0000"/>
                <w:sz w:val="40"/>
                <w:szCs w:val="40"/>
              </w:rPr>
            </w:pPr>
          </w:p>
        </w:tc>
        <w:tc>
          <w:tcPr>
            <w:tcW w:w="5964" w:type="dxa"/>
            <w:tcBorders>
              <w:top w:val="nil"/>
              <w:left w:val="single" w:sz="12" w:space="0" w:color="auto"/>
              <w:bottom w:val="single" w:sz="4" w:space="0" w:color="auto"/>
            </w:tcBorders>
            <w:shd w:val="clear" w:color="auto" w:fill="auto"/>
            <w:vAlign w:val="center"/>
          </w:tcPr>
          <w:p w14:paraId="2D8FFB7E" w14:textId="7D91BC83" w:rsidR="001C16CC" w:rsidRDefault="009E27AA" w:rsidP="009E27AA">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D</w:t>
            </w:r>
            <w:r w:rsidR="001C16CC">
              <w:rPr>
                <w:rFonts w:ascii="Arial" w:hAnsi="Arial" w:cs="Arial"/>
                <w:sz w:val="21"/>
                <w:szCs w:val="21"/>
              </w:rPr>
              <w:t>elegate tasks / activities (if / when required)?</w:t>
            </w:r>
          </w:p>
        </w:tc>
        <w:tc>
          <w:tcPr>
            <w:tcW w:w="850" w:type="dxa"/>
            <w:tcBorders>
              <w:top w:val="single" w:sz="4" w:space="0" w:color="auto"/>
              <w:bottom w:val="single" w:sz="4" w:space="0" w:color="auto"/>
            </w:tcBorders>
            <w:shd w:val="clear" w:color="auto" w:fill="auto"/>
            <w:vAlign w:val="center"/>
          </w:tcPr>
          <w:p w14:paraId="07AFE91E" w14:textId="25CD5CE3"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28EDD4C" w14:textId="5271406A"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DCC6555" w14:textId="5DC0F514"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558349D" w14:textId="2761445C" w:rsidR="001C16CC" w:rsidRPr="00643383" w:rsidRDefault="001C16CC" w:rsidP="001C16CC">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344558" w:rsidRPr="00E72D33" w14:paraId="7A77ABFF" w14:textId="77777777" w:rsidTr="009E27AA">
        <w:trPr>
          <w:trHeight w:val="932"/>
        </w:trPr>
        <w:tc>
          <w:tcPr>
            <w:tcW w:w="421" w:type="dxa"/>
            <w:tcBorders>
              <w:top w:val="nil"/>
              <w:left w:val="nil"/>
              <w:bottom w:val="nil"/>
              <w:right w:val="single" w:sz="12" w:space="0" w:color="auto"/>
            </w:tcBorders>
          </w:tcPr>
          <w:p w14:paraId="489DD4CF" w14:textId="788E8BC6"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69F9DDA4" w14:textId="7F3A79B1" w:rsidR="00344558" w:rsidRDefault="00AD2292" w:rsidP="00344558">
            <w:pPr>
              <w:spacing w:before="100" w:after="100"/>
              <w:rPr>
                <w:rFonts w:ascii="Arial" w:hAnsi="Arial" w:cs="Arial"/>
                <w:sz w:val="21"/>
                <w:szCs w:val="21"/>
              </w:rPr>
            </w:pPr>
            <w:r>
              <w:rPr>
                <w:rFonts w:ascii="Arial" w:hAnsi="Arial" w:cs="Arial"/>
                <w:sz w:val="21"/>
                <w:szCs w:val="21"/>
              </w:rPr>
              <w:t xml:space="preserve">6.2 - </w:t>
            </w:r>
            <w:r w:rsidR="00344558">
              <w:rPr>
                <w:rFonts w:ascii="Arial" w:hAnsi="Arial" w:cs="Arial"/>
                <w:sz w:val="21"/>
                <w:szCs w:val="21"/>
              </w:rPr>
              <w:t>Did the pilot demonstrate an ability to establish an effective rapport / good working relationship with the Master / crew?</w:t>
            </w:r>
          </w:p>
        </w:tc>
        <w:tc>
          <w:tcPr>
            <w:tcW w:w="850" w:type="dxa"/>
            <w:tcBorders>
              <w:top w:val="single" w:sz="4" w:space="0" w:color="auto"/>
              <w:bottom w:val="single" w:sz="4" w:space="0" w:color="auto"/>
            </w:tcBorders>
            <w:shd w:val="clear" w:color="auto" w:fill="auto"/>
            <w:vAlign w:val="center"/>
          </w:tcPr>
          <w:p w14:paraId="31B8D19E"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A4E699A"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D35EC32" w14:textId="7777777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8B31D4C" w14:textId="37320318" w:rsidR="00344558" w:rsidRPr="00643383" w:rsidRDefault="00344558" w:rsidP="00344558">
            <w:pPr>
              <w:spacing w:before="100" w:after="100"/>
              <w:jc w:val="center"/>
              <w:rPr>
                <w:rFonts w:ascii="Arial" w:hAnsi="Arial" w:cs="Arial"/>
                <w:iCs/>
                <w:sz w:val="21"/>
                <w:szCs w:val="21"/>
              </w:rPr>
            </w:pPr>
          </w:p>
        </w:tc>
      </w:tr>
      <w:tr w:rsidR="00344558" w:rsidRPr="00E72D33" w14:paraId="3BACD60A" w14:textId="77777777" w:rsidTr="009E27AA">
        <w:trPr>
          <w:trHeight w:val="932"/>
        </w:trPr>
        <w:tc>
          <w:tcPr>
            <w:tcW w:w="421" w:type="dxa"/>
            <w:tcBorders>
              <w:top w:val="nil"/>
              <w:left w:val="nil"/>
              <w:bottom w:val="nil"/>
              <w:right w:val="single" w:sz="12" w:space="0" w:color="auto"/>
            </w:tcBorders>
          </w:tcPr>
          <w:p w14:paraId="5DE827D2" w14:textId="38834D1D" w:rsidR="00344558" w:rsidRPr="00596CB0" w:rsidRDefault="00344558" w:rsidP="00344558">
            <w:pPr>
              <w:spacing w:before="100" w:after="100"/>
              <w:rPr>
                <w:rFonts w:ascii="Arial" w:hAnsi="Arial" w:cs="Arial"/>
                <w:color w:val="FF0000"/>
                <w:sz w:val="40"/>
                <w:szCs w:val="40"/>
              </w:rPr>
            </w:pPr>
            <w:r w:rsidRPr="00596CB0">
              <w:rPr>
                <w:rFonts w:ascii="Arial" w:hAnsi="Arial" w:cs="Arial"/>
                <w:color w:val="FF0000"/>
                <w:sz w:val="40"/>
                <w:szCs w:val="40"/>
              </w:rPr>
              <w:t>*</w:t>
            </w:r>
          </w:p>
        </w:tc>
        <w:tc>
          <w:tcPr>
            <w:tcW w:w="5964" w:type="dxa"/>
            <w:tcBorders>
              <w:top w:val="single" w:sz="4" w:space="0" w:color="auto"/>
              <w:left w:val="single" w:sz="12" w:space="0" w:color="auto"/>
              <w:bottom w:val="single" w:sz="4" w:space="0" w:color="auto"/>
            </w:tcBorders>
            <w:shd w:val="clear" w:color="auto" w:fill="auto"/>
            <w:vAlign w:val="center"/>
          </w:tcPr>
          <w:p w14:paraId="2E4C9B2D" w14:textId="6E3A9BC1" w:rsidR="00344558" w:rsidRDefault="00AD2292" w:rsidP="00594BE7">
            <w:pPr>
              <w:spacing w:before="100" w:after="100"/>
              <w:rPr>
                <w:rFonts w:ascii="Arial" w:hAnsi="Arial" w:cs="Arial"/>
                <w:sz w:val="21"/>
                <w:szCs w:val="21"/>
              </w:rPr>
            </w:pPr>
            <w:r>
              <w:rPr>
                <w:rFonts w:ascii="Arial" w:hAnsi="Arial" w:cs="Arial"/>
                <w:sz w:val="21"/>
                <w:szCs w:val="21"/>
              </w:rPr>
              <w:t xml:space="preserve">6.3 - </w:t>
            </w:r>
            <w:r w:rsidR="00344558">
              <w:rPr>
                <w:rFonts w:ascii="Arial" w:hAnsi="Arial" w:cs="Arial"/>
                <w:sz w:val="21"/>
                <w:szCs w:val="21"/>
              </w:rPr>
              <w:t xml:space="preserve">Did the pilot </w:t>
            </w:r>
            <w:r w:rsidR="00594BE7">
              <w:rPr>
                <w:rFonts w:ascii="Arial" w:hAnsi="Arial" w:cs="Arial"/>
                <w:sz w:val="21"/>
                <w:szCs w:val="21"/>
              </w:rPr>
              <w:t xml:space="preserve">provide necessary information and advice such that </w:t>
            </w:r>
            <w:r w:rsidR="00344558">
              <w:rPr>
                <w:rFonts w:ascii="Arial" w:hAnsi="Arial" w:cs="Arial"/>
                <w:sz w:val="21"/>
                <w:szCs w:val="21"/>
              </w:rPr>
              <w:t xml:space="preserve">all bridge watchkeeping officers (including those off-watch during the initial MPX) were fully aware of the passage plan particulars and any other relevant information, </w:t>
            </w:r>
            <w:r w:rsidR="00594BE7">
              <w:rPr>
                <w:rFonts w:ascii="Arial" w:hAnsi="Arial" w:cs="Arial"/>
                <w:sz w:val="21"/>
                <w:szCs w:val="21"/>
              </w:rPr>
              <w:t xml:space="preserve">as required for </w:t>
            </w:r>
            <w:r w:rsidR="00344558">
              <w:rPr>
                <w:rFonts w:ascii="Arial" w:hAnsi="Arial" w:cs="Arial"/>
                <w:sz w:val="21"/>
                <w:szCs w:val="21"/>
              </w:rPr>
              <w:t>their watch?</w:t>
            </w:r>
          </w:p>
        </w:tc>
        <w:tc>
          <w:tcPr>
            <w:tcW w:w="850" w:type="dxa"/>
            <w:tcBorders>
              <w:top w:val="single" w:sz="4" w:space="0" w:color="auto"/>
              <w:bottom w:val="single" w:sz="4" w:space="0" w:color="auto"/>
            </w:tcBorders>
            <w:shd w:val="clear" w:color="auto" w:fill="auto"/>
            <w:vAlign w:val="center"/>
          </w:tcPr>
          <w:p w14:paraId="4BE9D8CD" w14:textId="43EC657F"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52F06F0" w14:textId="5EFE924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82A168E" w14:textId="673F73A7"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1B0189B" w14:textId="77777777" w:rsidR="00344558" w:rsidRPr="00643383" w:rsidRDefault="00344558" w:rsidP="00344558">
            <w:pPr>
              <w:spacing w:before="100" w:after="100"/>
              <w:jc w:val="center"/>
              <w:rPr>
                <w:rFonts w:ascii="Arial" w:hAnsi="Arial" w:cs="Arial"/>
                <w:iCs/>
                <w:sz w:val="21"/>
                <w:szCs w:val="21"/>
              </w:rPr>
            </w:pPr>
          </w:p>
        </w:tc>
      </w:tr>
      <w:tr w:rsidR="00344558" w:rsidRPr="00E72D33" w14:paraId="40E3A70E" w14:textId="77777777" w:rsidTr="00CB2DF4">
        <w:trPr>
          <w:trHeight w:val="932"/>
        </w:trPr>
        <w:tc>
          <w:tcPr>
            <w:tcW w:w="421" w:type="dxa"/>
            <w:tcBorders>
              <w:top w:val="nil"/>
              <w:left w:val="nil"/>
              <w:bottom w:val="nil"/>
              <w:right w:val="single" w:sz="12" w:space="0" w:color="auto"/>
            </w:tcBorders>
          </w:tcPr>
          <w:p w14:paraId="18092C8B"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32FE8B9E" w14:textId="2B05DEF3" w:rsidR="00344558" w:rsidRDefault="00AD2292" w:rsidP="00344558">
            <w:pPr>
              <w:spacing w:before="100" w:after="100"/>
              <w:rPr>
                <w:rFonts w:ascii="Arial" w:hAnsi="Arial" w:cs="Arial"/>
                <w:sz w:val="21"/>
                <w:szCs w:val="21"/>
              </w:rPr>
            </w:pPr>
            <w:r>
              <w:rPr>
                <w:rFonts w:ascii="Arial" w:hAnsi="Arial" w:cs="Arial"/>
                <w:sz w:val="21"/>
                <w:szCs w:val="21"/>
              </w:rPr>
              <w:t xml:space="preserve">6.4 - </w:t>
            </w:r>
            <w:r w:rsidR="00344558">
              <w:rPr>
                <w:rFonts w:ascii="Arial" w:hAnsi="Arial" w:cs="Arial"/>
                <w:sz w:val="21"/>
                <w:szCs w:val="21"/>
              </w:rPr>
              <w:t>Did the pilot clarify the respective roles and expected responsibilities of the pilot, Master and crew?</w:t>
            </w:r>
          </w:p>
        </w:tc>
        <w:tc>
          <w:tcPr>
            <w:tcW w:w="850" w:type="dxa"/>
            <w:tcBorders>
              <w:top w:val="single" w:sz="4" w:space="0" w:color="auto"/>
              <w:bottom w:val="single" w:sz="4" w:space="0" w:color="auto"/>
            </w:tcBorders>
            <w:shd w:val="clear" w:color="auto" w:fill="auto"/>
            <w:vAlign w:val="center"/>
          </w:tcPr>
          <w:p w14:paraId="6A3EEBEF" w14:textId="5E6F495B"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AEE313B" w14:textId="6E5E23F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EE34C25" w14:textId="2C978B63"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0ED0B9F" w14:textId="77777777" w:rsidR="00344558" w:rsidRPr="00643383" w:rsidRDefault="00344558" w:rsidP="00344558">
            <w:pPr>
              <w:spacing w:before="100" w:after="100"/>
              <w:jc w:val="center"/>
              <w:rPr>
                <w:rFonts w:ascii="Arial" w:hAnsi="Arial" w:cs="Arial"/>
                <w:iCs/>
                <w:sz w:val="21"/>
                <w:szCs w:val="21"/>
              </w:rPr>
            </w:pPr>
          </w:p>
        </w:tc>
      </w:tr>
      <w:tr w:rsidR="00344558" w:rsidRPr="00E72D33" w14:paraId="5396E264" w14:textId="77777777" w:rsidTr="00CB2DF4">
        <w:trPr>
          <w:trHeight w:val="932"/>
        </w:trPr>
        <w:tc>
          <w:tcPr>
            <w:tcW w:w="421" w:type="dxa"/>
            <w:tcBorders>
              <w:top w:val="nil"/>
              <w:left w:val="nil"/>
              <w:bottom w:val="nil"/>
              <w:right w:val="single" w:sz="12" w:space="0" w:color="auto"/>
            </w:tcBorders>
          </w:tcPr>
          <w:p w14:paraId="7E94787A"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0DED223" w14:textId="1B46E181" w:rsidR="00344558" w:rsidRDefault="00AD2292" w:rsidP="00344558">
            <w:pPr>
              <w:spacing w:before="100" w:after="100"/>
              <w:rPr>
                <w:rFonts w:ascii="Arial" w:hAnsi="Arial" w:cs="Arial"/>
                <w:sz w:val="21"/>
                <w:szCs w:val="21"/>
              </w:rPr>
            </w:pPr>
            <w:r>
              <w:rPr>
                <w:rFonts w:ascii="Arial" w:hAnsi="Arial" w:cs="Arial"/>
                <w:sz w:val="21"/>
                <w:szCs w:val="21"/>
              </w:rPr>
              <w:t xml:space="preserve">6.5 - </w:t>
            </w:r>
            <w:r w:rsidR="00344558">
              <w:rPr>
                <w:rFonts w:ascii="Arial" w:hAnsi="Arial" w:cs="Arial"/>
                <w:sz w:val="21"/>
                <w:szCs w:val="21"/>
              </w:rPr>
              <w:t>Did the pilot establish an effective ‘shared mental model’ amongst the Master and bridge team throughout the voyage?</w:t>
            </w:r>
          </w:p>
        </w:tc>
        <w:tc>
          <w:tcPr>
            <w:tcW w:w="850" w:type="dxa"/>
            <w:tcBorders>
              <w:top w:val="single" w:sz="4" w:space="0" w:color="auto"/>
              <w:bottom w:val="single" w:sz="4" w:space="0" w:color="auto"/>
            </w:tcBorders>
            <w:shd w:val="clear" w:color="auto" w:fill="auto"/>
            <w:vAlign w:val="center"/>
          </w:tcPr>
          <w:p w14:paraId="1F305F42" w14:textId="58C3A1AF"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DC338F3" w14:textId="641E9129"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56C912D" w14:textId="03B3C2E4"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110A4F74" w14:textId="77777777" w:rsidR="00344558" w:rsidRPr="00643383" w:rsidRDefault="00344558" w:rsidP="00344558">
            <w:pPr>
              <w:spacing w:before="100" w:after="100"/>
              <w:jc w:val="center"/>
              <w:rPr>
                <w:rFonts w:ascii="Arial" w:hAnsi="Arial" w:cs="Arial"/>
                <w:iCs/>
                <w:sz w:val="21"/>
                <w:szCs w:val="21"/>
              </w:rPr>
            </w:pPr>
          </w:p>
        </w:tc>
      </w:tr>
      <w:tr w:rsidR="00344558" w:rsidRPr="00E72D33" w14:paraId="3520E104" w14:textId="77777777" w:rsidTr="008A3DA8">
        <w:trPr>
          <w:trHeight w:val="932"/>
        </w:trPr>
        <w:tc>
          <w:tcPr>
            <w:tcW w:w="421" w:type="dxa"/>
            <w:tcBorders>
              <w:top w:val="nil"/>
              <w:left w:val="nil"/>
              <w:bottom w:val="nil"/>
              <w:right w:val="single" w:sz="12" w:space="0" w:color="auto"/>
            </w:tcBorders>
          </w:tcPr>
          <w:p w14:paraId="63614248" w14:textId="77777777" w:rsidR="00344558" w:rsidRPr="00596CB0" w:rsidRDefault="00344558" w:rsidP="0034455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4" w:space="0" w:color="auto"/>
            </w:tcBorders>
            <w:shd w:val="clear" w:color="auto" w:fill="auto"/>
            <w:vAlign w:val="center"/>
          </w:tcPr>
          <w:p w14:paraId="25389D3F" w14:textId="0945CCF3" w:rsidR="00344558" w:rsidRDefault="00AD2292" w:rsidP="00344558">
            <w:pPr>
              <w:spacing w:before="100" w:after="100"/>
              <w:rPr>
                <w:rFonts w:ascii="Arial" w:hAnsi="Arial" w:cs="Arial"/>
                <w:sz w:val="21"/>
                <w:szCs w:val="21"/>
              </w:rPr>
            </w:pPr>
            <w:r>
              <w:rPr>
                <w:rFonts w:ascii="Arial" w:hAnsi="Arial" w:cs="Arial"/>
                <w:sz w:val="21"/>
                <w:szCs w:val="21"/>
              </w:rPr>
              <w:t xml:space="preserve">6.6 - </w:t>
            </w:r>
            <w:r w:rsidR="00344558">
              <w:rPr>
                <w:rFonts w:ascii="Arial" w:hAnsi="Arial" w:cs="Arial"/>
                <w:sz w:val="21"/>
                <w:szCs w:val="21"/>
              </w:rPr>
              <w:t>Did the pilot demonstrate an appreciation of ‘cultural sensitivities’ associated with the Master / crew (if applicable)</w:t>
            </w:r>
            <w:r w:rsidR="00BF306D">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07F5529B" w14:textId="2696C552"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96EBA2E" w14:textId="011C9DA1"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7E9678D" w14:textId="41D7DDDD"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0367B31" w14:textId="11673FDB" w:rsidR="00344558" w:rsidRPr="00643383" w:rsidRDefault="00344558" w:rsidP="0034455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A3DA8" w:rsidRPr="00E72D33" w14:paraId="60BBA4EB" w14:textId="77777777" w:rsidTr="008A3DA8">
        <w:trPr>
          <w:trHeight w:val="932"/>
        </w:trPr>
        <w:tc>
          <w:tcPr>
            <w:tcW w:w="421" w:type="dxa"/>
            <w:tcBorders>
              <w:top w:val="nil"/>
              <w:left w:val="nil"/>
              <w:bottom w:val="nil"/>
              <w:right w:val="single" w:sz="12" w:space="0" w:color="auto"/>
            </w:tcBorders>
          </w:tcPr>
          <w:p w14:paraId="023625F0" w14:textId="77777777" w:rsidR="008A3DA8" w:rsidRPr="00596CB0" w:rsidRDefault="008A3DA8" w:rsidP="008A3DA8">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725A0A0D" w14:textId="55D42F26" w:rsidR="008A3DA8" w:rsidRDefault="00AD2292" w:rsidP="008A3DA8">
            <w:pPr>
              <w:spacing w:before="100" w:after="100"/>
              <w:rPr>
                <w:rFonts w:ascii="Arial" w:hAnsi="Arial" w:cs="Arial"/>
                <w:sz w:val="21"/>
                <w:szCs w:val="21"/>
              </w:rPr>
            </w:pPr>
            <w:r>
              <w:rPr>
                <w:rFonts w:ascii="Arial" w:hAnsi="Arial" w:cs="Arial"/>
                <w:sz w:val="21"/>
                <w:szCs w:val="21"/>
              </w:rPr>
              <w:t xml:space="preserve">6.7 - </w:t>
            </w:r>
            <w:r w:rsidR="008A3DA8">
              <w:rPr>
                <w:rFonts w:ascii="Arial" w:hAnsi="Arial" w:cs="Arial"/>
                <w:sz w:val="21"/>
                <w:szCs w:val="21"/>
              </w:rPr>
              <w:t>Did the pilot adapt their interpersonal communication style as required to suit the culture and/or demeanour of the Master and/or crew?</w:t>
            </w:r>
          </w:p>
        </w:tc>
        <w:tc>
          <w:tcPr>
            <w:tcW w:w="850" w:type="dxa"/>
            <w:tcBorders>
              <w:top w:val="single" w:sz="4" w:space="0" w:color="auto"/>
              <w:bottom w:val="single" w:sz="12" w:space="0" w:color="auto"/>
            </w:tcBorders>
            <w:shd w:val="clear" w:color="auto" w:fill="auto"/>
            <w:vAlign w:val="center"/>
          </w:tcPr>
          <w:p w14:paraId="034098D4" w14:textId="5B55F5E4"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033AA0C" w14:textId="0BC71C9A"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390F6E92" w14:textId="70A0F238"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2011AA36" w14:textId="697949F9"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23EBF8F3" w14:textId="525F430D" w:rsidR="00015160" w:rsidRDefault="00015160" w:rsidP="009D3371">
      <w:pPr>
        <w:pStyle w:val="BodyText"/>
        <w:tabs>
          <w:tab w:val="left" w:pos="3555"/>
          <w:tab w:val="center" w:pos="5236"/>
        </w:tabs>
        <w:spacing w:before="60" w:after="0" w:line="240" w:lineRule="auto"/>
        <w:outlineLvl w:val="0"/>
        <w:rPr>
          <w:rFonts w:cstheme="minorHAnsi"/>
          <w:i/>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r w:rsidR="009D3371">
        <w:rPr>
          <w:rFonts w:ascii="Arial" w:hAnsi="Arial" w:cs="Arial"/>
          <w:sz w:val="21"/>
          <w:szCs w:val="21"/>
        </w:rPr>
        <w:tab/>
      </w:r>
      <w:r w:rsidR="009D3371">
        <w:rPr>
          <w:rFonts w:ascii="Arial" w:hAnsi="Arial" w:cs="Arial"/>
          <w:sz w:val="21"/>
          <w:szCs w:val="21"/>
        </w:rPr>
        <w:tab/>
      </w:r>
      <w:r w:rsidR="009D3371">
        <w:rPr>
          <w:rFonts w:ascii="Arial" w:hAnsi="Arial" w:cs="Arial"/>
          <w:sz w:val="21"/>
          <w:szCs w:val="21"/>
        </w:rPr>
        <w:tab/>
        <w:t xml:space="preserve">      </w:t>
      </w:r>
      <w:r w:rsidR="001C16CC" w:rsidRPr="00015160">
        <w:rPr>
          <w:rFonts w:asciiTheme="minorHAnsi" w:hAnsiTheme="minorHAnsi" w:cstheme="minorHAnsi"/>
          <w:i/>
          <w:sz w:val="21"/>
          <w:szCs w:val="21"/>
        </w:rPr>
        <w:t>Continued overleaf…..</w:t>
      </w:r>
      <w:r>
        <w:rPr>
          <w:rFonts w:asciiTheme="minorHAnsi" w:hAnsiTheme="minorHAnsi" w:cstheme="minorHAnsi"/>
          <w:i/>
          <w:sz w:val="21"/>
          <w:szCs w:val="21"/>
        </w:rPr>
        <w:br w:type="page"/>
      </w:r>
    </w:p>
    <w:p w14:paraId="6280F47F" w14:textId="77777777" w:rsidR="008A3DA8" w:rsidRDefault="008A3DA8" w:rsidP="00015160">
      <w:pPr>
        <w:spacing w:after="120"/>
        <w:rPr>
          <w:rFonts w:ascii="Arial" w:hAnsi="Arial" w:cs="Arial"/>
          <w:b/>
          <w:caps/>
          <w:sz w:val="21"/>
          <w:szCs w:val="21"/>
        </w:rPr>
      </w:pPr>
    </w:p>
    <w:p w14:paraId="42CFCDA1" w14:textId="29C59B36" w:rsidR="008A3DA8" w:rsidRPr="000C3CD3" w:rsidRDefault="008A3DA8" w:rsidP="00015160">
      <w:pPr>
        <w:spacing w:after="120"/>
        <w:rPr>
          <w:sz w:val="21"/>
          <w:szCs w:val="21"/>
        </w:rPr>
      </w:pPr>
      <w:r>
        <w:rPr>
          <w:rFonts w:ascii="Arial" w:hAnsi="Arial" w:cs="Arial"/>
          <w:b/>
          <w:caps/>
          <w:sz w:val="21"/>
          <w:szCs w:val="21"/>
        </w:rPr>
        <w:t>PC</w:t>
      </w:r>
      <w:r w:rsidR="0047578D">
        <w:rPr>
          <w:rFonts w:ascii="Arial" w:hAnsi="Arial" w:cs="Arial"/>
          <w:b/>
          <w:caps/>
          <w:sz w:val="21"/>
          <w:szCs w:val="21"/>
        </w:rPr>
        <w:t>6</w:t>
      </w:r>
      <w:r>
        <w:rPr>
          <w:rFonts w:ascii="Arial" w:hAnsi="Arial" w:cs="Arial"/>
          <w:b/>
          <w:caps/>
          <w:sz w:val="21"/>
          <w:szCs w:val="21"/>
        </w:rPr>
        <w:t xml:space="preserve"> – BRIDGE RESOURCE MANAGEMENT </w:t>
      </w:r>
      <w:r w:rsidRPr="003C2697">
        <w:rPr>
          <w:rFonts w:ascii="Arial" w:hAnsi="Arial" w:cs="Arial"/>
          <w:b/>
          <w:i/>
          <w:caps/>
          <w:sz w:val="21"/>
          <w:szCs w:val="21"/>
        </w:rPr>
        <w:t>CONTINUED</w:t>
      </w:r>
    </w:p>
    <w:p w14:paraId="6078EA04" w14:textId="77777777" w:rsidR="001C16CC" w:rsidRDefault="001C16CC" w:rsidP="00015160">
      <w:pPr>
        <w:spacing w:after="120"/>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5964"/>
        <w:gridCol w:w="850"/>
        <w:gridCol w:w="851"/>
        <w:gridCol w:w="850"/>
        <w:gridCol w:w="851"/>
      </w:tblGrid>
      <w:tr w:rsidR="00CB2DF4" w:rsidRPr="00E0721C" w14:paraId="5F07E4F9" w14:textId="77777777" w:rsidTr="009E27AA">
        <w:tc>
          <w:tcPr>
            <w:tcW w:w="421" w:type="dxa"/>
            <w:tcBorders>
              <w:top w:val="nil"/>
              <w:left w:val="nil"/>
              <w:bottom w:val="nil"/>
              <w:right w:val="single" w:sz="12" w:space="0" w:color="auto"/>
            </w:tcBorders>
          </w:tcPr>
          <w:p w14:paraId="321636B4" w14:textId="77777777" w:rsidR="00CB2DF4" w:rsidRPr="0000692A" w:rsidRDefault="00CB2DF4" w:rsidP="009E27AA">
            <w:pPr>
              <w:spacing w:before="120" w:after="120"/>
              <w:rPr>
                <w:rFonts w:ascii="Arial" w:hAnsi="Arial" w:cs="Arial"/>
                <w:sz w:val="21"/>
                <w:szCs w:val="21"/>
              </w:rPr>
            </w:pPr>
          </w:p>
        </w:tc>
        <w:tc>
          <w:tcPr>
            <w:tcW w:w="5964" w:type="dxa"/>
            <w:tcBorders>
              <w:top w:val="single" w:sz="12" w:space="0" w:color="auto"/>
              <w:left w:val="single" w:sz="12" w:space="0" w:color="auto"/>
              <w:bottom w:val="single" w:sz="12" w:space="0" w:color="auto"/>
              <w:right w:val="single" w:sz="4" w:space="0" w:color="auto"/>
            </w:tcBorders>
            <w:shd w:val="clear" w:color="auto" w:fill="auto"/>
          </w:tcPr>
          <w:p w14:paraId="193D67CB" w14:textId="502CDAEB" w:rsidR="00CB2DF4" w:rsidRPr="00E0721C" w:rsidRDefault="00CB2DF4"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6</w:t>
            </w:r>
            <w:r w:rsidRPr="0000692A">
              <w:rPr>
                <w:rFonts w:ascii="Arial" w:hAnsi="Arial" w:cs="Arial"/>
                <w:b/>
                <w:iCs/>
                <w:sz w:val="21"/>
                <w:szCs w:val="21"/>
              </w:rPr>
              <w:t xml:space="preserve"> ELEMENTS</w:t>
            </w:r>
            <w:r w:rsidR="00AD229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63C38666" w14:textId="77777777" w:rsidR="00CB2DF4" w:rsidRPr="0000692A" w:rsidRDefault="00CB2DF4"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220681" w:rsidRPr="00E72D33" w14:paraId="461EEB99" w14:textId="77777777" w:rsidTr="009E27AA">
        <w:trPr>
          <w:trHeight w:val="932"/>
        </w:trPr>
        <w:tc>
          <w:tcPr>
            <w:tcW w:w="421" w:type="dxa"/>
            <w:tcBorders>
              <w:top w:val="nil"/>
              <w:left w:val="nil"/>
              <w:bottom w:val="nil"/>
              <w:right w:val="single" w:sz="12" w:space="0" w:color="auto"/>
            </w:tcBorders>
          </w:tcPr>
          <w:p w14:paraId="4D68776A" w14:textId="77777777" w:rsidR="00220681" w:rsidRPr="00596CB0" w:rsidRDefault="00220681" w:rsidP="00220681">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3BB9F0AE" w14:textId="54C0D634" w:rsidR="00220681" w:rsidRDefault="00220681" w:rsidP="00220681">
            <w:pPr>
              <w:spacing w:before="100" w:after="100"/>
              <w:rPr>
                <w:rFonts w:ascii="Arial" w:hAnsi="Arial" w:cs="Arial"/>
                <w:sz w:val="21"/>
                <w:szCs w:val="21"/>
              </w:rPr>
            </w:pPr>
            <w:r>
              <w:rPr>
                <w:rFonts w:ascii="Arial" w:hAnsi="Arial" w:cs="Arial"/>
                <w:sz w:val="21"/>
                <w:szCs w:val="21"/>
              </w:rPr>
              <w:t xml:space="preserve">6.8 – Did the pilot speak slowly and clearly to ensure effective communication where the English speaking skills of the Master and/or crew may be of concern? </w:t>
            </w:r>
          </w:p>
        </w:tc>
        <w:tc>
          <w:tcPr>
            <w:tcW w:w="850" w:type="dxa"/>
            <w:tcBorders>
              <w:top w:val="single" w:sz="4" w:space="0" w:color="auto"/>
              <w:bottom w:val="single" w:sz="12" w:space="0" w:color="auto"/>
            </w:tcBorders>
            <w:shd w:val="clear" w:color="auto" w:fill="auto"/>
            <w:vAlign w:val="center"/>
          </w:tcPr>
          <w:p w14:paraId="67530E83" w14:textId="78869242"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7860A67B" w14:textId="5DA5EE7A"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2EDFB64B" w14:textId="41BAABF1"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57612D97" w14:textId="31630C6D"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220681" w:rsidRPr="00E72D33" w14:paraId="4849C2F7" w14:textId="77777777" w:rsidTr="009E27AA">
        <w:trPr>
          <w:trHeight w:val="932"/>
        </w:trPr>
        <w:tc>
          <w:tcPr>
            <w:tcW w:w="421" w:type="dxa"/>
            <w:tcBorders>
              <w:top w:val="nil"/>
              <w:left w:val="nil"/>
              <w:bottom w:val="nil"/>
              <w:right w:val="single" w:sz="12" w:space="0" w:color="auto"/>
            </w:tcBorders>
          </w:tcPr>
          <w:p w14:paraId="5C0E491A" w14:textId="0F9520A5" w:rsidR="00220681" w:rsidRPr="00596CB0" w:rsidRDefault="00220681" w:rsidP="00220681">
            <w:pPr>
              <w:spacing w:before="100" w:after="100"/>
              <w:rPr>
                <w:rFonts w:ascii="Arial" w:hAnsi="Arial" w:cs="Arial"/>
                <w:color w:val="FF0000"/>
                <w:sz w:val="40"/>
                <w:szCs w:val="40"/>
              </w:rPr>
            </w:pPr>
          </w:p>
        </w:tc>
        <w:tc>
          <w:tcPr>
            <w:tcW w:w="5964" w:type="dxa"/>
            <w:tcBorders>
              <w:top w:val="single" w:sz="4" w:space="0" w:color="auto"/>
              <w:left w:val="single" w:sz="12" w:space="0" w:color="auto"/>
              <w:bottom w:val="single" w:sz="12" w:space="0" w:color="auto"/>
            </w:tcBorders>
            <w:shd w:val="clear" w:color="auto" w:fill="auto"/>
            <w:vAlign w:val="center"/>
          </w:tcPr>
          <w:p w14:paraId="2B1740D7" w14:textId="7BDF20C0" w:rsidR="00220681" w:rsidRDefault="00220681" w:rsidP="00220681">
            <w:pPr>
              <w:spacing w:before="100" w:after="100"/>
              <w:rPr>
                <w:rFonts w:ascii="Arial" w:hAnsi="Arial" w:cs="Arial"/>
                <w:sz w:val="21"/>
                <w:szCs w:val="21"/>
              </w:rPr>
            </w:pPr>
            <w:r>
              <w:rPr>
                <w:rFonts w:ascii="Arial" w:hAnsi="Arial" w:cs="Arial"/>
                <w:sz w:val="21"/>
                <w:szCs w:val="21"/>
              </w:rPr>
              <w:t>6.9 - Can the pilot describe contingencies which can be applied to address risks posed by complacent crew and/or over-familiarity?</w:t>
            </w:r>
          </w:p>
        </w:tc>
        <w:tc>
          <w:tcPr>
            <w:tcW w:w="850" w:type="dxa"/>
            <w:tcBorders>
              <w:top w:val="single" w:sz="4" w:space="0" w:color="auto"/>
              <w:bottom w:val="single" w:sz="12" w:space="0" w:color="auto"/>
            </w:tcBorders>
            <w:shd w:val="clear" w:color="auto" w:fill="auto"/>
            <w:vAlign w:val="center"/>
          </w:tcPr>
          <w:p w14:paraId="361F3C24" w14:textId="4CA6A070"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67530838" w14:textId="2F65D782"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776F2FB2" w14:textId="71096280" w:rsidR="00220681" w:rsidRPr="00643383" w:rsidRDefault="00220681" w:rsidP="0022068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7F85BA51" w14:textId="3B6DC530" w:rsidR="00220681" w:rsidRPr="00643383" w:rsidRDefault="00220681" w:rsidP="00220681">
            <w:pPr>
              <w:spacing w:before="100" w:after="100"/>
              <w:jc w:val="center"/>
              <w:rPr>
                <w:rFonts w:ascii="Arial" w:hAnsi="Arial" w:cs="Arial"/>
                <w:iCs/>
                <w:sz w:val="21"/>
                <w:szCs w:val="21"/>
              </w:rPr>
            </w:pPr>
          </w:p>
        </w:tc>
      </w:tr>
    </w:tbl>
    <w:p w14:paraId="4CE81034" w14:textId="77777777" w:rsidR="00CB2DF4" w:rsidRPr="00CB2DF4" w:rsidRDefault="00CB2DF4" w:rsidP="00F63BAC">
      <w:pPr>
        <w:pStyle w:val="BodyText"/>
        <w:tabs>
          <w:tab w:val="left" w:pos="3555"/>
          <w:tab w:val="center" w:pos="5236"/>
        </w:tabs>
        <w:spacing w:before="60"/>
        <w:outlineLvl w:val="0"/>
        <w:rPr>
          <w:rFonts w:ascii="Arial" w:hAnsi="Arial" w:cs="Arial"/>
          <w:sz w:val="20"/>
          <w:szCs w:val="20"/>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5939"/>
        <w:gridCol w:w="1137"/>
        <w:gridCol w:w="1137"/>
        <w:gridCol w:w="1138"/>
      </w:tblGrid>
      <w:tr w:rsidR="00F63BAC" w:rsidRPr="008E76D3" w14:paraId="19B14923" w14:textId="77777777" w:rsidTr="00AD2292">
        <w:trPr>
          <w:trHeight w:val="682"/>
        </w:trPr>
        <w:tc>
          <w:tcPr>
            <w:tcW w:w="5939" w:type="dxa"/>
            <w:shd w:val="clear" w:color="auto" w:fill="auto"/>
            <w:vAlign w:val="center"/>
          </w:tcPr>
          <w:p w14:paraId="09254A44" w14:textId="5366E311" w:rsidR="00F63BAC" w:rsidRPr="00596CB0" w:rsidRDefault="00F63BAC" w:rsidP="00F63BAC">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6</w:t>
            </w:r>
            <w:r w:rsidRPr="00596CB0">
              <w:rPr>
                <w:rFonts w:ascii="Arial" w:hAnsi="Arial" w:cs="Arial"/>
                <w:b/>
                <w:sz w:val="21"/>
                <w:szCs w:val="21"/>
              </w:rPr>
              <w:t>:</w:t>
            </w:r>
          </w:p>
        </w:tc>
        <w:tc>
          <w:tcPr>
            <w:tcW w:w="1137" w:type="dxa"/>
            <w:shd w:val="clear" w:color="auto" w:fill="auto"/>
            <w:vAlign w:val="center"/>
          </w:tcPr>
          <w:p w14:paraId="769EBFCF"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7" w:type="dxa"/>
            <w:shd w:val="clear" w:color="auto" w:fill="auto"/>
            <w:vAlign w:val="center"/>
          </w:tcPr>
          <w:p w14:paraId="43314F60"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8" w:type="dxa"/>
            <w:shd w:val="clear" w:color="auto" w:fill="auto"/>
            <w:vAlign w:val="center"/>
          </w:tcPr>
          <w:p w14:paraId="55BEF45C" w14:textId="77777777" w:rsidR="00F63BAC" w:rsidRPr="0000692A" w:rsidRDefault="00F63BAC"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553BBDE" w14:textId="77777777" w:rsidR="00CB2DF4" w:rsidRPr="00CB2DF4" w:rsidRDefault="00CB2DF4" w:rsidP="00F63BAC">
      <w:pPr>
        <w:spacing w:before="240" w:after="120"/>
        <w:jc w:val="center"/>
        <w:rPr>
          <w:rFonts w:ascii="Arial" w:hAnsi="Arial" w:cs="Arial"/>
          <w:color w:val="000000" w:themeColor="text1"/>
          <w:sz w:val="21"/>
          <w:szCs w:val="21"/>
        </w:rPr>
      </w:pPr>
    </w:p>
    <w:p w14:paraId="414F83C7" w14:textId="77777777" w:rsidR="00F63BAC" w:rsidRPr="0000692A" w:rsidRDefault="00F63BAC" w:rsidP="00F63BAC">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F63BAC" w:rsidRPr="00872259" w14:paraId="241C67A0" w14:textId="77777777" w:rsidTr="00220681">
        <w:trPr>
          <w:trHeight w:val="6153"/>
        </w:trPr>
        <w:tc>
          <w:tcPr>
            <w:tcW w:w="9351" w:type="dxa"/>
            <w:shd w:val="clear" w:color="auto" w:fill="auto"/>
          </w:tcPr>
          <w:p w14:paraId="08FCCCFB" w14:textId="77777777" w:rsidR="00F63BAC" w:rsidRPr="00AD537E" w:rsidRDefault="00F63BAC"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1A2BF9D7" w14:textId="77777777" w:rsidR="00F63BAC" w:rsidRPr="00872259" w:rsidRDefault="00F63BAC" w:rsidP="009E27AA">
            <w:pPr>
              <w:jc w:val="both"/>
              <w:rPr>
                <w:rFonts w:ascii="Arial" w:hAnsi="Arial" w:cs="Arial"/>
                <w:strike/>
                <w:color w:val="FF0000"/>
              </w:rPr>
            </w:pPr>
          </w:p>
        </w:tc>
      </w:tr>
    </w:tbl>
    <w:p w14:paraId="4BDA7DD7" w14:textId="3F72D362" w:rsidR="008A3DA8" w:rsidRDefault="00F63BAC" w:rsidP="00220681">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A8415F">
        <w:rPr>
          <w:rFonts w:ascii="Arial" w:hAnsi="Arial" w:cs="Arial"/>
          <w:i/>
          <w:sz w:val="20"/>
          <w:szCs w:val="20"/>
        </w:rPr>
        <w:t>7</w:t>
      </w:r>
      <w:r w:rsidR="00A8415F"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8A3DA8">
        <w:rPr>
          <w:rFonts w:ascii="Arial" w:hAnsi="Arial" w:cs="Arial"/>
          <w:i/>
          <w:sz w:val="20"/>
          <w:szCs w:val="20"/>
        </w:rPr>
        <w:br w:type="page"/>
      </w:r>
    </w:p>
    <w:p w14:paraId="76C27314" w14:textId="77777777" w:rsidR="009E27AA" w:rsidRPr="0000692A" w:rsidRDefault="009E27AA" w:rsidP="008A3DA8">
      <w:pPr>
        <w:spacing w:after="120"/>
        <w:jc w:val="center"/>
        <w:rPr>
          <w:rFonts w:ascii="Arial" w:hAnsi="Arial" w:cs="Arial"/>
          <w:u w:val="single"/>
        </w:rPr>
      </w:pPr>
    </w:p>
    <w:p w14:paraId="1CC5BDA1" w14:textId="1CE022DD" w:rsidR="009E27AA" w:rsidRDefault="0047578D" w:rsidP="00015160">
      <w:pPr>
        <w:pStyle w:val="BodyText"/>
        <w:tabs>
          <w:tab w:val="left" w:pos="900"/>
        </w:tabs>
        <w:spacing w:after="0" w:line="276" w:lineRule="auto"/>
        <w:rPr>
          <w:rFonts w:ascii="Arial" w:hAnsi="Arial" w:cs="Arial"/>
          <w:sz w:val="21"/>
          <w:szCs w:val="21"/>
        </w:rPr>
      </w:pPr>
      <w:r>
        <w:rPr>
          <w:rFonts w:ascii="Arial" w:hAnsi="Arial" w:cs="Arial"/>
          <w:b/>
          <w:caps/>
          <w:sz w:val="21"/>
          <w:szCs w:val="21"/>
        </w:rPr>
        <w:t xml:space="preserve">PC7 - </w:t>
      </w:r>
      <w:r w:rsidR="009E27AA">
        <w:rPr>
          <w:rFonts w:ascii="Arial" w:hAnsi="Arial" w:cs="Arial"/>
          <w:b/>
          <w:caps/>
          <w:sz w:val="21"/>
          <w:szCs w:val="21"/>
        </w:rPr>
        <w:t xml:space="preserve">REST MANAGEMENT: </w:t>
      </w:r>
      <w:r w:rsidR="009E27AA" w:rsidRPr="00B966CC">
        <w:rPr>
          <w:rFonts w:ascii="Arial" w:hAnsi="Arial" w:cs="Arial"/>
          <w:sz w:val="21"/>
          <w:szCs w:val="21"/>
        </w:rPr>
        <w:t>Did the pilot</w:t>
      </w:r>
      <w:r w:rsidR="009E27AA">
        <w:rPr>
          <w:rFonts w:ascii="Arial" w:hAnsi="Arial" w:cs="Arial"/>
          <w:sz w:val="21"/>
          <w:szCs w:val="21"/>
        </w:rPr>
        <w:t xml:space="preserve"> demonstrate effective practices associated with planning and taking rest?</w:t>
      </w:r>
    </w:p>
    <w:p w14:paraId="69088A99" w14:textId="77777777" w:rsidR="009E27AA" w:rsidRDefault="009E27AA" w:rsidP="00015160">
      <w:pPr>
        <w:pStyle w:val="BodyText"/>
        <w:tabs>
          <w:tab w:val="left" w:pos="900"/>
        </w:tabs>
        <w:spacing w:after="0" w:line="276" w:lineRule="auto"/>
        <w:rPr>
          <w:rFonts w:ascii="Arial" w:hAnsi="Arial" w:cs="Arial"/>
          <w:sz w:val="21"/>
          <w:szCs w:val="21"/>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9E27AA" w:rsidRPr="00E0721C" w14:paraId="4342D282" w14:textId="77777777" w:rsidTr="00AD2292">
        <w:tc>
          <w:tcPr>
            <w:tcW w:w="421" w:type="dxa"/>
            <w:tcBorders>
              <w:top w:val="nil"/>
              <w:left w:val="nil"/>
              <w:bottom w:val="nil"/>
              <w:right w:val="single" w:sz="12" w:space="0" w:color="auto"/>
            </w:tcBorders>
          </w:tcPr>
          <w:p w14:paraId="07BA09DE" w14:textId="77777777" w:rsidR="009E27AA" w:rsidRPr="0000692A" w:rsidRDefault="009E27AA" w:rsidP="009E27AA">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07194DE9" w14:textId="10DCD4F9" w:rsidR="009E27AA" w:rsidRPr="00E0721C" w:rsidRDefault="009E27AA" w:rsidP="009E27AA">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7</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70CEA953" w14:textId="77777777" w:rsidR="009E27AA" w:rsidRPr="0000692A" w:rsidRDefault="009E27AA" w:rsidP="009E27AA">
            <w:pPr>
              <w:spacing w:before="120" w:after="120"/>
              <w:jc w:val="center"/>
              <w:rPr>
                <w:rFonts w:ascii="Arial" w:hAnsi="Arial" w:cs="Arial"/>
                <w:b/>
                <w:iCs/>
                <w:sz w:val="21"/>
                <w:szCs w:val="21"/>
              </w:rPr>
            </w:pPr>
            <w:r>
              <w:rPr>
                <w:rFonts w:ascii="Arial" w:hAnsi="Arial" w:cs="Arial"/>
                <w:b/>
                <w:iCs/>
                <w:sz w:val="21"/>
                <w:szCs w:val="21"/>
              </w:rPr>
              <w:t>^PERFORMANCE GRADE</w:t>
            </w:r>
          </w:p>
        </w:tc>
      </w:tr>
      <w:tr w:rsidR="009E27AA" w:rsidRPr="00E72D33" w14:paraId="7210ABBA" w14:textId="77777777" w:rsidTr="00AD2292">
        <w:trPr>
          <w:trHeight w:val="850"/>
        </w:trPr>
        <w:tc>
          <w:tcPr>
            <w:tcW w:w="421" w:type="dxa"/>
            <w:tcBorders>
              <w:top w:val="nil"/>
              <w:left w:val="nil"/>
              <w:bottom w:val="nil"/>
              <w:right w:val="single" w:sz="12" w:space="0" w:color="auto"/>
            </w:tcBorders>
          </w:tcPr>
          <w:p w14:paraId="75929AB8" w14:textId="71BFF43E" w:rsidR="009E27AA" w:rsidRPr="00596CB0" w:rsidRDefault="009E27AA" w:rsidP="009E27AA">
            <w:pPr>
              <w:spacing w:before="100" w:after="100"/>
              <w:rPr>
                <w:rFonts w:ascii="Arial" w:hAnsi="Arial" w:cs="Arial"/>
                <w:color w:val="FF0000"/>
                <w:sz w:val="40"/>
                <w:szCs w:val="40"/>
              </w:rPr>
            </w:pPr>
          </w:p>
        </w:tc>
        <w:tc>
          <w:tcPr>
            <w:tcW w:w="6525" w:type="dxa"/>
            <w:tcBorders>
              <w:top w:val="single" w:sz="12" w:space="0" w:color="auto"/>
              <w:left w:val="single" w:sz="12" w:space="0" w:color="auto"/>
              <w:bottom w:val="single" w:sz="4" w:space="0" w:color="auto"/>
            </w:tcBorders>
            <w:shd w:val="clear" w:color="auto" w:fill="auto"/>
            <w:vAlign w:val="center"/>
          </w:tcPr>
          <w:p w14:paraId="1446685A" w14:textId="02E2FBF3" w:rsidR="009E27AA" w:rsidRDefault="00AD2292" w:rsidP="00625B52">
            <w:pPr>
              <w:spacing w:before="100" w:after="100"/>
              <w:rPr>
                <w:rFonts w:ascii="Arial" w:hAnsi="Arial" w:cs="Arial"/>
                <w:sz w:val="21"/>
                <w:szCs w:val="21"/>
              </w:rPr>
            </w:pPr>
            <w:r>
              <w:rPr>
                <w:rFonts w:ascii="Arial" w:hAnsi="Arial" w:cs="Arial"/>
                <w:sz w:val="21"/>
                <w:szCs w:val="21"/>
              </w:rPr>
              <w:t xml:space="preserve">7.1 - </w:t>
            </w:r>
            <w:r w:rsidR="009E27AA">
              <w:rPr>
                <w:rFonts w:ascii="Arial" w:hAnsi="Arial" w:cs="Arial"/>
                <w:sz w:val="21"/>
                <w:szCs w:val="21"/>
              </w:rPr>
              <w:t xml:space="preserve">Did the pilot clearly indicate to the Master and </w:t>
            </w:r>
            <w:r w:rsidR="00180976">
              <w:rPr>
                <w:rFonts w:ascii="Arial" w:hAnsi="Arial" w:cs="Arial"/>
                <w:sz w:val="21"/>
                <w:szCs w:val="21"/>
              </w:rPr>
              <w:t>bridge team the location</w:t>
            </w:r>
            <w:r w:rsidR="00BE512C">
              <w:rPr>
                <w:rFonts w:ascii="Arial" w:hAnsi="Arial" w:cs="Arial"/>
                <w:sz w:val="21"/>
                <w:szCs w:val="21"/>
              </w:rPr>
              <w:t>(</w:t>
            </w:r>
            <w:r w:rsidR="00180976">
              <w:rPr>
                <w:rFonts w:ascii="Arial" w:hAnsi="Arial" w:cs="Arial"/>
                <w:sz w:val="21"/>
                <w:szCs w:val="21"/>
              </w:rPr>
              <w:t>s</w:t>
            </w:r>
            <w:r w:rsidR="00BE512C">
              <w:rPr>
                <w:rFonts w:ascii="Arial" w:hAnsi="Arial" w:cs="Arial"/>
                <w:sz w:val="21"/>
                <w:szCs w:val="21"/>
              </w:rPr>
              <w:t>)</w:t>
            </w:r>
            <w:r w:rsidR="00180976">
              <w:rPr>
                <w:rFonts w:ascii="Arial" w:hAnsi="Arial" w:cs="Arial"/>
                <w:sz w:val="21"/>
                <w:szCs w:val="21"/>
              </w:rPr>
              <w:t xml:space="preserve"> t</w:t>
            </w:r>
            <w:r w:rsidR="009E27AA">
              <w:rPr>
                <w:rFonts w:ascii="Arial" w:hAnsi="Arial" w:cs="Arial"/>
                <w:sz w:val="21"/>
                <w:szCs w:val="21"/>
              </w:rPr>
              <w:t>he pilot may leave the bridge for rest</w:t>
            </w:r>
            <w:r w:rsidR="00625B52">
              <w:rPr>
                <w:rFonts w:ascii="Arial" w:hAnsi="Arial" w:cs="Arial"/>
                <w:sz w:val="21"/>
                <w:szCs w:val="21"/>
              </w:rPr>
              <w:t xml:space="preserve"> (during the initial MPX, or at any other time)</w:t>
            </w:r>
            <w:r w:rsidR="009E27AA">
              <w:rPr>
                <w:rFonts w:ascii="Arial" w:hAnsi="Arial" w:cs="Arial"/>
                <w:sz w:val="21"/>
                <w:szCs w:val="21"/>
              </w:rPr>
              <w:t>?</w:t>
            </w:r>
          </w:p>
        </w:tc>
        <w:tc>
          <w:tcPr>
            <w:tcW w:w="850" w:type="dxa"/>
            <w:tcBorders>
              <w:top w:val="single" w:sz="12" w:space="0" w:color="auto"/>
              <w:bottom w:val="single" w:sz="4" w:space="0" w:color="auto"/>
            </w:tcBorders>
            <w:shd w:val="clear" w:color="auto" w:fill="auto"/>
            <w:vAlign w:val="center"/>
          </w:tcPr>
          <w:p w14:paraId="6C1E0090"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5608732C"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D373754"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6A524AE9" w14:textId="0109CB04"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014AAEB0" w14:textId="77777777" w:rsidTr="00AD2292">
        <w:trPr>
          <w:trHeight w:val="850"/>
        </w:trPr>
        <w:tc>
          <w:tcPr>
            <w:tcW w:w="421" w:type="dxa"/>
            <w:tcBorders>
              <w:top w:val="nil"/>
              <w:left w:val="nil"/>
              <w:bottom w:val="nil"/>
              <w:right w:val="single" w:sz="12" w:space="0" w:color="auto"/>
            </w:tcBorders>
          </w:tcPr>
          <w:p w14:paraId="0498EBAB" w14:textId="54E1B3EA" w:rsidR="009E27AA" w:rsidRPr="00596CB0" w:rsidRDefault="009E27AA" w:rsidP="009E27AA">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7995C494" w14:textId="19DFDB1A" w:rsidR="009E27AA" w:rsidRDefault="00AD2292" w:rsidP="00454CC6">
            <w:pPr>
              <w:spacing w:before="100" w:after="100"/>
              <w:rPr>
                <w:rFonts w:ascii="Arial" w:hAnsi="Arial" w:cs="Arial"/>
                <w:sz w:val="21"/>
                <w:szCs w:val="21"/>
              </w:rPr>
            </w:pPr>
            <w:r>
              <w:rPr>
                <w:rFonts w:ascii="Arial" w:hAnsi="Arial" w:cs="Arial"/>
                <w:sz w:val="21"/>
                <w:szCs w:val="21"/>
              </w:rPr>
              <w:t xml:space="preserve">7.2 - </w:t>
            </w:r>
            <w:r w:rsidR="009E27AA">
              <w:rPr>
                <w:rFonts w:ascii="Arial" w:hAnsi="Arial" w:cs="Arial"/>
                <w:sz w:val="21"/>
                <w:szCs w:val="21"/>
              </w:rPr>
              <w:t>Before taking rest</w:t>
            </w:r>
            <w:r w:rsidR="00F10291">
              <w:rPr>
                <w:rFonts w:ascii="Arial" w:hAnsi="Arial" w:cs="Arial"/>
                <w:sz w:val="21"/>
                <w:szCs w:val="21"/>
              </w:rPr>
              <w:t xml:space="preserve"> (or leaving the bridge)</w:t>
            </w:r>
            <w:r w:rsidR="009E27AA">
              <w:rPr>
                <w:rFonts w:ascii="Arial" w:hAnsi="Arial" w:cs="Arial"/>
                <w:sz w:val="21"/>
                <w:szCs w:val="21"/>
              </w:rPr>
              <w:t>, did the pilot</w:t>
            </w:r>
            <w:r w:rsidR="00F10291">
              <w:rPr>
                <w:rFonts w:ascii="Arial" w:hAnsi="Arial" w:cs="Arial"/>
                <w:sz w:val="21"/>
                <w:szCs w:val="21"/>
              </w:rPr>
              <w:t xml:space="preserve"> </w:t>
            </w:r>
            <w:r w:rsidR="00454CC6">
              <w:rPr>
                <w:rFonts w:ascii="Arial" w:hAnsi="Arial" w:cs="Arial"/>
                <w:sz w:val="21"/>
                <w:szCs w:val="21"/>
              </w:rPr>
              <w:t xml:space="preserve">ensure </w:t>
            </w:r>
            <w:r w:rsidR="00DE45DD">
              <w:rPr>
                <w:rFonts w:ascii="Arial" w:hAnsi="Arial" w:cs="Arial"/>
                <w:sz w:val="21"/>
                <w:szCs w:val="21"/>
              </w:rPr>
              <w:t xml:space="preserve">‘Please Call Pilot’ (PCP) </w:t>
            </w:r>
            <w:r w:rsidR="00454CC6">
              <w:rPr>
                <w:rFonts w:ascii="Arial" w:hAnsi="Arial" w:cs="Arial"/>
                <w:sz w:val="21"/>
                <w:szCs w:val="21"/>
              </w:rPr>
              <w:t xml:space="preserve">was conspicuously indicated </w:t>
            </w:r>
            <w:r w:rsidR="00DE45DD">
              <w:rPr>
                <w:rFonts w:ascii="Arial" w:hAnsi="Arial" w:cs="Arial"/>
                <w:sz w:val="21"/>
                <w:szCs w:val="21"/>
              </w:rPr>
              <w:t xml:space="preserve">on the relevant chart </w:t>
            </w:r>
            <w:r w:rsidR="00454CC6">
              <w:rPr>
                <w:rFonts w:ascii="Arial" w:hAnsi="Arial" w:cs="Arial"/>
                <w:sz w:val="21"/>
                <w:szCs w:val="21"/>
              </w:rPr>
              <w:t xml:space="preserve">or the vessel’s ECDIS </w:t>
            </w:r>
            <w:r w:rsidR="00DE45DD">
              <w:rPr>
                <w:rFonts w:ascii="Arial" w:hAnsi="Arial" w:cs="Arial"/>
                <w:sz w:val="21"/>
                <w:szCs w:val="21"/>
              </w:rPr>
              <w:t xml:space="preserve">(well before the nearest hazard) and </w:t>
            </w:r>
            <w:r w:rsidR="009E27AA">
              <w:rPr>
                <w:rFonts w:ascii="Arial" w:hAnsi="Arial" w:cs="Arial"/>
                <w:sz w:val="21"/>
                <w:szCs w:val="21"/>
              </w:rPr>
              <w:t>establish procedures to ensure the pilot’s prompt recall to the bridge?</w:t>
            </w:r>
          </w:p>
        </w:tc>
        <w:tc>
          <w:tcPr>
            <w:tcW w:w="850" w:type="dxa"/>
            <w:tcBorders>
              <w:top w:val="single" w:sz="4" w:space="0" w:color="auto"/>
              <w:bottom w:val="single" w:sz="4" w:space="0" w:color="auto"/>
            </w:tcBorders>
            <w:shd w:val="clear" w:color="auto" w:fill="auto"/>
            <w:vAlign w:val="center"/>
          </w:tcPr>
          <w:p w14:paraId="01A34A38"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706301E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14D30FF"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95D747D" w14:textId="59764F54"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47B12CBE" w14:textId="77777777" w:rsidTr="00AD2292">
        <w:trPr>
          <w:trHeight w:val="850"/>
        </w:trPr>
        <w:tc>
          <w:tcPr>
            <w:tcW w:w="421" w:type="dxa"/>
            <w:tcBorders>
              <w:top w:val="nil"/>
              <w:left w:val="nil"/>
              <w:bottom w:val="nil"/>
              <w:right w:val="single" w:sz="12" w:space="0" w:color="auto"/>
            </w:tcBorders>
          </w:tcPr>
          <w:p w14:paraId="291C5029" w14:textId="2C26F864" w:rsidR="009E27AA" w:rsidRPr="00596CB0" w:rsidRDefault="009E27AA" w:rsidP="009E27AA">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3E3BED8B" w14:textId="1339CAA4" w:rsidR="009E27AA" w:rsidRDefault="00AD2292" w:rsidP="009E27AA">
            <w:pPr>
              <w:spacing w:before="100" w:after="100"/>
              <w:rPr>
                <w:rFonts w:ascii="Arial" w:hAnsi="Arial" w:cs="Arial"/>
                <w:sz w:val="21"/>
                <w:szCs w:val="21"/>
              </w:rPr>
            </w:pPr>
            <w:r>
              <w:rPr>
                <w:rFonts w:ascii="Arial" w:hAnsi="Arial" w:cs="Arial"/>
                <w:sz w:val="21"/>
                <w:szCs w:val="21"/>
              </w:rPr>
              <w:t xml:space="preserve">7.3 - </w:t>
            </w:r>
            <w:r w:rsidR="009E27AA">
              <w:rPr>
                <w:rFonts w:ascii="Arial" w:hAnsi="Arial" w:cs="Arial"/>
                <w:sz w:val="21"/>
                <w:szCs w:val="21"/>
              </w:rPr>
              <w:t>Before taking rest</w:t>
            </w:r>
            <w:r w:rsidR="00F10291">
              <w:rPr>
                <w:rFonts w:ascii="Arial" w:hAnsi="Arial" w:cs="Arial"/>
                <w:sz w:val="21"/>
                <w:szCs w:val="21"/>
              </w:rPr>
              <w:t xml:space="preserve"> (or leaving the bridge)</w:t>
            </w:r>
            <w:r w:rsidR="009E27AA">
              <w:rPr>
                <w:rFonts w:ascii="Arial" w:hAnsi="Arial" w:cs="Arial"/>
                <w:sz w:val="21"/>
                <w:szCs w:val="21"/>
              </w:rPr>
              <w:t>, did the pilot identify any potential hazards which may be encountered during the pilot’s period of rest?</w:t>
            </w:r>
          </w:p>
        </w:tc>
        <w:tc>
          <w:tcPr>
            <w:tcW w:w="850" w:type="dxa"/>
            <w:tcBorders>
              <w:top w:val="single" w:sz="4" w:space="0" w:color="auto"/>
              <w:bottom w:val="single" w:sz="4" w:space="0" w:color="auto"/>
            </w:tcBorders>
            <w:shd w:val="clear" w:color="auto" w:fill="auto"/>
            <w:vAlign w:val="center"/>
          </w:tcPr>
          <w:p w14:paraId="1C14B8C4"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200E91B"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7FB899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7DA95C9" w14:textId="2D932A5F" w:rsidR="009E27AA" w:rsidRPr="00643383" w:rsidRDefault="00180976"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32AF12EF" w14:textId="77777777" w:rsidTr="00AD2292">
        <w:trPr>
          <w:trHeight w:val="932"/>
        </w:trPr>
        <w:tc>
          <w:tcPr>
            <w:tcW w:w="421" w:type="dxa"/>
            <w:tcBorders>
              <w:top w:val="nil"/>
              <w:left w:val="nil"/>
              <w:bottom w:val="nil"/>
              <w:right w:val="single" w:sz="12" w:space="0" w:color="auto"/>
            </w:tcBorders>
          </w:tcPr>
          <w:p w14:paraId="5797DF8F" w14:textId="77777777" w:rsidR="009E27AA" w:rsidRPr="00596CB0" w:rsidRDefault="009E27AA" w:rsidP="009E27AA">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86850C8" w14:textId="60BD1FB1" w:rsidR="009E27AA"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4</w:t>
            </w:r>
            <w:r>
              <w:rPr>
                <w:rFonts w:ascii="Arial" w:hAnsi="Arial" w:cs="Arial"/>
                <w:sz w:val="21"/>
                <w:szCs w:val="21"/>
              </w:rPr>
              <w:t xml:space="preserve"> - </w:t>
            </w:r>
            <w:r w:rsidR="00180976">
              <w:rPr>
                <w:rFonts w:ascii="Arial" w:hAnsi="Arial" w:cs="Arial"/>
                <w:sz w:val="21"/>
                <w:szCs w:val="21"/>
              </w:rPr>
              <w:t>Before taking rest, did the pilot confirm with the OOW any vessel traffic to be encountered during the pilot’s absence?</w:t>
            </w:r>
          </w:p>
        </w:tc>
        <w:tc>
          <w:tcPr>
            <w:tcW w:w="850" w:type="dxa"/>
            <w:tcBorders>
              <w:top w:val="single" w:sz="4" w:space="0" w:color="auto"/>
              <w:bottom w:val="single" w:sz="4" w:space="0" w:color="auto"/>
            </w:tcBorders>
            <w:shd w:val="clear" w:color="auto" w:fill="auto"/>
            <w:vAlign w:val="center"/>
          </w:tcPr>
          <w:p w14:paraId="54EFEEB5"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3A57EE2"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4F015182"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0A0C4EB"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9E27AA" w:rsidRPr="00E72D33" w14:paraId="3F297AB2" w14:textId="77777777" w:rsidTr="00AD2292">
        <w:trPr>
          <w:trHeight w:val="932"/>
        </w:trPr>
        <w:tc>
          <w:tcPr>
            <w:tcW w:w="421" w:type="dxa"/>
            <w:tcBorders>
              <w:top w:val="nil"/>
              <w:left w:val="nil"/>
              <w:bottom w:val="nil"/>
              <w:right w:val="single" w:sz="12" w:space="0" w:color="auto"/>
            </w:tcBorders>
          </w:tcPr>
          <w:p w14:paraId="01763112" w14:textId="7D07BBCE" w:rsidR="009E27AA" w:rsidRPr="00596CB0" w:rsidRDefault="009E27AA" w:rsidP="009E27AA">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2E454124" w14:textId="0850931D" w:rsidR="009E27AA"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5</w:t>
            </w:r>
            <w:r>
              <w:rPr>
                <w:rFonts w:ascii="Arial" w:hAnsi="Arial" w:cs="Arial"/>
                <w:sz w:val="21"/>
                <w:szCs w:val="21"/>
              </w:rPr>
              <w:t xml:space="preserve"> - </w:t>
            </w:r>
            <w:r w:rsidR="00180976">
              <w:rPr>
                <w:rFonts w:ascii="Arial" w:hAnsi="Arial" w:cs="Arial"/>
                <w:sz w:val="21"/>
                <w:szCs w:val="21"/>
              </w:rPr>
              <w:t>Before taking rest, did the pilot advise the OOW the expected tidal streams to be encountered during the pilot’s absence?</w:t>
            </w:r>
          </w:p>
        </w:tc>
        <w:tc>
          <w:tcPr>
            <w:tcW w:w="850" w:type="dxa"/>
            <w:tcBorders>
              <w:top w:val="single" w:sz="4" w:space="0" w:color="auto"/>
              <w:bottom w:val="single" w:sz="4" w:space="0" w:color="auto"/>
            </w:tcBorders>
            <w:shd w:val="clear" w:color="auto" w:fill="auto"/>
            <w:vAlign w:val="center"/>
          </w:tcPr>
          <w:p w14:paraId="31E0C9C0"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7A892E9"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3918A50D"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180A43D" w14:textId="77777777" w:rsidR="009E27AA" w:rsidRPr="00643383" w:rsidRDefault="009E27AA" w:rsidP="009E27AA">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2EE8A6FE" w14:textId="77777777" w:rsidTr="00AD2292">
        <w:trPr>
          <w:trHeight w:val="932"/>
        </w:trPr>
        <w:tc>
          <w:tcPr>
            <w:tcW w:w="421" w:type="dxa"/>
            <w:tcBorders>
              <w:top w:val="nil"/>
              <w:left w:val="nil"/>
              <w:bottom w:val="nil"/>
              <w:right w:val="single" w:sz="12" w:space="0" w:color="auto"/>
            </w:tcBorders>
          </w:tcPr>
          <w:p w14:paraId="405E62B2"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FFD25D2" w14:textId="28021513"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6</w:t>
            </w:r>
            <w:r>
              <w:rPr>
                <w:rFonts w:ascii="Arial" w:hAnsi="Arial" w:cs="Arial"/>
                <w:sz w:val="21"/>
                <w:szCs w:val="21"/>
              </w:rPr>
              <w:t xml:space="preserve"> - </w:t>
            </w:r>
            <w:r w:rsidR="00BE512C">
              <w:rPr>
                <w:rFonts w:ascii="Arial" w:hAnsi="Arial" w:cs="Arial"/>
                <w:sz w:val="21"/>
                <w:szCs w:val="21"/>
              </w:rPr>
              <w:t>Before taking rest, did the pilot advise the OOW of procedures in the event of reduced visibility?</w:t>
            </w:r>
          </w:p>
        </w:tc>
        <w:tc>
          <w:tcPr>
            <w:tcW w:w="850" w:type="dxa"/>
            <w:tcBorders>
              <w:top w:val="single" w:sz="4" w:space="0" w:color="auto"/>
              <w:bottom w:val="single" w:sz="4" w:space="0" w:color="auto"/>
            </w:tcBorders>
            <w:shd w:val="clear" w:color="auto" w:fill="auto"/>
            <w:vAlign w:val="center"/>
          </w:tcPr>
          <w:p w14:paraId="2DA0DD5B" w14:textId="63E6485F"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F58AD79" w14:textId="1473585B"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5803C463" w14:textId="2811477E"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2391E41B" w14:textId="39F07B99"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552A3DBE" w14:textId="77777777" w:rsidTr="00AD2292">
        <w:trPr>
          <w:trHeight w:val="932"/>
        </w:trPr>
        <w:tc>
          <w:tcPr>
            <w:tcW w:w="421" w:type="dxa"/>
            <w:tcBorders>
              <w:top w:val="nil"/>
              <w:left w:val="nil"/>
              <w:bottom w:val="nil"/>
              <w:right w:val="single" w:sz="12" w:space="0" w:color="auto"/>
            </w:tcBorders>
          </w:tcPr>
          <w:p w14:paraId="6E5EC05F"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406E988" w14:textId="60D4440F"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7</w:t>
            </w:r>
            <w:r>
              <w:rPr>
                <w:rFonts w:ascii="Arial" w:hAnsi="Arial" w:cs="Arial"/>
                <w:sz w:val="21"/>
                <w:szCs w:val="21"/>
              </w:rPr>
              <w:t xml:space="preserve"> - </w:t>
            </w:r>
            <w:r w:rsidR="00BE512C">
              <w:rPr>
                <w:rFonts w:ascii="Arial" w:hAnsi="Arial" w:cs="Arial"/>
                <w:sz w:val="21"/>
                <w:szCs w:val="21"/>
              </w:rPr>
              <w:t xml:space="preserve">Before taking rest, did the pilot advise the OOW of procedures when vessel traffic (including fishing vessels) may be of concern? </w:t>
            </w:r>
          </w:p>
        </w:tc>
        <w:tc>
          <w:tcPr>
            <w:tcW w:w="850" w:type="dxa"/>
            <w:tcBorders>
              <w:top w:val="single" w:sz="4" w:space="0" w:color="auto"/>
              <w:bottom w:val="single" w:sz="4" w:space="0" w:color="auto"/>
            </w:tcBorders>
            <w:shd w:val="clear" w:color="auto" w:fill="auto"/>
            <w:vAlign w:val="center"/>
          </w:tcPr>
          <w:p w14:paraId="5839EB55" w14:textId="6CE1751A"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1060F6B" w14:textId="205666E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208A5929" w14:textId="2DB55FBD"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68B32D6" w14:textId="2226B0A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BE512C" w:rsidRPr="00E72D33" w14:paraId="33E08C29" w14:textId="77777777" w:rsidTr="00AD2292">
        <w:trPr>
          <w:trHeight w:val="932"/>
        </w:trPr>
        <w:tc>
          <w:tcPr>
            <w:tcW w:w="421" w:type="dxa"/>
            <w:tcBorders>
              <w:top w:val="nil"/>
              <w:left w:val="nil"/>
              <w:bottom w:val="nil"/>
              <w:right w:val="single" w:sz="12" w:space="0" w:color="auto"/>
            </w:tcBorders>
          </w:tcPr>
          <w:p w14:paraId="1E769C70" w14:textId="77777777" w:rsidR="00BE512C" w:rsidRPr="00596CB0" w:rsidRDefault="00BE512C" w:rsidP="00BE512C">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75C4995" w14:textId="278BD185" w:rsidR="00BE512C"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8</w:t>
            </w:r>
            <w:r>
              <w:rPr>
                <w:rFonts w:ascii="Arial" w:hAnsi="Arial" w:cs="Arial"/>
                <w:sz w:val="21"/>
                <w:szCs w:val="21"/>
              </w:rPr>
              <w:t xml:space="preserve"> - </w:t>
            </w:r>
            <w:r w:rsidR="00BE512C">
              <w:rPr>
                <w:rFonts w:ascii="Arial" w:hAnsi="Arial" w:cs="Arial"/>
                <w:sz w:val="21"/>
                <w:szCs w:val="21"/>
              </w:rPr>
              <w:t>Did the pilot set a personal timer / alarm clock associated with the immediate period of rest?</w:t>
            </w:r>
          </w:p>
        </w:tc>
        <w:tc>
          <w:tcPr>
            <w:tcW w:w="850" w:type="dxa"/>
            <w:tcBorders>
              <w:top w:val="single" w:sz="4" w:space="0" w:color="auto"/>
              <w:bottom w:val="single" w:sz="4" w:space="0" w:color="auto"/>
            </w:tcBorders>
            <w:shd w:val="clear" w:color="auto" w:fill="auto"/>
            <w:vAlign w:val="center"/>
          </w:tcPr>
          <w:p w14:paraId="3A7FAB40" w14:textId="6B0C5A19"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ED99316" w14:textId="53E96E10"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BEC8EDC" w14:textId="3D3034C1"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D313590" w14:textId="7D649AE3" w:rsidR="00BE512C" w:rsidRPr="00643383" w:rsidRDefault="00BE512C" w:rsidP="00BE512C">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8A3DA8" w:rsidRPr="00E72D33" w14:paraId="3BC5640E" w14:textId="77777777" w:rsidTr="00AD2292">
        <w:trPr>
          <w:trHeight w:val="932"/>
        </w:trPr>
        <w:tc>
          <w:tcPr>
            <w:tcW w:w="421" w:type="dxa"/>
            <w:tcBorders>
              <w:top w:val="nil"/>
              <w:left w:val="nil"/>
              <w:bottom w:val="nil"/>
              <w:right w:val="single" w:sz="12" w:space="0" w:color="auto"/>
            </w:tcBorders>
          </w:tcPr>
          <w:p w14:paraId="04A858A5" w14:textId="77777777" w:rsidR="008A3DA8" w:rsidRPr="00596CB0" w:rsidRDefault="008A3DA8" w:rsidP="008A3DA8">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tcBorders>
            <w:shd w:val="clear" w:color="auto" w:fill="auto"/>
            <w:vAlign w:val="center"/>
          </w:tcPr>
          <w:p w14:paraId="495D6D6F" w14:textId="7D6FFFDD" w:rsidR="008A3DA8" w:rsidRDefault="00AD2292" w:rsidP="00DE45DD">
            <w:pPr>
              <w:spacing w:before="100" w:after="100"/>
              <w:rPr>
                <w:rFonts w:ascii="Arial" w:hAnsi="Arial" w:cs="Arial"/>
                <w:sz w:val="21"/>
                <w:szCs w:val="21"/>
              </w:rPr>
            </w:pPr>
            <w:r>
              <w:rPr>
                <w:rFonts w:ascii="Arial" w:hAnsi="Arial" w:cs="Arial"/>
                <w:sz w:val="21"/>
                <w:szCs w:val="21"/>
              </w:rPr>
              <w:t>7.</w:t>
            </w:r>
            <w:r w:rsidR="00DE45DD">
              <w:rPr>
                <w:rFonts w:ascii="Arial" w:hAnsi="Arial" w:cs="Arial"/>
                <w:sz w:val="21"/>
                <w:szCs w:val="21"/>
              </w:rPr>
              <w:t>9</w:t>
            </w:r>
            <w:r>
              <w:rPr>
                <w:rFonts w:ascii="Arial" w:hAnsi="Arial" w:cs="Arial"/>
                <w:sz w:val="21"/>
                <w:szCs w:val="21"/>
              </w:rPr>
              <w:t xml:space="preserve"> - </w:t>
            </w:r>
            <w:r w:rsidR="008A3DA8">
              <w:rPr>
                <w:rFonts w:ascii="Arial" w:hAnsi="Arial" w:cs="Arial"/>
                <w:sz w:val="21"/>
                <w:szCs w:val="21"/>
              </w:rPr>
              <w:t>Before taking rest, did the pilot advise the OOW of the required fixing interval, minimum CPA (for passing vessels), maximum cross-track error and any other particular navigational requirements to be observed during the pilot’s absence from the bridge?</w:t>
            </w:r>
          </w:p>
        </w:tc>
        <w:tc>
          <w:tcPr>
            <w:tcW w:w="850" w:type="dxa"/>
            <w:tcBorders>
              <w:top w:val="single" w:sz="4" w:space="0" w:color="auto"/>
              <w:bottom w:val="single" w:sz="12" w:space="0" w:color="auto"/>
            </w:tcBorders>
            <w:shd w:val="clear" w:color="auto" w:fill="auto"/>
            <w:vAlign w:val="center"/>
          </w:tcPr>
          <w:p w14:paraId="203C1DB5" w14:textId="29B292E2"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3D4C6F30" w14:textId="42B9B700"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38525463" w14:textId="69AE5F1A"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497C2C89" w14:textId="61835C0F" w:rsidR="008A3DA8" w:rsidRPr="00643383" w:rsidRDefault="008A3DA8" w:rsidP="008A3DA8">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6461A7E0" w14:textId="77777777" w:rsidR="00015160" w:rsidRDefault="00015160" w:rsidP="00015160">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33EEFE4E" w14:textId="729EC8C1" w:rsidR="00015160" w:rsidRDefault="006D45A7" w:rsidP="00015160">
      <w:pPr>
        <w:pStyle w:val="BodyText"/>
        <w:tabs>
          <w:tab w:val="left" w:pos="3555"/>
          <w:tab w:val="center" w:pos="5236"/>
        </w:tabs>
        <w:spacing w:after="0" w:line="240" w:lineRule="auto"/>
        <w:jc w:val="right"/>
        <w:outlineLvl w:val="0"/>
        <w:rPr>
          <w:rFonts w:cstheme="minorHAnsi"/>
          <w:i/>
          <w:sz w:val="21"/>
          <w:szCs w:val="21"/>
        </w:rPr>
      </w:pPr>
      <w:r w:rsidRPr="00015160">
        <w:rPr>
          <w:rFonts w:asciiTheme="minorHAnsi" w:hAnsiTheme="minorHAnsi" w:cstheme="minorHAnsi"/>
          <w:i/>
          <w:sz w:val="21"/>
          <w:szCs w:val="21"/>
        </w:rPr>
        <w:t>Continued overleaf…..</w:t>
      </w:r>
      <w:r w:rsidR="00015160">
        <w:rPr>
          <w:rFonts w:asciiTheme="minorHAnsi" w:hAnsiTheme="minorHAnsi" w:cstheme="minorHAnsi"/>
          <w:i/>
          <w:sz w:val="21"/>
          <w:szCs w:val="21"/>
        </w:rPr>
        <w:br w:type="page"/>
      </w:r>
    </w:p>
    <w:p w14:paraId="3803F6DB" w14:textId="77777777" w:rsidR="006D45A7" w:rsidRPr="00015160" w:rsidRDefault="006D45A7" w:rsidP="00015160">
      <w:pPr>
        <w:pStyle w:val="BodyText"/>
        <w:tabs>
          <w:tab w:val="left" w:pos="3555"/>
          <w:tab w:val="center" w:pos="5236"/>
        </w:tabs>
        <w:spacing w:after="0" w:line="240" w:lineRule="auto"/>
        <w:jc w:val="right"/>
        <w:outlineLvl w:val="0"/>
        <w:rPr>
          <w:rFonts w:asciiTheme="minorHAnsi" w:hAnsiTheme="minorHAnsi" w:cstheme="minorHAnsi"/>
          <w:sz w:val="21"/>
          <w:szCs w:val="21"/>
        </w:rPr>
      </w:pPr>
    </w:p>
    <w:p w14:paraId="76EADC25" w14:textId="77777777" w:rsidR="008A3DA8" w:rsidRDefault="008A3DA8" w:rsidP="00015160">
      <w:pPr>
        <w:spacing w:after="120"/>
        <w:rPr>
          <w:rFonts w:ascii="Arial" w:hAnsi="Arial" w:cs="Arial"/>
          <w:b/>
          <w:caps/>
          <w:sz w:val="21"/>
          <w:szCs w:val="21"/>
        </w:rPr>
      </w:pPr>
    </w:p>
    <w:p w14:paraId="2B0C6297" w14:textId="785D7FE0" w:rsidR="008A3DA8" w:rsidRPr="000C3CD3" w:rsidRDefault="008A3DA8" w:rsidP="00015160">
      <w:pPr>
        <w:spacing w:after="120"/>
        <w:rPr>
          <w:sz w:val="21"/>
          <w:szCs w:val="21"/>
        </w:rPr>
      </w:pPr>
      <w:r>
        <w:rPr>
          <w:rFonts w:ascii="Arial" w:hAnsi="Arial" w:cs="Arial"/>
          <w:b/>
          <w:caps/>
          <w:sz w:val="21"/>
          <w:szCs w:val="21"/>
        </w:rPr>
        <w:t xml:space="preserve">PC7 – rest managEMENT </w:t>
      </w:r>
      <w:r w:rsidRPr="003C2697">
        <w:rPr>
          <w:rFonts w:ascii="Arial" w:hAnsi="Arial" w:cs="Arial"/>
          <w:b/>
          <w:i/>
          <w:caps/>
          <w:sz w:val="21"/>
          <w:szCs w:val="21"/>
        </w:rPr>
        <w:t>CONTINUED</w:t>
      </w:r>
    </w:p>
    <w:p w14:paraId="37954262" w14:textId="77777777" w:rsidR="00BE512C" w:rsidRDefault="00BE512C" w:rsidP="00015160">
      <w:pPr>
        <w:spacing w:after="120"/>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6D45A7" w:rsidRPr="00E0721C" w14:paraId="6BEBC72A" w14:textId="77777777" w:rsidTr="00084C64">
        <w:tc>
          <w:tcPr>
            <w:tcW w:w="421" w:type="dxa"/>
            <w:tcBorders>
              <w:top w:val="nil"/>
              <w:left w:val="nil"/>
              <w:bottom w:val="nil"/>
              <w:right w:val="single" w:sz="12" w:space="0" w:color="auto"/>
            </w:tcBorders>
          </w:tcPr>
          <w:p w14:paraId="5642A766" w14:textId="77777777" w:rsidR="006D45A7" w:rsidRPr="0000692A" w:rsidRDefault="006D45A7" w:rsidP="00625B52">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561CE7BE" w14:textId="455C34FC" w:rsidR="006D45A7" w:rsidRPr="00E0721C" w:rsidRDefault="006D45A7" w:rsidP="00625B52">
            <w:pPr>
              <w:spacing w:before="120" w:after="120"/>
              <w:jc w:val="center"/>
              <w:rPr>
                <w:rFonts w:ascii="Arial" w:hAnsi="Arial" w:cs="Arial"/>
                <w:b/>
                <w:iCs/>
                <w:sz w:val="21"/>
                <w:szCs w:val="21"/>
              </w:rPr>
            </w:pPr>
            <w:r w:rsidRPr="0000692A">
              <w:rPr>
                <w:rFonts w:ascii="Arial" w:hAnsi="Arial" w:cs="Arial"/>
                <w:b/>
                <w:iCs/>
                <w:sz w:val="21"/>
                <w:szCs w:val="21"/>
              </w:rPr>
              <w:t>PC</w:t>
            </w:r>
            <w:r w:rsidR="00AD2292">
              <w:rPr>
                <w:rFonts w:ascii="Arial" w:hAnsi="Arial" w:cs="Arial"/>
                <w:b/>
                <w:iCs/>
                <w:sz w:val="21"/>
                <w:szCs w:val="21"/>
              </w:rPr>
              <w:t>7</w:t>
            </w:r>
            <w:r w:rsidRPr="0000692A">
              <w:rPr>
                <w:rFonts w:ascii="Arial" w:hAnsi="Arial" w:cs="Arial"/>
                <w:b/>
                <w:iCs/>
                <w:sz w:val="21"/>
                <w:szCs w:val="21"/>
              </w:rPr>
              <w:t xml:space="preserve"> ELEMENTS</w:t>
            </w:r>
            <w:r w:rsidR="00AD229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2DF35AB6" w14:textId="77777777" w:rsidR="006D45A7" w:rsidRPr="0000692A" w:rsidRDefault="006D45A7" w:rsidP="00625B52">
            <w:pPr>
              <w:spacing w:before="120" w:after="120"/>
              <w:jc w:val="center"/>
              <w:rPr>
                <w:rFonts w:ascii="Arial" w:hAnsi="Arial" w:cs="Arial"/>
                <w:b/>
                <w:iCs/>
                <w:sz w:val="21"/>
                <w:szCs w:val="21"/>
              </w:rPr>
            </w:pPr>
            <w:r>
              <w:rPr>
                <w:rFonts w:ascii="Arial" w:hAnsi="Arial" w:cs="Arial"/>
                <w:b/>
                <w:iCs/>
                <w:sz w:val="21"/>
                <w:szCs w:val="21"/>
              </w:rPr>
              <w:t>^PERFORMANCE GRADE</w:t>
            </w:r>
          </w:p>
        </w:tc>
      </w:tr>
      <w:tr w:rsidR="00D50686" w:rsidRPr="00E72D33" w14:paraId="3D6ABE4C" w14:textId="77777777" w:rsidTr="00084C64">
        <w:trPr>
          <w:trHeight w:val="932"/>
        </w:trPr>
        <w:tc>
          <w:tcPr>
            <w:tcW w:w="421" w:type="dxa"/>
            <w:tcBorders>
              <w:top w:val="nil"/>
              <w:left w:val="nil"/>
              <w:bottom w:val="nil"/>
              <w:right w:val="single" w:sz="12" w:space="0" w:color="auto"/>
            </w:tcBorders>
          </w:tcPr>
          <w:p w14:paraId="786BD224" w14:textId="4153570E" w:rsidR="00D50686" w:rsidRPr="00596CB0" w:rsidRDefault="00D50686" w:rsidP="00D5068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5B699D72" w14:textId="40BD47C6" w:rsidR="00D50686" w:rsidRDefault="00AD2292" w:rsidP="00DE45DD">
            <w:pPr>
              <w:spacing w:before="100" w:after="100"/>
              <w:rPr>
                <w:rFonts w:ascii="Arial" w:hAnsi="Arial" w:cs="Arial"/>
                <w:sz w:val="21"/>
                <w:szCs w:val="21"/>
              </w:rPr>
            </w:pPr>
            <w:r>
              <w:rPr>
                <w:rFonts w:ascii="Arial" w:hAnsi="Arial" w:cs="Arial"/>
                <w:sz w:val="21"/>
                <w:szCs w:val="21"/>
              </w:rPr>
              <w:t>7.1</w:t>
            </w:r>
            <w:r w:rsidR="00DE45DD">
              <w:rPr>
                <w:rFonts w:ascii="Arial" w:hAnsi="Arial" w:cs="Arial"/>
                <w:sz w:val="21"/>
                <w:szCs w:val="21"/>
              </w:rPr>
              <w:t>0</w:t>
            </w:r>
            <w:r>
              <w:rPr>
                <w:rFonts w:ascii="Arial" w:hAnsi="Arial" w:cs="Arial"/>
                <w:sz w:val="21"/>
                <w:szCs w:val="21"/>
              </w:rPr>
              <w:t xml:space="preserve"> - </w:t>
            </w:r>
            <w:r w:rsidR="00D50686">
              <w:rPr>
                <w:rFonts w:ascii="Arial" w:hAnsi="Arial" w:cs="Arial"/>
                <w:sz w:val="21"/>
                <w:szCs w:val="21"/>
              </w:rPr>
              <w:t>Before taking rest, did the pilot clearly indicate to the OOW that the pilot is to be called if the OOW has any concerns about any navigational safety matter at any stage</w:t>
            </w:r>
            <w:r w:rsidR="00625B52">
              <w:rPr>
                <w:rFonts w:ascii="Arial" w:hAnsi="Arial" w:cs="Arial"/>
                <w:sz w:val="21"/>
                <w:szCs w:val="21"/>
              </w:rPr>
              <w:t xml:space="preserve"> during the pilot’s absence</w:t>
            </w:r>
            <w:r w:rsidR="00D50686">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DCA0DAE" w14:textId="30E95A79"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4B7BC24C" w14:textId="0340972C"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65D9C1A3" w14:textId="5FF423D6"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6DE676DC" w14:textId="340FB312"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D50686" w:rsidRPr="00E72D33" w14:paraId="717A1101" w14:textId="77777777" w:rsidTr="00084C64">
        <w:trPr>
          <w:trHeight w:val="1086"/>
        </w:trPr>
        <w:tc>
          <w:tcPr>
            <w:tcW w:w="421" w:type="dxa"/>
            <w:tcBorders>
              <w:top w:val="nil"/>
              <w:left w:val="nil"/>
              <w:bottom w:val="nil"/>
              <w:right w:val="single" w:sz="12" w:space="0" w:color="auto"/>
            </w:tcBorders>
          </w:tcPr>
          <w:p w14:paraId="3554E3E5" w14:textId="6530071B" w:rsidR="00D50686" w:rsidRPr="00596CB0" w:rsidRDefault="00D50686" w:rsidP="00D5068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12" w:space="0" w:color="auto"/>
            </w:tcBorders>
            <w:shd w:val="clear" w:color="auto" w:fill="auto"/>
            <w:vAlign w:val="center"/>
          </w:tcPr>
          <w:p w14:paraId="14B79658" w14:textId="562B72AD" w:rsidR="00D50686" w:rsidRPr="00D02D3B" w:rsidRDefault="00AD2292" w:rsidP="00DE45DD">
            <w:pPr>
              <w:spacing w:before="100" w:after="100"/>
              <w:rPr>
                <w:rFonts w:ascii="Arial" w:hAnsi="Arial" w:cs="Arial"/>
                <w:sz w:val="21"/>
                <w:szCs w:val="21"/>
              </w:rPr>
            </w:pPr>
            <w:r>
              <w:rPr>
                <w:rFonts w:ascii="Arial" w:hAnsi="Arial" w:cs="Arial"/>
                <w:sz w:val="21"/>
                <w:szCs w:val="21"/>
              </w:rPr>
              <w:t>7.1</w:t>
            </w:r>
            <w:r w:rsidR="00DE45DD">
              <w:rPr>
                <w:rFonts w:ascii="Arial" w:hAnsi="Arial" w:cs="Arial"/>
                <w:sz w:val="21"/>
                <w:szCs w:val="21"/>
              </w:rPr>
              <w:t>1</w:t>
            </w:r>
            <w:r>
              <w:rPr>
                <w:rFonts w:ascii="Arial" w:hAnsi="Arial" w:cs="Arial"/>
                <w:sz w:val="21"/>
                <w:szCs w:val="21"/>
              </w:rPr>
              <w:t xml:space="preserve"> - </w:t>
            </w:r>
            <w:r w:rsidR="00D50686">
              <w:rPr>
                <w:rFonts w:ascii="Arial" w:hAnsi="Arial" w:cs="Arial"/>
                <w:sz w:val="21"/>
                <w:szCs w:val="21"/>
              </w:rPr>
              <w:t>If resting on the bridge, did the pilot clearly indicate to the OOW that the pilot no longer had the con?</w:t>
            </w:r>
          </w:p>
        </w:tc>
        <w:tc>
          <w:tcPr>
            <w:tcW w:w="850" w:type="dxa"/>
            <w:tcBorders>
              <w:top w:val="single" w:sz="4" w:space="0" w:color="auto"/>
              <w:bottom w:val="single" w:sz="12" w:space="0" w:color="auto"/>
            </w:tcBorders>
            <w:shd w:val="clear" w:color="auto" w:fill="auto"/>
            <w:vAlign w:val="center"/>
          </w:tcPr>
          <w:p w14:paraId="620F72C0" w14:textId="49B91195"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05B22637" w14:textId="5BE46622"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1E70C621" w14:textId="642EFA7F"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676D91AA" w14:textId="794CB34C" w:rsidR="00D50686" w:rsidRPr="00643383" w:rsidRDefault="00D50686" w:rsidP="00D5068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72EB42EE" w14:textId="77777777" w:rsidR="009E27AA" w:rsidRDefault="009E27AA" w:rsidP="009E27AA">
      <w:pPr>
        <w:pStyle w:val="BodyText"/>
        <w:tabs>
          <w:tab w:val="left" w:pos="3555"/>
          <w:tab w:val="center" w:pos="5236"/>
        </w:tabs>
        <w:spacing w:before="60"/>
        <w:outlineLvl w:val="0"/>
        <w:rPr>
          <w:rFonts w:ascii="Arial" w:hAnsi="Arial" w:cs="Arial"/>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4F44884C" w14:textId="77777777" w:rsidR="006D45A7" w:rsidRPr="006D45A7" w:rsidRDefault="006D45A7" w:rsidP="00D50686">
      <w:pPr>
        <w:pStyle w:val="BodyText"/>
        <w:tabs>
          <w:tab w:val="left" w:pos="3555"/>
          <w:tab w:val="center" w:pos="5236"/>
        </w:tabs>
        <w:spacing w:after="0" w:line="276" w:lineRule="auto"/>
        <w:outlineLvl w:val="0"/>
        <w:rPr>
          <w:rFonts w:ascii="Arial" w:hAnsi="Arial" w:cs="Arial"/>
          <w:sz w:val="20"/>
          <w:szCs w:val="20"/>
        </w:rPr>
      </w:pPr>
    </w:p>
    <w:tbl>
      <w:tblPr>
        <w:tblW w:w="9923"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21"/>
        <w:gridCol w:w="1134"/>
        <w:gridCol w:w="1134"/>
        <w:gridCol w:w="1134"/>
      </w:tblGrid>
      <w:tr w:rsidR="009E27AA" w:rsidRPr="008E76D3" w14:paraId="59FD3E2C" w14:textId="77777777" w:rsidTr="00084C64">
        <w:trPr>
          <w:trHeight w:val="682"/>
        </w:trPr>
        <w:tc>
          <w:tcPr>
            <w:tcW w:w="6521" w:type="dxa"/>
            <w:shd w:val="clear" w:color="auto" w:fill="auto"/>
            <w:vAlign w:val="center"/>
          </w:tcPr>
          <w:p w14:paraId="4B7E95FE" w14:textId="6895D666" w:rsidR="009E27AA" w:rsidRPr="00596CB0" w:rsidRDefault="009E27AA" w:rsidP="008A3DA8">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8A3DA8">
              <w:rPr>
                <w:rFonts w:ascii="Arial" w:hAnsi="Arial" w:cs="Arial"/>
                <w:b/>
                <w:sz w:val="21"/>
                <w:szCs w:val="21"/>
              </w:rPr>
              <w:t>7</w:t>
            </w:r>
            <w:r w:rsidRPr="00596CB0">
              <w:rPr>
                <w:rFonts w:ascii="Arial" w:hAnsi="Arial" w:cs="Arial"/>
                <w:b/>
                <w:sz w:val="21"/>
                <w:szCs w:val="21"/>
              </w:rPr>
              <w:t>:</w:t>
            </w:r>
          </w:p>
        </w:tc>
        <w:tc>
          <w:tcPr>
            <w:tcW w:w="1134" w:type="dxa"/>
            <w:shd w:val="clear" w:color="auto" w:fill="auto"/>
            <w:vAlign w:val="center"/>
          </w:tcPr>
          <w:p w14:paraId="524D1214"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71BB7D2D"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40BE277A" w14:textId="77777777" w:rsidR="009E27AA" w:rsidRPr="0000692A" w:rsidRDefault="009E27AA" w:rsidP="009E27AA">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6347096E" w14:textId="77777777" w:rsidR="009E27AA" w:rsidRPr="0000692A" w:rsidRDefault="009E27AA" w:rsidP="009E27AA">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923" w:type="dxa"/>
        <w:tblInd w:w="-29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23"/>
      </w:tblGrid>
      <w:tr w:rsidR="009E27AA" w:rsidRPr="00872259" w14:paraId="2B9AB624" w14:textId="77777777" w:rsidTr="00DE45DD">
        <w:trPr>
          <w:trHeight w:val="5745"/>
        </w:trPr>
        <w:tc>
          <w:tcPr>
            <w:tcW w:w="9923" w:type="dxa"/>
            <w:shd w:val="clear" w:color="auto" w:fill="auto"/>
          </w:tcPr>
          <w:p w14:paraId="6D941CD8" w14:textId="77777777" w:rsidR="009E27AA" w:rsidRPr="00AD537E" w:rsidRDefault="009E27AA" w:rsidP="009E27AA">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03FF35BE" w14:textId="77777777" w:rsidR="009E27AA" w:rsidRPr="0000692A" w:rsidRDefault="009E27AA" w:rsidP="009E27AA">
            <w:pPr>
              <w:jc w:val="both"/>
              <w:rPr>
                <w:rFonts w:ascii="Arial" w:hAnsi="Arial" w:cs="Arial"/>
                <w:strike/>
                <w:color w:val="000000" w:themeColor="text1"/>
              </w:rPr>
            </w:pPr>
          </w:p>
          <w:p w14:paraId="70BD5CB6" w14:textId="77777777" w:rsidR="009E27AA" w:rsidRPr="00872259" w:rsidRDefault="009E27AA" w:rsidP="009E27AA">
            <w:pPr>
              <w:jc w:val="both"/>
              <w:rPr>
                <w:rFonts w:ascii="Arial" w:hAnsi="Arial" w:cs="Arial"/>
                <w:strike/>
                <w:color w:val="FF0000"/>
              </w:rPr>
            </w:pPr>
          </w:p>
        </w:tc>
      </w:tr>
    </w:tbl>
    <w:p w14:paraId="694A5F03" w14:textId="678BC2BB" w:rsidR="009E27AA" w:rsidRDefault="009E27AA" w:rsidP="009E27AA">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A8415F">
        <w:rPr>
          <w:rFonts w:ascii="Arial" w:hAnsi="Arial" w:cs="Arial"/>
          <w:i/>
          <w:sz w:val="20"/>
          <w:szCs w:val="20"/>
        </w:rPr>
        <w:t>7</w:t>
      </w:r>
      <w:r w:rsidR="00A8415F"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p>
    <w:p w14:paraId="35FFBBC5" w14:textId="2ED35719" w:rsidR="008A3DA8" w:rsidRDefault="008A3DA8">
      <w:pPr>
        <w:rPr>
          <w:rFonts w:ascii="Arial" w:eastAsia="Times New Roman" w:hAnsi="Arial" w:cs="Arial"/>
          <w:i/>
          <w:sz w:val="20"/>
          <w:szCs w:val="20"/>
        </w:rPr>
      </w:pPr>
      <w:r>
        <w:rPr>
          <w:rFonts w:ascii="Arial" w:hAnsi="Arial" w:cs="Arial"/>
          <w:i/>
          <w:sz w:val="20"/>
          <w:szCs w:val="20"/>
        </w:rPr>
        <w:br w:type="page"/>
      </w:r>
    </w:p>
    <w:p w14:paraId="5B80CC37" w14:textId="77777777" w:rsidR="00604D7D" w:rsidRPr="0000692A" w:rsidRDefault="00604D7D" w:rsidP="00604D7D">
      <w:pPr>
        <w:spacing w:after="0"/>
        <w:jc w:val="center"/>
        <w:rPr>
          <w:rFonts w:ascii="Arial" w:hAnsi="Arial" w:cs="Arial"/>
          <w:u w:val="single"/>
        </w:rPr>
      </w:pPr>
    </w:p>
    <w:p w14:paraId="772751CA" w14:textId="1B41A5D6" w:rsidR="00604D7D" w:rsidRDefault="00015160" w:rsidP="00604D7D">
      <w:pPr>
        <w:pStyle w:val="BodyText"/>
        <w:tabs>
          <w:tab w:val="left" w:pos="900"/>
        </w:tabs>
        <w:spacing w:after="0" w:line="276" w:lineRule="auto"/>
        <w:ind w:right="-426"/>
        <w:rPr>
          <w:rFonts w:ascii="Arial" w:hAnsi="Arial" w:cs="Arial"/>
          <w:sz w:val="21"/>
          <w:szCs w:val="21"/>
        </w:rPr>
      </w:pPr>
      <w:r>
        <w:rPr>
          <w:rFonts w:ascii="Arial" w:hAnsi="Arial" w:cs="Arial"/>
          <w:b/>
          <w:caps/>
          <w:sz w:val="21"/>
          <w:szCs w:val="21"/>
        </w:rPr>
        <w:t xml:space="preserve">PC8 - </w:t>
      </w:r>
      <w:r w:rsidR="00604D7D">
        <w:rPr>
          <w:rFonts w:ascii="Arial" w:hAnsi="Arial" w:cs="Arial"/>
          <w:b/>
          <w:caps/>
          <w:sz w:val="21"/>
          <w:szCs w:val="21"/>
        </w:rPr>
        <w:t xml:space="preserve">contingency planning: </w:t>
      </w:r>
      <w:r w:rsidR="00604D7D">
        <w:rPr>
          <w:rFonts w:ascii="Arial" w:hAnsi="Arial" w:cs="Arial"/>
          <w:sz w:val="21"/>
          <w:szCs w:val="21"/>
        </w:rPr>
        <w:t xml:space="preserve">Can the pilot describe appropriate contingency </w:t>
      </w:r>
      <w:r w:rsidR="00BF69D0">
        <w:rPr>
          <w:rFonts w:ascii="Arial" w:hAnsi="Arial" w:cs="Arial"/>
          <w:sz w:val="21"/>
          <w:szCs w:val="21"/>
        </w:rPr>
        <w:t>plans</w:t>
      </w:r>
      <w:r w:rsidR="00604D7D">
        <w:rPr>
          <w:rFonts w:ascii="Arial" w:hAnsi="Arial" w:cs="Arial"/>
          <w:sz w:val="21"/>
          <w:szCs w:val="21"/>
        </w:rPr>
        <w:t xml:space="preserve"> associated with degraded navigation situations and/or emergency situations?</w:t>
      </w:r>
    </w:p>
    <w:p w14:paraId="3A799D3B" w14:textId="77777777" w:rsidR="00604D7D" w:rsidRDefault="00604D7D" w:rsidP="00604D7D">
      <w:pPr>
        <w:pStyle w:val="BodyText"/>
        <w:tabs>
          <w:tab w:val="left" w:pos="900"/>
        </w:tabs>
        <w:spacing w:line="276" w:lineRule="auto"/>
        <w:rPr>
          <w:rFonts w:ascii="Arial" w:hAnsi="Arial" w:cs="Arial"/>
          <w:sz w:val="21"/>
          <w:szCs w:val="21"/>
        </w:rPr>
      </w:pPr>
    </w:p>
    <w:tbl>
      <w:tblPr>
        <w:tblW w:w="1049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6379"/>
        <w:gridCol w:w="945"/>
        <w:gridCol w:w="945"/>
        <w:gridCol w:w="945"/>
        <w:gridCol w:w="993"/>
      </w:tblGrid>
      <w:tr w:rsidR="009D3371" w:rsidRPr="00E0721C" w14:paraId="27D2517A" w14:textId="1C2BC6FC" w:rsidTr="009D3371">
        <w:tc>
          <w:tcPr>
            <w:tcW w:w="289" w:type="dxa"/>
            <w:tcBorders>
              <w:top w:val="nil"/>
              <w:left w:val="nil"/>
              <w:bottom w:val="nil"/>
              <w:right w:val="single" w:sz="12" w:space="0" w:color="auto"/>
            </w:tcBorders>
          </w:tcPr>
          <w:p w14:paraId="6691BB2B" w14:textId="77777777" w:rsidR="009D3371" w:rsidRPr="0000692A" w:rsidRDefault="009D3371" w:rsidP="00873466">
            <w:pPr>
              <w:spacing w:before="120" w:after="120"/>
              <w:rPr>
                <w:rFonts w:ascii="Arial" w:hAnsi="Arial" w:cs="Arial"/>
                <w:sz w:val="21"/>
                <w:szCs w:val="21"/>
              </w:rPr>
            </w:pPr>
          </w:p>
        </w:tc>
        <w:tc>
          <w:tcPr>
            <w:tcW w:w="6379" w:type="dxa"/>
            <w:tcBorders>
              <w:top w:val="single" w:sz="12" w:space="0" w:color="auto"/>
              <w:left w:val="single" w:sz="12" w:space="0" w:color="auto"/>
              <w:bottom w:val="single" w:sz="12" w:space="0" w:color="auto"/>
              <w:right w:val="single" w:sz="4" w:space="0" w:color="auto"/>
            </w:tcBorders>
            <w:shd w:val="clear" w:color="auto" w:fill="auto"/>
          </w:tcPr>
          <w:p w14:paraId="7FC65F8C" w14:textId="53DE9A22" w:rsidR="009D3371" w:rsidRPr="00E0721C" w:rsidRDefault="009D3371" w:rsidP="00873466">
            <w:pPr>
              <w:spacing w:before="120" w:after="120"/>
              <w:jc w:val="center"/>
              <w:rPr>
                <w:rFonts w:ascii="Arial" w:hAnsi="Arial" w:cs="Arial"/>
                <w:b/>
                <w:iCs/>
                <w:sz w:val="21"/>
                <w:szCs w:val="21"/>
              </w:rPr>
            </w:pPr>
            <w:r w:rsidRPr="0000692A">
              <w:rPr>
                <w:rFonts w:ascii="Arial" w:hAnsi="Arial" w:cs="Arial"/>
                <w:b/>
                <w:iCs/>
                <w:sz w:val="21"/>
                <w:szCs w:val="21"/>
              </w:rPr>
              <w:t>PC</w:t>
            </w:r>
            <w:r>
              <w:rPr>
                <w:rFonts w:ascii="Arial" w:hAnsi="Arial" w:cs="Arial"/>
                <w:b/>
                <w:iCs/>
                <w:sz w:val="21"/>
                <w:szCs w:val="21"/>
              </w:rPr>
              <w:t>8</w:t>
            </w:r>
            <w:r w:rsidRPr="0000692A">
              <w:rPr>
                <w:rFonts w:ascii="Arial" w:hAnsi="Arial" w:cs="Arial"/>
                <w:b/>
                <w:iCs/>
                <w:sz w:val="21"/>
                <w:szCs w:val="21"/>
              </w:rPr>
              <w:t xml:space="preserve"> ELEMENTS</w:t>
            </w:r>
          </w:p>
        </w:tc>
        <w:tc>
          <w:tcPr>
            <w:tcW w:w="3828"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567D7A27" w14:textId="67ECDE27" w:rsidR="009D3371" w:rsidRDefault="009D3371"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9D3371" w:rsidRPr="00E0721C" w14:paraId="72CE260E" w14:textId="26C40462" w:rsidTr="009D3371">
        <w:tc>
          <w:tcPr>
            <w:tcW w:w="289" w:type="dxa"/>
            <w:tcBorders>
              <w:top w:val="nil"/>
              <w:left w:val="nil"/>
              <w:bottom w:val="nil"/>
              <w:right w:val="single" w:sz="12" w:space="0" w:color="auto"/>
            </w:tcBorders>
          </w:tcPr>
          <w:p w14:paraId="5FDDAA49" w14:textId="77777777" w:rsidR="009D3371" w:rsidRPr="0000692A" w:rsidRDefault="009D3371" w:rsidP="00873466">
            <w:pPr>
              <w:spacing w:before="120" w:after="120"/>
              <w:rPr>
                <w:rFonts w:ascii="Arial" w:hAnsi="Arial" w:cs="Arial"/>
                <w:sz w:val="21"/>
                <w:szCs w:val="21"/>
              </w:rPr>
            </w:pPr>
          </w:p>
        </w:tc>
        <w:tc>
          <w:tcPr>
            <w:tcW w:w="6379" w:type="dxa"/>
            <w:tcBorders>
              <w:top w:val="single" w:sz="12" w:space="0" w:color="auto"/>
              <w:left w:val="single" w:sz="12" w:space="0" w:color="auto"/>
              <w:bottom w:val="single" w:sz="4" w:space="0" w:color="auto"/>
              <w:right w:val="single" w:sz="4" w:space="0" w:color="auto"/>
            </w:tcBorders>
            <w:shd w:val="clear" w:color="auto" w:fill="auto"/>
            <w:vAlign w:val="center"/>
          </w:tcPr>
          <w:p w14:paraId="6996D2FB" w14:textId="1DCBE8C3" w:rsidR="009D3371" w:rsidRDefault="009D3371" w:rsidP="00015160">
            <w:pPr>
              <w:spacing w:before="80" w:after="80" w:line="240" w:lineRule="auto"/>
              <w:rPr>
                <w:rFonts w:ascii="Arial" w:hAnsi="Arial" w:cs="Arial"/>
                <w:sz w:val="21"/>
                <w:szCs w:val="21"/>
              </w:rPr>
            </w:pPr>
            <w:r>
              <w:rPr>
                <w:rFonts w:ascii="Arial" w:hAnsi="Arial" w:cs="Arial"/>
                <w:sz w:val="21"/>
                <w:szCs w:val="21"/>
              </w:rPr>
              <w:t>8.1 - Can the pilot describe appropriate considerations and actions required in the following scenarios?</w:t>
            </w:r>
          </w:p>
          <w:p w14:paraId="55DAA1A3" w14:textId="5A28D69A" w:rsidR="009D3371" w:rsidRPr="00A952B8" w:rsidRDefault="009D3371" w:rsidP="00015160">
            <w:pPr>
              <w:spacing w:before="120" w:after="120"/>
              <w:rPr>
                <w:rFonts w:ascii="Arial" w:hAnsi="Arial" w:cs="Arial"/>
                <w:b/>
                <w:iCs/>
                <w:sz w:val="20"/>
                <w:szCs w:val="20"/>
              </w:rPr>
            </w:pPr>
            <w:r w:rsidRPr="00A952B8">
              <w:rPr>
                <w:rFonts w:ascii="Arial" w:hAnsi="Arial" w:cs="Arial"/>
                <w:b/>
                <w:sz w:val="20"/>
                <w:szCs w:val="20"/>
              </w:rPr>
              <w:t>Note:</w:t>
            </w:r>
            <w:r w:rsidRPr="00A952B8">
              <w:rPr>
                <w:rFonts w:ascii="Arial" w:hAnsi="Arial" w:cs="Arial"/>
                <w:sz w:val="20"/>
                <w:szCs w:val="20"/>
              </w:rPr>
              <w:t xml:space="preserve"> Pilots are to describe how they would manage risk and develop / apply appropriate mitigation and management strategies in relation to each contingency category described below.</w:t>
            </w:r>
          </w:p>
        </w:tc>
        <w:tc>
          <w:tcPr>
            <w:tcW w:w="382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8E8F1C0" w14:textId="77777777" w:rsidR="009D3371" w:rsidRDefault="009D3371" w:rsidP="00873466">
            <w:pPr>
              <w:spacing w:before="120" w:after="120"/>
              <w:jc w:val="center"/>
              <w:rPr>
                <w:rFonts w:ascii="Arial" w:hAnsi="Arial" w:cs="Arial"/>
                <w:b/>
                <w:iCs/>
                <w:sz w:val="21"/>
                <w:szCs w:val="21"/>
              </w:rPr>
            </w:pPr>
          </w:p>
        </w:tc>
      </w:tr>
      <w:tr w:rsidR="009D3371" w:rsidRPr="00E72D33" w14:paraId="3CE90D4A" w14:textId="2B8F3DE6" w:rsidTr="009D3371">
        <w:trPr>
          <w:trHeight w:val="680"/>
        </w:trPr>
        <w:tc>
          <w:tcPr>
            <w:tcW w:w="289" w:type="dxa"/>
            <w:tcBorders>
              <w:top w:val="nil"/>
              <w:left w:val="nil"/>
              <w:bottom w:val="nil"/>
              <w:right w:val="single" w:sz="12" w:space="0" w:color="auto"/>
            </w:tcBorders>
          </w:tcPr>
          <w:p w14:paraId="240951CD" w14:textId="1E508808" w:rsidR="009D3371" w:rsidRPr="00596CB0" w:rsidRDefault="009D3371" w:rsidP="00873466">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1493DA4D" w14:textId="65CB2254" w:rsidR="009D3371" w:rsidRPr="00D451C5" w:rsidRDefault="009D3371" w:rsidP="008D3C1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Navigation equipment failure / degraded mode navigation (including GPS / AIS / UKCM / ECDIS / radar failure etc.).</w:t>
            </w:r>
          </w:p>
        </w:tc>
        <w:tc>
          <w:tcPr>
            <w:tcW w:w="945" w:type="dxa"/>
            <w:tcBorders>
              <w:top w:val="single" w:sz="4" w:space="0" w:color="auto"/>
              <w:bottom w:val="single" w:sz="4" w:space="0" w:color="auto"/>
            </w:tcBorders>
            <w:shd w:val="clear" w:color="auto" w:fill="auto"/>
            <w:vAlign w:val="center"/>
          </w:tcPr>
          <w:p w14:paraId="072A71A0"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255BCB4"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2E34F3FF" w14:textId="77777777" w:rsidR="009D3371" w:rsidRPr="00643383" w:rsidRDefault="009D3371" w:rsidP="00873466">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314670A7" w14:textId="73112959"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60C71D90" w14:textId="765C972C" w:rsidTr="009D3371">
        <w:trPr>
          <w:trHeight w:val="680"/>
        </w:trPr>
        <w:tc>
          <w:tcPr>
            <w:tcW w:w="289" w:type="dxa"/>
            <w:tcBorders>
              <w:top w:val="nil"/>
              <w:left w:val="nil"/>
              <w:bottom w:val="nil"/>
              <w:right w:val="single" w:sz="12" w:space="0" w:color="auto"/>
            </w:tcBorders>
          </w:tcPr>
          <w:p w14:paraId="53AFA30D"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140F1B64" w14:textId="0820DE38"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Ship emergencies (including main engine failure / generator failure / steering gear failure / fire / etc.).</w:t>
            </w:r>
          </w:p>
        </w:tc>
        <w:tc>
          <w:tcPr>
            <w:tcW w:w="945" w:type="dxa"/>
            <w:tcBorders>
              <w:top w:val="single" w:sz="4" w:space="0" w:color="auto"/>
              <w:bottom w:val="single" w:sz="4" w:space="0" w:color="auto"/>
            </w:tcBorders>
            <w:shd w:val="clear" w:color="auto" w:fill="auto"/>
            <w:vAlign w:val="center"/>
          </w:tcPr>
          <w:p w14:paraId="229A93DC"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1F27322B"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3DBC6DE5"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59207163" w14:textId="746C4379"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42DA0FF6" w14:textId="4CAACD4A" w:rsidTr="009D3371">
        <w:trPr>
          <w:trHeight w:val="680"/>
        </w:trPr>
        <w:tc>
          <w:tcPr>
            <w:tcW w:w="289" w:type="dxa"/>
            <w:tcBorders>
              <w:top w:val="nil"/>
              <w:left w:val="nil"/>
              <w:bottom w:val="nil"/>
              <w:right w:val="single" w:sz="12" w:space="0" w:color="auto"/>
            </w:tcBorders>
          </w:tcPr>
          <w:p w14:paraId="51C6126D" w14:textId="0EC057F9"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36BDC13B" w14:textId="4F85638B"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Vessel traffic conflicts (including options to deconflict traffic and actions in the event of a near miss / collision).</w:t>
            </w:r>
          </w:p>
        </w:tc>
        <w:tc>
          <w:tcPr>
            <w:tcW w:w="945" w:type="dxa"/>
            <w:tcBorders>
              <w:top w:val="single" w:sz="4" w:space="0" w:color="auto"/>
              <w:bottom w:val="single" w:sz="4" w:space="0" w:color="auto"/>
            </w:tcBorders>
            <w:shd w:val="clear" w:color="auto" w:fill="auto"/>
            <w:vAlign w:val="center"/>
          </w:tcPr>
          <w:p w14:paraId="28AAC1E9"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39DDDA71"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0F11EFE1"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4F92600E" w14:textId="78657ACE"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5672CC1E" w14:textId="3D7BE090" w:rsidTr="009D3371">
        <w:trPr>
          <w:trHeight w:val="680"/>
        </w:trPr>
        <w:tc>
          <w:tcPr>
            <w:tcW w:w="289" w:type="dxa"/>
            <w:tcBorders>
              <w:top w:val="nil"/>
              <w:left w:val="nil"/>
              <w:bottom w:val="nil"/>
              <w:right w:val="single" w:sz="12" w:space="0" w:color="auto"/>
            </w:tcBorders>
          </w:tcPr>
          <w:p w14:paraId="42A3343F"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0A18339A" w14:textId="421D22DB" w:rsidR="009D3371" w:rsidRPr="00D451C5"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Proceeding to anchor / weighing anchor (including both planned and emergency anchoring requirements).</w:t>
            </w:r>
          </w:p>
        </w:tc>
        <w:tc>
          <w:tcPr>
            <w:tcW w:w="945" w:type="dxa"/>
            <w:tcBorders>
              <w:top w:val="single" w:sz="4" w:space="0" w:color="auto"/>
              <w:bottom w:val="single" w:sz="4" w:space="0" w:color="auto"/>
            </w:tcBorders>
            <w:shd w:val="clear" w:color="auto" w:fill="auto"/>
            <w:vAlign w:val="center"/>
          </w:tcPr>
          <w:p w14:paraId="5D803ED6"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1BF771CF"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7ED5D269" w14:textId="77777777"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5462C83B" w14:textId="682528CB"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4DD860EA" w14:textId="6CA86A0E" w:rsidTr="009D3371">
        <w:trPr>
          <w:trHeight w:val="680"/>
        </w:trPr>
        <w:tc>
          <w:tcPr>
            <w:tcW w:w="289" w:type="dxa"/>
            <w:tcBorders>
              <w:top w:val="nil"/>
              <w:left w:val="nil"/>
              <w:bottom w:val="nil"/>
              <w:right w:val="single" w:sz="12" w:space="0" w:color="auto"/>
            </w:tcBorders>
          </w:tcPr>
          <w:p w14:paraId="3C716066"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nil"/>
            </w:tcBorders>
            <w:shd w:val="clear" w:color="auto" w:fill="auto"/>
            <w:vAlign w:val="center"/>
          </w:tcPr>
          <w:p w14:paraId="648BF627" w14:textId="4D0B0923" w:rsidR="009D3371"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Cyclone avoidance (including seasonal risks and specific navigation requirements).</w:t>
            </w:r>
          </w:p>
        </w:tc>
        <w:tc>
          <w:tcPr>
            <w:tcW w:w="945" w:type="dxa"/>
            <w:tcBorders>
              <w:top w:val="single" w:sz="4" w:space="0" w:color="auto"/>
              <w:bottom w:val="single" w:sz="4" w:space="0" w:color="auto"/>
            </w:tcBorders>
            <w:shd w:val="clear" w:color="auto" w:fill="auto"/>
            <w:vAlign w:val="center"/>
          </w:tcPr>
          <w:p w14:paraId="686F32D9" w14:textId="0FDD7AF5"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CFE9244" w14:textId="3EC2CD90"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1D3DEF9B" w14:textId="5254EEDE"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tcPr>
          <w:p w14:paraId="13F98723" w14:textId="77777777" w:rsidR="009D3371" w:rsidRPr="00643383" w:rsidRDefault="009D3371" w:rsidP="009D3371">
            <w:pPr>
              <w:spacing w:before="60" w:after="60" w:line="240" w:lineRule="auto"/>
              <w:jc w:val="center"/>
              <w:rPr>
                <w:rFonts w:ascii="Arial" w:hAnsi="Arial" w:cs="Arial"/>
                <w:iCs/>
                <w:sz w:val="21"/>
                <w:szCs w:val="21"/>
              </w:rPr>
            </w:pPr>
          </w:p>
        </w:tc>
      </w:tr>
      <w:tr w:rsidR="009D3371" w:rsidRPr="00E72D33" w14:paraId="1463A339" w14:textId="66C1FA7E" w:rsidTr="009D3371">
        <w:trPr>
          <w:trHeight w:val="680"/>
        </w:trPr>
        <w:tc>
          <w:tcPr>
            <w:tcW w:w="289" w:type="dxa"/>
            <w:tcBorders>
              <w:top w:val="nil"/>
              <w:left w:val="nil"/>
              <w:bottom w:val="nil"/>
              <w:right w:val="single" w:sz="12" w:space="0" w:color="auto"/>
            </w:tcBorders>
          </w:tcPr>
          <w:p w14:paraId="03B0005A" w14:textId="77777777" w:rsidR="009D3371" w:rsidRPr="00596CB0" w:rsidRDefault="009D3371" w:rsidP="009D3371">
            <w:pPr>
              <w:spacing w:before="60" w:after="60" w:line="240" w:lineRule="auto"/>
              <w:rPr>
                <w:rFonts w:ascii="Arial" w:hAnsi="Arial" w:cs="Arial"/>
                <w:color w:val="FF0000"/>
                <w:sz w:val="40"/>
                <w:szCs w:val="40"/>
              </w:rPr>
            </w:pPr>
          </w:p>
        </w:tc>
        <w:tc>
          <w:tcPr>
            <w:tcW w:w="6379" w:type="dxa"/>
            <w:tcBorders>
              <w:top w:val="nil"/>
              <w:left w:val="single" w:sz="12" w:space="0" w:color="auto"/>
              <w:bottom w:val="single" w:sz="4" w:space="0" w:color="auto"/>
            </w:tcBorders>
            <w:shd w:val="clear" w:color="auto" w:fill="auto"/>
            <w:vAlign w:val="center"/>
          </w:tcPr>
          <w:p w14:paraId="120A3BDD" w14:textId="6B31FD13" w:rsidR="009D3371" w:rsidRDefault="009D3371" w:rsidP="009D3371">
            <w:pPr>
              <w:pStyle w:val="ListParagraph"/>
              <w:numPr>
                <w:ilvl w:val="0"/>
                <w:numId w:val="56"/>
              </w:numPr>
              <w:spacing w:before="60" w:after="60" w:line="240" w:lineRule="auto"/>
              <w:ind w:left="328" w:hanging="284"/>
              <w:contextualSpacing w:val="0"/>
              <w:rPr>
                <w:rFonts w:ascii="Arial" w:hAnsi="Arial" w:cs="Arial"/>
                <w:sz w:val="21"/>
                <w:szCs w:val="21"/>
              </w:rPr>
            </w:pPr>
            <w:r>
              <w:rPr>
                <w:rFonts w:ascii="Arial" w:hAnsi="Arial" w:cs="Arial"/>
                <w:sz w:val="21"/>
                <w:szCs w:val="21"/>
              </w:rPr>
              <w:t>UKCM system unavailability (including use of hard-copy transit plan and/or back-up tool).</w:t>
            </w:r>
          </w:p>
        </w:tc>
        <w:tc>
          <w:tcPr>
            <w:tcW w:w="945" w:type="dxa"/>
            <w:tcBorders>
              <w:top w:val="single" w:sz="4" w:space="0" w:color="auto"/>
              <w:bottom w:val="single" w:sz="4" w:space="0" w:color="auto"/>
            </w:tcBorders>
            <w:shd w:val="clear" w:color="auto" w:fill="auto"/>
            <w:vAlign w:val="center"/>
          </w:tcPr>
          <w:p w14:paraId="2DA7457C" w14:textId="145D83A0"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521625E" w14:textId="628F5AB4"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8" w:space="0" w:color="auto"/>
            </w:tcBorders>
            <w:shd w:val="clear" w:color="auto" w:fill="auto"/>
            <w:vAlign w:val="center"/>
          </w:tcPr>
          <w:p w14:paraId="6CC76C17" w14:textId="30979378"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4" w:space="0" w:color="auto"/>
              <w:right w:val="single" w:sz="12" w:space="0" w:color="auto"/>
            </w:tcBorders>
            <w:vAlign w:val="center"/>
          </w:tcPr>
          <w:p w14:paraId="3AB39721" w14:textId="39B21CB5" w:rsidR="009D3371" w:rsidRPr="00643383" w:rsidRDefault="009D3371" w:rsidP="009D3371">
            <w:pPr>
              <w:spacing w:before="60" w:after="60" w:line="240" w:lineRule="auto"/>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N/A</w:t>
            </w:r>
          </w:p>
        </w:tc>
      </w:tr>
      <w:tr w:rsidR="009D3371" w:rsidRPr="00E72D33" w14:paraId="4DB75CBD" w14:textId="16B9A149" w:rsidTr="009D3371">
        <w:trPr>
          <w:trHeight w:val="932"/>
        </w:trPr>
        <w:tc>
          <w:tcPr>
            <w:tcW w:w="289" w:type="dxa"/>
            <w:tcBorders>
              <w:top w:val="nil"/>
              <w:left w:val="nil"/>
              <w:bottom w:val="nil"/>
              <w:right w:val="single" w:sz="12" w:space="0" w:color="auto"/>
            </w:tcBorders>
          </w:tcPr>
          <w:p w14:paraId="1C07AAEF" w14:textId="3421BF58" w:rsidR="009D3371" w:rsidRPr="00596CB0" w:rsidRDefault="009D3371" w:rsidP="009D3371">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379" w:type="dxa"/>
            <w:tcBorders>
              <w:top w:val="single" w:sz="4" w:space="0" w:color="auto"/>
              <w:left w:val="single" w:sz="12" w:space="0" w:color="auto"/>
              <w:bottom w:val="single" w:sz="12" w:space="0" w:color="auto"/>
            </w:tcBorders>
            <w:shd w:val="clear" w:color="auto" w:fill="auto"/>
            <w:vAlign w:val="center"/>
          </w:tcPr>
          <w:p w14:paraId="6D356565" w14:textId="2C463086" w:rsidR="009D3371" w:rsidRDefault="009D3371" w:rsidP="009D3371">
            <w:pPr>
              <w:spacing w:before="100" w:after="100"/>
              <w:rPr>
                <w:rFonts w:ascii="Arial" w:hAnsi="Arial" w:cs="Arial"/>
                <w:sz w:val="21"/>
                <w:szCs w:val="21"/>
              </w:rPr>
            </w:pPr>
            <w:r>
              <w:rPr>
                <w:rFonts w:ascii="Arial" w:hAnsi="Arial" w:cs="Arial"/>
                <w:sz w:val="21"/>
                <w:szCs w:val="21"/>
              </w:rPr>
              <w:t xml:space="preserve">8.2 - Is the pilot able to demonstrate appropriate local area knowledge (including the use of virtual &amp; visual aids to navigation, marks, sectors, transits etc.) to supplement safe coastal pilotage throughout the relevant coastal pilotage area by day and/or by night? </w:t>
            </w:r>
          </w:p>
        </w:tc>
        <w:tc>
          <w:tcPr>
            <w:tcW w:w="945" w:type="dxa"/>
            <w:tcBorders>
              <w:top w:val="single" w:sz="4" w:space="0" w:color="auto"/>
              <w:bottom w:val="single" w:sz="12" w:space="0" w:color="auto"/>
            </w:tcBorders>
            <w:shd w:val="clear" w:color="auto" w:fill="auto"/>
            <w:vAlign w:val="center"/>
          </w:tcPr>
          <w:p w14:paraId="347FB3FA"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22284108"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8" w:space="0" w:color="auto"/>
            </w:tcBorders>
            <w:shd w:val="clear" w:color="auto" w:fill="auto"/>
            <w:vAlign w:val="center"/>
          </w:tcPr>
          <w:p w14:paraId="7D53A71F" w14:textId="77777777" w:rsidR="009D3371" w:rsidRPr="00643383" w:rsidRDefault="009D3371" w:rsidP="009D3371">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993" w:type="dxa"/>
            <w:tcBorders>
              <w:top w:val="single" w:sz="4" w:space="0" w:color="auto"/>
              <w:left w:val="single" w:sz="8" w:space="0" w:color="auto"/>
              <w:bottom w:val="single" w:sz="12" w:space="0" w:color="auto"/>
              <w:right w:val="single" w:sz="12" w:space="0" w:color="auto"/>
            </w:tcBorders>
          </w:tcPr>
          <w:p w14:paraId="6A6D2E41" w14:textId="77777777" w:rsidR="009D3371" w:rsidRPr="00643383" w:rsidRDefault="009D3371" w:rsidP="009D3371">
            <w:pPr>
              <w:spacing w:before="100" w:after="100"/>
              <w:jc w:val="center"/>
              <w:rPr>
                <w:rFonts w:ascii="Arial" w:hAnsi="Arial" w:cs="Arial"/>
                <w:iCs/>
                <w:sz w:val="21"/>
                <w:szCs w:val="21"/>
              </w:rPr>
            </w:pPr>
          </w:p>
        </w:tc>
      </w:tr>
    </w:tbl>
    <w:p w14:paraId="74B3F8F0" w14:textId="46ECCCF9" w:rsidR="00416797" w:rsidRDefault="00416797" w:rsidP="00416797">
      <w:pPr>
        <w:pStyle w:val="BodyText"/>
        <w:tabs>
          <w:tab w:val="left" w:pos="3555"/>
          <w:tab w:val="center" w:pos="5236"/>
        </w:tabs>
        <w:spacing w:before="60"/>
        <w:outlineLvl w:val="0"/>
        <w:rPr>
          <w:i/>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4E3707F2" w14:textId="77777777" w:rsidR="00604D7D" w:rsidRDefault="00604D7D" w:rsidP="00604D7D">
      <w:pPr>
        <w:spacing w:before="240" w:after="0"/>
        <w:ind w:right="-425"/>
        <w:jc w:val="right"/>
        <w:rPr>
          <w:sz w:val="21"/>
          <w:szCs w:val="21"/>
        </w:rPr>
      </w:pPr>
      <w:r w:rsidRPr="00AD4504">
        <w:rPr>
          <w:i/>
          <w:sz w:val="21"/>
          <w:szCs w:val="21"/>
        </w:rPr>
        <w:t>Continued overleaf…..</w:t>
      </w:r>
    </w:p>
    <w:p w14:paraId="30389F77" w14:textId="77777777" w:rsidR="00604D7D" w:rsidRDefault="00604D7D" w:rsidP="00243A3B">
      <w:pPr>
        <w:spacing w:after="120" w:line="240" w:lineRule="auto"/>
        <w:ind w:right="-425"/>
        <w:jc w:val="center"/>
        <w:rPr>
          <w:sz w:val="21"/>
          <w:szCs w:val="21"/>
        </w:rPr>
      </w:pPr>
    </w:p>
    <w:p w14:paraId="7FC15A70" w14:textId="77777777" w:rsidR="00D11638" w:rsidRPr="00D11638" w:rsidRDefault="00D11638" w:rsidP="00D11638">
      <w:pPr>
        <w:spacing w:after="120"/>
        <w:rPr>
          <w:rFonts w:ascii="Arial" w:hAnsi="Arial" w:cs="Arial"/>
          <w:caps/>
          <w:sz w:val="21"/>
          <w:szCs w:val="21"/>
        </w:rPr>
      </w:pPr>
    </w:p>
    <w:p w14:paraId="45715352" w14:textId="77777777" w:rsidR="00D608A8" w:rsidRDefault="00D608A8" w:rsidP="00D11638">
      <w:pPr>
        <w:spacing w:after="120"/>
        <w:rPr>
          <w:rFonts w:ascii="Arial" w:hAnsi="Arial" w:cs="Arial"/>
          <w:b/>
          <w:caps/>
          <w:sz w:val="21"/>
          <w:szCs w:val="21"/>
        </w:rPr>
      </w:pPr>
    </w:p>
    <w:p w14:paraId="00BADBCA" w14:textId="77777777" w:rsidR="00486517" w:rsidRDefault="00486517" w:rsidP="00D11638">
      <w:pPr>
        <w:spacing w:after="120"/>
        <w:rPr>
          <w:rFonts w:ascii="Arial" w:hAnsi="Arial" w:cs="Arial"/>
          <w:b/>
          <w:caps/>
          <w:sz w:val="21"/>
          <w:szCs w:val="21"/>
        </w:rPr>
      </w:pPr>
    </w:p>
    <w:p w14:paraId="3D9909F4" w14:textId="77777777" w:rsidR="00E0557D" w:rsidRDefault="00E0557D" w:rsidP="00D11638">
      <w:pPr>
        <w:spacing w:after="120"/>
        <w:rPr>
          <w:rFonts w:ascii="Arial" w:hAnsi="Arial" w:cs="Arial"/>
          <w:b/>
          <w:caps/>
          <w:sz w:val="21"/>
          <w:szCs w:val="21"/>
        </w:rPr>
      </w:pPr>
    </w:p>
    <w:p w14:paraId="331FAE95" w14:textId="77777777" w:rsidR="00E0557D" w:rsidRDefault="00E0557D" w:rsidP="00D11638">
      <w:pPr>
        <w:spacing w:after="120"/>
        <w:rPr>
          <w:rFonts w:ascii="Arial" w:hAnsi="Arial" w:cs="Arial"/>
          <w:b/>
          <w:caps/>
          <w:sz w:val="21"/>
          <w:szCs w:val="21"/>
        </w:rPr>
      </w:pPr>
    </w:p>
    <w:p w14:paraId="617954E8" w14:textId="77777777" w:rsidR="00E0557D" w:rsidRDefault="00E0557D" w:rsidP="00D11638">
      <w:pPr>
        <w:spacing w:after="120"/>
        <w:rPr>
          <w:rFonts w:ascii="Arial" w:hAnsi="Arial" w:cs="Arial"/>
          <w:b/>
          <w:caps/>
          <w:sz w:val="21"/>
          <w:szCs w:val="21"/>
        </w:rPr>
      </w:pPr>
    </w:p>
    <w:p w14:paraId="06BB2CC4" w14:textId="77777777" w:rsidR="00E0557D" w:rsidRDefault="00E0557D" w:rsidP="00D11638">
      <w:pPr>
        <w:spacing w:after="120"/>
        <w:rPr>
          <w:rFonts w:ascii="Arial" w:hAnsi="Arial" w:cs="Arial"/>
          <w:b/>
          <w:caps/>
          <w:sz w:val="21"/>
          <w:szCs w:val="21"/>
        </w:rPr>
      </w:pPr>
    </w:p>
    <w:p w14:paraId="37B76AA2" w14:textId="4CF4FC91" w:rsidR="00D11638" w:rsidRPr="000C3CD3" w:rsidRDefault="00D11638" w:rsidP="00D11638">
      <w:pPr>
        <w:spacing w:after="120"/>
        <w:rPr>
          <w:sz w:val="21"/>
          <w:szCs w:val="21"/>
        </w:rPr>
      </w:pPr>
      <w:r>
        <w:rPr>
          <w:rFonts w:ascii="Arial" w:hAnsi="Arial" w:cs="Arial"/>
          <w:b/>
          <w:caps/>
          <w:sz w:val="21"/>
          <w:szCs w:val="21"/>
        </w:rPr>
        <w:t xml:space="preserve">PC8 – CONTINGENCY PLANNING </w:t>
      </w:r>
      <w:r>
        <w:rPr>
          <w:rFonts w:ascii="Arial" w:hAnsi="Arial" w:cs="Arial"/>
          <w:b/>
          <w:i/>
          <w:caps/>
          <w:sz w:val="21"/>
          <w:szCs w:val="21"/>
        </w:rPr>
        <w:t>CON</w:t>
      </w:r>
      <w:r w:rsidRPr="003C2697">
        <w:rPr>
          <w:rFonts w:ascii="Arial" w:hAnsi="Arial" w:cs="Arial"/>
          <w:b/>
          <w:i/>
          <w:caps/>
          <w:sz w:val="21"/>
          <w:szCs w:val="21"/>
        </w:rPr>
        <w:t>TINUED</w:t>
      </w:r>
    </w:p>
    <w:p w14:paraId="25336983" w14:textId="77777777" w:rsidR="00604D7D" w:rsidRDefault="00604D7D" w:rsidP="00AC2082">
      <w:pPr>
        <w:spacing w:after="0" w:line="240" w:lineRule="auto"/>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098"/>
        <w:gridCol w:w="1134"/>
        <w:gridCol w:w="1134"/>
      </w:tblGrid>
      <w:tr w:rsidR="00416797" w:rsidRPr="00E0721C" w14:paraId="4D296EDF" w14:textId="77777777" w:rsidTr="00873466">
        <w:tc>
          <w:tcPr>
            <w:tcW w:w="421" w:type="dxa"/>
            <w:tcBorders>
              <w:top w:val="nil"/>
              <w:left w:val="nil"/>
              <w:bottom w:val="nil"/>
              <w:right w:val="single" w:sz="12" w:space="0" w:color="auto"/>
            </w:tcBorders>
          </w:tcPr>
          <w:p w14:paraId="40638348" w14:textId="77777777" w:rsidR="00416797" w:rsidRPr="0000692A" w:rsidRDefault="00416797" w:rsidP="00873466">
            <w:pPr>
              <w:spacing w:before="120" w:after="120"/>
              <w:rPr>
                <w:rFonts w:ascii="Arial" w:hAnsi="Arial" w:cs="Arial"/>
                <w:sz w:val="21"/>
                <w:szCs w:val="21"/>
              </w:rPr>
            </w:pPr>
          </w:p>
        </w:tc>
        <w:tc>
          <w:tcPr>
            <w:tcW w:w="9366" w:type="dxa"/>
            <w:gridSpan w:val="3"/>
            <w:tcBorders>
              <w:top w:val="single" w:sz="12" w:space="0" w:color="auto"/>
              <w:left w:val="single" w:sz="12" w:space="0" w:color="auto"/>
              <w:bottom w:val="single" w:sz="12" w:space="0" w:color="auto"/>
              <w:right w:val="single" w:sz="12" w:space="0" w:color="auto"/>
            </w:tcBorders>
            <w:shd w:val="clear" w:color="auto" w:fill="auto"/>
          </w:tcPr>
          <w:p w14:paraId="3891D1C6" w14:textId="5A80F2A5" w:rsidR="00416797" w:rsidRPr="0000692A" w:rsidRDefault="00416797" w:rsidP="00E56335">
            <w:pPr>
              <w:spacing w:before="120" w:after="120"/>
              <w:jc w:val="center"/>
              <w:rPr>
                <w:rFonts w:ascii="Arial" w:hAnsi="Arial" w:cs="Arial"/>
                <w:b/>
                <w:iCs/>
                <w:sz w:val="21"/>
                <w:szCs w:val="21"/>
              </w:rPr>
            </w:pPr>
            <w:r>
              <w:rPr>
                <w:rFonts w:ascii="Arial" w:hAnsi="Arial" w:cs="Arial"/>
                <w:b/>
                <w:iCs/>
                <w:sz w:val="21"/>
                <w:szCs w:val="21"/>
              </w:rPr>
              <w:t>ACTUAL CONTINGENC</w:t>
            </w:r>
            <w:r w:rsidR="00E56335">
              <w:rPr>
                <w:rFonts w:ascii="Arial" w:hAnsi="Arial" w:cs="Arial"/>
                <w:b/>
                <w:iCs/>
                <w:sz w:val="21"/>
                <w:szCs w:val="21"/>
              </w:rPr>
              <w:t xml:space="preserve">IES </w:t>
            </w:r>
            <w:r>
              <w:rPr>
                <w:rFonts w:ascii="Arial" w:hAnsi="Arial" w:cs="Arial"/>
                <w:b/>
                <w:iCs/>
                <w:sz w:val="21"/>
                <w:szCs w:val="21"/>
              </w:rPr>
              <w:t>(IF APPLICABLE)</w:t>
            </w:r>
          </w:p>
        </w:tc>
      </w:tr>
      <w:tr w:rsidR="00416797" w:rsidRPr="00E72D33" w14:paraId="29124291" w14:textId="77777777" w:rsidTr="00384BAE">
        <w:trPr>
          <w:trHeight w:val="932"/>
        </w:trPr>
        <w:tc>
          <w:tcPr>
            <w:tcW w:w="421" w:type="dxa"/>
            <w:tcBorders>
              <w:top w:val="nil"/>
              <w:left w:val="nil"/>
              <w:bottom w:val="nil"/>
              <w:right w:val="single" w:sz="12" w:space="0" w:color="auto"/>
            </w:tcBorders>
          </w:tcPr>
          <w:p w14:paraId="498F47F7" w14:textId="77777777" w:rsidR="00416797" w:rsidRPr="00596CB0" w:rsidRDefault="00416797" w:rsidP="00873466">
            <w:pPr>
              <w:spacing w:before="100" w:after="100"/>
              <w:rPr>
                <w:rFonts w:ascii="Arial" w:hAnsi="Arial" w:cs="Arial"/>
                <w:color w:val="FF0000"/>
                <w:sz w:val="40"/>
                <w:szCs w:val="40"/>
              </w:rPr>
            </w:pPr>
          </w:p>
        </w:tc>
        <w:tc>
          <w:tcPr>
            <w:tcW w:w="7098" w:type="dxa"/>
            <w:tcBorders>
              <w:top w:val="single" w:sz="4" w:space="0" w:color="auto"/>
              <w:left w:val="single" w:sz="12" w:space="0" w:color="auto"/>
              <w:bottom w:val="single" w:sz="4" w:space="0" w:color="auto"/>
            </w:tcBorders>
            <w:shd w:val="clear" w:color="auto" w:fill="auto"/>
            <w:vAlign w:val="center"/>
          </w:tcPr>
          <w:p w14:paraId="76343860" w14:textId="3E58A197" w:rsidR="00416797" w:rsidRDefault="00AC2082" w:rsidP="00873466">
            <w:pPr>
              <w:spacing w:before="100" w:after="100"/>
              <w:rPr>
                <w:rFonts w:ascii="Arial" w:hAnsi="Arial" w:cs="Arial"/>
                <w:sz w:val="21"/>
                <w:szCs w:val="21"/>
              </w:rPr>
            </w:pPr>
            <w:r>
              <w:rPr>
                <w:rFonts w:ascii="Arial" w:hAnsi="Arial" w:cs="Arial"/>
                <w:sz w:val="21"/>
                <w:szCs w:val="21"/>
              </w:rPr>
              <w:t>8.</w:t>
            </w:r>
            <w:r w:rsidR="00107624">
              <w:rPr>
                <w:rFonts w:ascii="Arial" w:hAnsi="Arial" w:cs="Arial"/>
                <w:sz w:val="21"/>
                <w:szCs w:val="21"/>
              </w:rPr>
              <w:t>3</w:t>
            </w:r>
            <w:r>
              <w:rPr>
                <w:rFonts w:ascii="Arial" w:hAnsi="Arial" w:cs="Arial"/>
                <w:sz w:val="21"/>
                <w:szCs w:val="21"/>
              </w:rPr>
              <w:t xml:space="preserve"> - </w:t>
            </w:r>
            <w:r w:rsidR="00416797">
              <w:rPr>
                <w:rFonts w:ascii="Arial" w:hAnsi="Arial" w:cs="Arial"/>
                <w:sz w:val="21"/>
                <w:szCs w:val="21"/>
              </w:rPr>
              <w:t xml:space="preserve">Did any </w:t>
            </w:r>
            <w:r w:rsidR="00416797" w:rsidRPr="00416797">
              <w:rPr>
                <w:rFonts w:ascii="Arial" w:hAnsi="Arial" w:cs="Arial"/>
                <w:i/>
                <w:sz w:val="21"/>
                <w:szCs w:val="21"/>
              </w:rPr>
              <w:t>actual</w:t>
            </w:r>
            <w:r w:rsidR="00416797">
              <w:rPr>
                <w:rFonts w:ascii="Arial" w:hAnsi="Arial" w:cs="Arial"/>
                <w:sz w:val="21"/>
                <w:szCs w:val="21"/>
              </w:rPr>
              <w:t xml:space="preserve"> extraordinary situation(s) </w:t>
            </w:r>
            <w:r w:rsidR="00D608A8">
              <w:rPr>
                <w:rFonts w:ascii="Arial" w:hAnsi="Arial" w:cs="Arial"/>
                <w:sz w:val="21"/>
                <w:szCs w:val="21"/>
              </w:rPr>
              <w:t xml:space="preserve">or contingencies </w:t>
            </w:r>
            <w:r w:rsidR="00416797">
              <w:rPr>
                <w:rFonts w:ascii="Arial" w:hAnsi="Arial" w:cs="Arial"/>
                <w:sz w:val="21"/>
                <w:szCs w:val="21"/>
              </w:rPr>
              <w:t xml:space="preserve">occur during the Check Voyage? </w:t>
            </w:r>
          </w:p>
          <w:p w14:paraId="18C8983D" w14:textId="18A59181" w:rsidR="00416797" w:rsidRDefault="00416797" w:rsidP="00384BAE">
            <w:pPr>
              <w:spacing w:before="100" w:after="100"/>
              <w:rPr>
                <w:rFonts w:ascii="Arial" w:hAnsi="Arial" w:cs="Arial"/>
                <w:sz w:val="21"/>
                <w:szCs w:val="21"/>
              </w:rPr>
            </w:pPr>
            <w:r>
              <w:rPr>
                <w:rFonts w:ascii="Arial" w:hAnsi="Arial" w:cs="Arial"/>
                <w:sz w:val="21"/>
                <w:szCs w:val="21"/>
              </w:rPr>
              <w:t>If ‘YES’, describe the situation</w:t>
            </w:r>
            <w:r w:rsidR="00384BAE">
              <w:rPr>
                <w:rFonts w:ascii="Arial" w:hAnsi="Arial" w:cs="Arial"/>
                <w:sz w:val="21"/>
                <w:szCs w:val="21"/>
              </w:rPr>
              <w:t>(s)</w:t>
            </w:r>
            <w:r>
              <w:rPr>
                <w:rFonts w:ascii="Arial" w:hAnsi="Arial" w:cs="Arial"/>
                <w:sz w:val="21"/>
                <w:szCs w:val="21"/>
              </w:rPr>
              <w:t xml:space="preserve"> and the pilot’s reactions</w:t>
            </w:r>
            <w:r w:rsidR="00384BAE">
              <w:rPr>
                <w:rFonts w:ascii="Arial" w:hAnsi="Arial" w:cs="Arial"/>
                <w:sz w:val="21"/>
                <w:szCs w:val="21"/>
              </w:rPr>
              <w:t xml:space="preserve"> b</w:t>
            </w:r>
            <w:r>
              <w:rPr>
                <w:rFonts w:ascii="Arial" w:hAnsi="Arial" w:cs="Arial"/>
                <w:sz w:val="21"/>
                <w:szCs w:val="21"/>
              </w:rPr>
              <w:t xml:space="preserve">elow. </w:t>
            </w:r>
          </w:p>
        </w:tc>
        <w:tc>
          <w:tcPr>
            <w:tcW w:w="1134" w:type="dxa"/>
            <w:tcBorders>
              <w:top w:val="single" w:sz="4" w:space="0" w:color="auto"/>
              <w:bottom w:val="single" w:sz="4" w:space="0" w:color="auto"/>
            </w:tcBorders>
            <w:shd w:val="clear" w:color="auto" w:fill="auto"/>
            <w:vAlign w:val="center"/>
          </w:tcPr>
          <w:p w14:paraId="26CC8558" w14:textId="27FB9225" w:rsidR="00416797" w:rsidRPr="00643383" w:rsidRDefault="00416797" w:rsidP="00416797">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YES</w:t>
            </w:r>
          </w:p>
        </w:tc>
        <w:tc>
          <w:tcPr>
            <w:tcW w:w="1134" w:type="dxa"/>
            <w:tcBorders>
              <w:top w:val="single" w:sz="4" w:space="0" w:color="auto"/>
              <w:bottom w:val="single" w:sz="4" w:space="0" w:color="auto"/>
              <w:right w:val="single" w:sz="12" w:space="0" w:color="auto"/>
            </w:tcBorders>
            <w:shd w:val="clear" w:color="auto" w:fill="auto"/>
            <w:vAlign w:val="center"/>
          </w:tcPr>
          <w:p w14:paraId="7E414573" w14:textId="59C65018" w:rsidR="00416797" w:rsidRPr="00643383" w:rsidRDefault="00416797" w:rsidP="00416797">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 xml:space="preserve"> NO</w:t>
            </w:r>
          </w:p>
        </w:tc>
      </w:tr>
      <w:tr w:rsidR="00416797" w:rsidRPr="00E72D33" w14:paraId="4D2F0EAF" w14:textId="77777777" w:rsidTr="00AC2082">
        <w:trPr>
          <w:trHeight w:val="1672"/>
        </w:trPr>
        <w:tc>
          <w:tcPr>
            <w:tcW w:w="421" w:type="dxa"/>
            <w:tcBorders>
              <w:top w:val="nil"/>
              <w:left w:val="nil"/>
              <w:bottom w:val="nil"/>
              <w:right w:val="single" w:sz="12" w:space="0" w:color="auto"/>
            </w:tcBorders>
          </w:tcPr>
          <w:p w14:paraId="3C907CD5" w14:textId="77777777" w:rsidR="00416797" w:rsidRPr="00596CB0" w:rsidRDefault="00416797" w:rsidP="00873466">
            <w:pPr>
              <w:spacing w:before="100" w:after="100"/>
              <w:rPr>
                <w:rFonts w:ascii="Arial" w:hAnsi="Arial" w:cs="Arial"/>
                <w:color w:val="FF0000"/>
                <w:sz w:val="40"/>
                <w:szCs w:val="40"/>
              </w:rPr>
            </w:pPr>
          </w:p>
        </w:tc>
        <w:tc>
          <w:tcPr>
            <w:tcW w:w="9366" w:type="dxa"/>
            <w:gridSpan w:val="3"/>
            <w:tcBorders>
              <w:top w:val="single" w:sz="4" w:space="0" w:color="auto"/>
              <w:left w:val="single" w:sz="12" w:space="0" w:color="auto"/>
              <w:bottom w:val="single" w:sz="4" w:space="0" w:color="auto"/>
              <w:right w:val="single" w:sz="12" w:space="0" w:color="auto"/>
            </w:tcBorders>
            <w:shd w:val="clear" w:color="auto" w:fill="auto"/>
          </w:tcPr>
          <w:p w14:paraId="091C84FC" w14:textId="77777777" w:rsidR="00416797" w:rsidRPr="00AD537E" w:rsidRDefault="00416797" w:rsidP="00384BAE">
            <w:pPr>
              <w:spacing w:before="120" w:after="120"/>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3B4B274A" w14:textId="77777777" w:rsidR="00416797" w:rsidRPr="00643383" w:rsidRDefault="00416797" w:rsidP="00384BAE">
            <w:pPr>
              <w:spacing w:before="100" w:after="100"/>
              <w:rPr>
                <w:rFonts w:ascii="Arial" w:hAnsi="Arial" w:cs="Arial"/>
                <w:iCs/>
                <w:sz w:val="21"/>
                <w:szCs w:val="21"/>
              </w:rPr>
            </w:pPr>
          </w:p>
        </w:tc>
      </w:tr>
      <w:tr w:rsidR="00416797" w:rsidRPr="00E72D33" w14:paraId="08979476" w14:textId="77777777" w:rsidTr="00AC2082">
        <w:trPr>
          <w:trHeight w:val="1696"/>
        </w:trPr>
        <w:tc>
          <w:tcPr>
            <w:tcW w:w="421" w:type="dxa"/>
            <w:tcBorders>
              <w:top w:val="nil"/>
              <w:left w:val="nil"/>
              <w:bottom w:val="nil"/>
              <w:right w:val="single" w:sz="12" w:space="0" w:color="auto"/>
            </w:tcBorders>
          </w:tcPr>
          <w:p w14:paraId="6D6A6ACE" w14:textId="77777777" w:rsidR="00416797" w:rsidRPr="00596CB0" w:rsidRDefault="00416797" w:rsidP="00873466">
            <w:pPr>
              <w:spacing w:before="100" w:after="100"/>
              <w:rPr>
                <w:rFonts w:ascii="Arial" w:hAnsi="Arial" w:cs="Arial"/>
                <w:color w:val="FF0000"/>
                <w:sz w:val="40"/>
                <w:szCs w:val="40"/>
              </w:rPr>
            </w:pPr>
          </w:p>
        </w:tc>
        <w:tc>
          <w:tcPr>
            <w:tcW w:w="9366" w:type="dxa"/>
            <w:gridSpan w:val="3"/>
            <w:tcBorders>
              <w:top w:val="single" w:sz="4" w:space="0" w:color="auto"/>
              <w:left w:val="single" w:sz="12" w:space="0" w:color="auto"/>
              <w:bottom w:val="single" w:sz="12" w:space="0" w:color="auto"/>
              <w:right w:val="single" w:sz="12" w:space="0" w:color="auto"/>
            </w:tcBorders>
            <w:shd w:val="clear" w:color="auto" w:fill="auto"/>
          </w:tcPr>
          <w:p w14:paraId="26266003" w14:textId="77777777" w:rsidR="00416797" w:rsidRPr="00AD537E" w:rsidRDefault="00416797" w:rsidP="00384BAE">
            <w:pPr>
              <w:spacing w:before="120" w:after="120"/>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26904AF0" w14:textId="77777777" w:rsidR="00416797" w:rsidRPr="00643383" w:rsidRDefault="00416797" w:rsidP="00384BAE">
            <w:pPr>
              <w:spacing w:before="100" w:after="100"/>
              <w:rPr>
                <w:rFonts w:ascii="Arial" w:hAnsi="Arial" w:cs="Arial"/>
                <w:iCs/>
                <w:sz w:val="21"/>
                <w:szCs w:val="21"/>
              </w:rPr>
            </w:pPr>
          </w:p>
        </w:tc>
      </w:tr>
    </w:tbl>
    <w:p w14:paraId="0F73ED28" w14:textId="77777777" w:rsidR="00604D7D" w:rsidRPr="00CB2DF4" w:rsidRDefault="00604D7D" w:rsidP="00604D7D">
      <w:pPr>
        <w:pStyle w:val="BodyText"/>
        <w:tabs>
          <w:tab w:val="left" w:pos="3555"/>
          <w:tab w:val="center" w:pos="5236"/>
        </w:tabs>
        <w:spacing w:before="60"/>
        <w:outlineLvl w:val="0"/>
        <w:rPr>
          <w:rFonts w:ascii="Arial" w:hAnsi="Arial" w:cs="Arial"/>
          <w:sz w:val="20"/>
          <w:szCs w:val="20"/>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604D7D" w:rsidRPr="008E76D3" w14:paraId="2723D65C" w14:textId="77777777" w:rsidTr="00873466">
        <w:trPr>
          <w:trHeight w:val="682"/>
        </w:trPr>
        <w:tc>
          <w:tcPr>
            <w:tcW w:w="6516" w:type="dxa"/>
            <w:shd w:val="clear" w:color="auto" w:fill="auto"/>
            <w:vAlign w:val="center"/>
          </w:tcPr>
          <w:p w14:paraId="7E3E2E94" w14:textId="5BFA3AE6" w:rsidR="00604D7D" w:rsidRPr="00596CB0" w:rsidRDefault="00604D7D" w:rsidP="00604D7D">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8</w:t>
            </w:r>
            <w:r w:rsidRPr="00596CB0">
              <w:rPr>
                <w:rFonts w:ascii="Arial" w:hAnsi="Arial" w:cs="Arial"/>
                <w:b/>
                <w:sz w:val="21"/>
                <w:szCs w:val="21"/>
              </w:rPr>
              <w:t>:</w:t>
            </w:r>
          </w:p>
        </w:tc>
        <w:tc>
          <w:tcPr>
            <w:tcW w:w="945" w:type="dxa"/>
            <w:shd w:val="clear" w:color="auto" w:fill="auto"/>
            <w:vAlign w:val="center"/>
          </w:tcPr>
          <w:p w14:paraId="328DEC70"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09B44428"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63A7603C" w14:textId="77777777" w:rsidR="00604D7D" w:rsidRPr="0000692A" w:rsidRDefault="00604D7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4E344DD" w14:textId="77777777" w:rsidR="00604D7D" w:rsidRPr="00CB2DF4" w:rsidRDefault="00604D7D" w:rsidP="00D608A8">
      <w:pPr>
        <w:spacing w:before="120" w:after="0"/>
        <w:jc w:val="center"/>
        <w:rPr>
          <w:rFonts w:ascii="Arial" w:hAnsi="Arial" w:cs="Arial"/>
          <w:color w:val="000000" w:themeColor="text1"/>
          <w:sz w:val="21"/>
          <w:szCs w:val="21"/>
        </w:rPr>
      </w:pPr>
    </w:p>
    <w:p w14:paraId="3DD5AA07" w14:textId="77777777" w:rsidR="00604D7D" w:rsidRPr="0000692A" w:rsidRDefault="00604D7D" w:rsidP="00D608A8">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604D7D" w:rsidRPr="00872259" w14:paraId="2412A211" w14:textId="77777777" w:rsidTr="00DA136F">
        <w:trPr>
          <w:trHeight w:val="4170"/>
        </w:trPr>
        <w:tc>
          <w:tcPr>
            <w:tcW w:w="9351" w:type="dxa"/>
            <w:shd w:val="clear" w:color="auto" w:fill="auto"/>
          </w:tcPr>
          <w:p w14:paraId="1ED8BD10" w14:textId="77777777" w:rsidR="00604D7D" w:rsidRPr="00AD537E" w:rsidRDefault="00604D7D" w:rsidP="00873466">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78E92A8F" w14:textId="77777777" w:rsidR="00604D7D" w:rsidRPr="00872259" w:rsidRDefault="00604D7D" w:rsidP="00873466">
            <w:pPr>
              <w:jc w:val="both"/>
              <w:rPr>
                <w:rFonts w:ascii="Arial" w:hAnsi="Arial" w:cs="Arial"/>
                <w:strike/>
                <w:color w:val="FF0000"/>
              </w:rPr>
            </w:pPr>
          </w:p>
        </w:tc>
      </w:tr>
    </w:tbl>
    <w:p w14:paraId="406A754B" w14:textId="1E61A9C0" w:rsidR="00D11638" w:rsidRDefault="00604D7D" w:rsidP="00DA136F">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956DAE">
        <w:rPr>
          <w:rFonts w:ascii="Arial" w:hAnsi="Arial" w:cs="Arial"/>
          <w:i/>
          <w:sz w:val="20"/>
          <w:szCs w:val="20"/>
        </w:rPr>
        <w:t>7</w:t>
      </w:r>
      <w:r w:rsidR="00956DAE"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23657227" w14:textId="77777777" w:rsidR="005A360D" w:rsidRPr="0000692A" w:rsidRDefault="005A360D" w:rsidP="00D11638">
      <w:pPr>
        <w:spacing w:after="120"/>
        <w:rPr>
          <w:rFonts w:ascii="Arial" w:hAnsi="Arial" w:cs="Arial"/>
          <w:u w:val="single"/>
        </w:rPr>
      </w:pPr>
    </w:p>
    <w:p w14:paraId="05D8FF17" w14:textId="77BD5F4A" w:rsidR="005A360D" w:rsidRDefault="00527C38" w:rsidP="00D1163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PC9 - </w:t>
      </w:r>
      <w:r w:rsidR="005A360D">
        <w:rPr>
          <w:rFonts w:ascii="Arial" w:hAnsi="Arial" w:cs="Arial"/>
          <w:b/>
          <w:caps/>
          <w:sz w:val="21"/>
          <w:szCs w:val="21"/>
        </w:rPr>
        <w:t xml:space="preserve">NAVIGATIONAL AND ELECTRONIC EQUIPMENT USAGE: </w:t>
      </w:r>
      <w:r w:rsidR="005A360D" w:rsidRPr="00B966CC">
        <w:rPr>
          <w:rFonts w:ascii="Arial" w:hAnsi="Arial" w:cs="Arial"/>
          <w:sz w:val="21"/>
          <w:szCs w:val="21"/>
        </w:rPr>
        <w:t>Did the pilot</w:t>
      </w:r>
      <w:r w:rsidR="005A360D">
        <w:rPr>
          <w:rFonts w:ascii="Arial" w:hAnsi="Arial" w:cs="Arial"/>
          <w:sz w:val="21"/>
          <w:szCs w:val="21"/>
        </w:rPr>
        <w:t xml:space="preserve"> make effective use of </w:t>
      </w:r>
      <w:r w:rsidR="002F6152">
        <w:rPr>
          <w:rFonts w:ascii="Arial" w:hAnsi="Arial" w:cs="Arial"/>
          <w:sz w:val="21"/>
          <w:szCs w:val="21"/>
        </w:rPr>
        <w:t xml:space="preserve">aids to navigation and other </w:t>
      </w:r>
      <w:r w:rsidR="005A360D">
        <w:rPr>
          <w:rFonts w:ascii="Arial" w:hAnsi="Arial" w:cs="Arial"/>
          <w:sz w:val="21"/>
          <w:szCs w:val="21"/>
        </w:rPr>
        <w:t xml:space="preserve">all available navigational and/or electronic </w:t>
      </w:r>
      <w:r w:rsidR="00D42763">
        <w:rPr>
          <w:rFonts w:ascii="Arial" w:hAnsi="Arial" w:cs="Arial"/>
          <w:sz w:val="21"/>
          <w:szCs w:val="21"/>
        </w:rPr>
        <w:t>equipment/s</w:t>
      </w:r>
      <w:r w:rsidR="005A360D">
        <w:rPr>
          <w:rFonts w:ascii="Arial" w:hAnsi="Arial" w:cs="Arial"/>
          <w:sz w:val="21"/>
          <w:szCs w:val="21"/>
        </w:rPr>
        <w:t>ystems</w:t>
      </w:r>
      <w:r w:rsidR="00D42763">
        <w:rPr>
          <w:rFonts w:ascii="Arial" w:hAnsi="Arial" w:cs="Arial"/>
          <w:sz w:val="21"/>
          <w:szCs w:val="21"/>
        </w:rPr>
        <w:t xml:space="preserve"> </w:t>
      </w:r>
      <w:r w:rsidR="005A360D">
        <w:rPr>
          <w:rFonts w:ascii="Arial" w:hAnsi="Arial" w:cs="Arial"/>
          <w:sz w:val="21"/>
          <w:szCs w:val="21"/>
        </w:rPr>
        <w:t>to support safe navigation?</w:t>
      </w:r>
    </w:p>
    <w:p w14:paraId="70BEBC51" w14:textId="77777777" w:rsidR="005A360D" w:rsidRDefault="005A360D" w:rsidP="00D11638">
      <w:pPr>
        <w:pStyle w:val="BodyText"/>
        <w:tabs>
          <w:tab w:val="left" w:pos="900"/>
        </w:tabs>
        <w:spacing w:line="276" w:lineRule="auto"/>
        <w:rPr>
          <w:rFonts w:ascii="Arial" w:hAnsi="Arial" w:cs="Arial"/>
          <w:sz w:val="21"/>
          <w:szCs w:val="21"/>
        </w:rPr>
      </w:pP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5A360D" w:rsidRPr="00E0721C" w14:paraId="075DE2DD" w14:textId="77777777" w:rsidTr="00281CC6">
        <w:tc>
          <w:tcPr>
            <w:tcW w:w="421" w:type="dxa"/>
            <w:tcBorders>
              <w:top w:val="nil"/>
              <w:left w:val="nil"/>
              <w:bottom w:val="nil"/>
              <w:right w:val="single" w:sz="12" w:space="0" w:color="auto"/>
            </w:tcBorders>
          </w:tcPr>
          <w:p w14:paraId="604B5AA6" w14:textId="77777777" w:rsidR="005A360D" w:rsidRPr="0000692A" w:rsidRDefault="005A360D" w:rsidP="00873466">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45E16972" w14:textId="475E86C4" w:rsidR="005A360D" w:rsidRPr="00E0721C" w:rsidRDefault="005A360D" w:rsidP="00873466">
            <w:pPr>
              <w:spacing w:before="120" w:after="120"/>
              <w:jc w:val="center"/>
              <w:rPr>
                <w:rFonts w:ascii="Arial" w:hAnsi="Arial" w:cs="Arial"/>
                <w:b/>
                <w:iCs/>
                <w:sz w:val="21"/>
                <w:szCs w:val="21"/>
              </w:rPr>
            </w:pPr>
            <w:r w:rsidRPr="0000692A">
              <w:rPr>
                <w:rFonts w:ascii="Arial" w:hAnsi="Arial" w:cs="Arial"/>
                <w:b/>
                <w:iCs/>
                <w:sz w:val="21"/>
                <w:szCs w:val="21"/>
              </w:rPr>
              <w:t>PC</w:t>
            </w:r>
            <w:r w:rsidR="00AC2082">
              <w:rPr>
                <w:rFonts w:ascii="Arial" w:hAnsi="Arial" w:cs="Arial"/>
                <w:b/>
                <w:iCs/>
                <w:sz w:val="21"/>
                <w:szCs w:val="21"/>
              </w:rPr>
              <w:t>9</w:t>
            </w:r>
            <w:r w:rsidRPr="0000692A">
              <w:rPr>
                <w:rFonts w:ascii="Arial" w:hAnsi="Arial" w:cs="Arial"/>
                <w:b/>
                <w:iCs/>
                <w:sz w:val="21"/>
                <w:szCs w:val="21"/>
              </w:rPr>
              <w:t xml:space="preserve"> ELEMENTS</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73971DC4" w14:textId="77777777" w:rsidR="005A360D" w:rsidRPr="0000692A" w:rsidRDefault="005A360D"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5A360D" w:rsidRPr="00E72D33" w14:paraId="48B884CA" w14:textId="77777777" w:rsidTr="00281CC6">
        <w:trPr>
          <w:trHeight w:val="850"/>
        </w:trPr>
        <w:tc>
          <w:tcPr>
            <w:tcW w:w="421" w:type="dxa"/>
            <w:tcBorders>
              <w:top w:val="nil"/>
              <w:left w:val="nil"/>
              <w:bottom w:val="nil"/>
              <w:right w:val="single" w:sz="12" w:space="0" w:color="auto"/>
            </w:tcBorders>
          </w:tcPr>
          <w:p w14:paraId="37D4F919" w14:textId="3A6ACE5E" w:rsidR="005A360D" w:rsidRPr="00596CB0" w:rsidRDefault="009512E5" w:rsidP="0087346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12" w:space="0" w:color="auto"/>
              <w:left w:val="single" w:sz="12" w:space="0" w:color="auto"/>
              <w:bottom w:val="single" w:sz="4" w:space="0" w:color="auto"/>
            </w:tcBorders>
            <w:shd w:val="clear" w:color="auto" w:fill="auto"/>
            <w:vAlign w:val="center"/>
          </w:tcPr>
          <w:p w14:paraId="7F14A411" w14:textId="2DDB60C3" w:rsidR="005A360D" w:rsidRDefault="00AC2082" w:rsidP="00873466">
            <w:pPr>
              <w:spacing w:before="100" w:after="100"/>
              <w:rPr>
                <w:rFonts w:ascii="Arial" w:hAnsi="Arial" w:cs="Arial"/>
                <w:sz w:val="21"/>
                <w:szCs w:val="21"/>
              </w:rPr>
            </w:pPr>
            <w:r>
              <w:rPr>
                <w:rFonts w:ascii="Arial" w:hAnsi="Arial" w:cs="Arial"/>
                <w:sz w:val="21"/>
                <w:szCs w:val="21"/>
              </w:rPr>
              <w:t xml:space="preserve">9.1 - </w:t>
            </w:r>
            <w:r w:rsidR="009512E5">
              <w:rPr>
                <w:rFonts w:ascii="Arial" w:hAnsi="Arial" w:cs="Arial"/>
                <w:sz w:val="21"/>
                <w:szCs w:val="21"/>
              </w:rPr>
              <w:t>Did the pilot verify the reported error(s), or otherwise independently determine the accuracy of the</w:t>
            </w:r>
            <w:r w:rsidR="00D25D32">
              <w:rPr>
                <w:rFonts w:ascii="Arial" w:hAnsi="Arial" w:cs="Arial"/>
                <w:sz w:val="21"/>
                <w:szCs w:val="21"/>
              </w:rPr>
              <w:t xml:space="preserve"> </w:t>
            </w:r>
            <w:r w:rsidR="009512E5">
              <w:rPr>
                <w:rFonts w:ascii="Arial" w:hAnsi="Arial" w:cs="Arial"/>
                <w:sz w:val="21"/>
                <w:szCs w:val="21"/>
              </w:rPr>
              <w:t xml:space="preserve">navigation equipment onboard? </w:t>
            </w:r>
          </w:p>
          <w:p w14:paraId="0065127F" w14:textId="77F9DA35" w:rsidR="009512E5" w:rsidRPr="002128DD" w:rsidRDefault="004E3B6A" w:rsidP="004E3B6A">
            <w:pPr>
              <w:spacing w:before="100" w:after="100"/>
              <w:rPr>
                <w:rFonts w:ascii="Arial" w:hAnsi="Arial" w:cs="Arial"/>
                <w:sz w:val="20"/>
                <w:szCs w:val="20"/>
              </w:rPr>
            </w:pPr>
            <w:r w:rsidRPr="002128DD">
              <w:rPr>
                <w:rFonts w:ascii="Arial" w:hAnsi="Arial" w:cs="Arial"/>
                <w:b/>
                <w:sz w:val="20"/>
                <w:szCs w:val="20"/>
              </w:rPr>
              <w:t>For example:</w:t>
            </w:r>
            <w:r w:rsidRPr="002128DD">
              <w:rPr>
                <w:rFonts w:ascii="Arial" w:hAnsi="Arial" w:cs="Arial"/>
                <w:sz w:val="20"/>
                <w:szCs w:val="20"/>
              </w:rPr>
              <w:t xml:space="preserve"> Did the pilot </w:t>
            </w:r>
            <w:r w:rsidR="009512E5" w:rsidRPr="002128DD">
              <w:rPr>
                <w:rFonts w:ascii="Arial" w:hAnsi="Arial" w:cs="Arial"/>
                <w:sz w:val="20"/>
                <w:szCs w:val="20"/>
              </w:rPr>
              <w:t>verify the gyro error as reported during MPX or otherwise determine the gyro error</w:t>
            </w:r>
            <w:r w:rsidR="00F4049F" w:rsidRPr="002128DD">
              <w:rPr>
                <w:rFonts w:ascii="Arial" w:hAnsi="Arial" w:cs="Arial"/>
                <w:sz w:val="20"/>
                <w:szCs w:val="20"/>
              </w:rPr>
              <w:t>?</w:t>
            </w:r>
          </w:p>
        </w:tc>
        <w:tc>
          <w:tcPr>
            <w:tcW w:w="850" w:type="dxa"/>
            <w:tcBorders>
              <w:top w:val="single" w:sz="12" w:space="0" w:color="auto"/>
              <w:bottom w:val="single" w:sz="4" w:space="0" w:color="auto"/>
            </w:tcBorders>
            <w:shd w:val="clear" w:color="auto" w:fill="auto"/>
            <w:vAlign w:val="center"/>
          </w:tcPr>
          <w:p w14:paraId="40834085"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12" w:space="0" w:color="auto"/>
              <w:bottom w:val="single" w:sz="4" w:space="0" w:color="auto"/>
            </w:tcBorders>
            <w:shd w:val="clear" w:color="auto" w:fill="auto"/>
            <w:vAlign w:val="center"/>
          </w:tcPr>
          <w:p w14:paraId="064EF282"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12" w:space="0" w:color="auto"/>
              <w:bottom w:val="single" w:sz="4" w:space="0" w:color="auto"/>
              <w:right w:val="single" w:sz="4" w:space="0" w:color="auto"/>
            </w:tcBorders>
            <w:shd w:val="clear" w:color="auto" w:fill="auto"/>
            <w:vAlign w:val="center"/>
          </w:tcPr>
          <w:p w14:paraId="1DBA0BF8"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12" w:space="0" w:color="auto"/>
              <w:left w:val="single" w:sz="4" w:space="0" w:color="auto"/>
              <w:bottom w:val="single" w:sz="4" w:space="0" w:color="auto"/>
              <w:right w:val="single" w:sz="12" w:space="0" w:color="auto"/>
            </w:tcBorders>
            <w:vAlign w:val="center"/>
          </w:tcPr>
          <w:p w14:paraId="0569D90D" w14:textId="35CD063A" w:rsidR="005A360D" w:rsidRPr="00643383" w:rsidRDefault="005A360D" w:rsidP="00873466">
            <w:pPr>
              <w:spacing w:before="100" w:after="100"/>
              <w:jc w:val="center"/>
              <w:rPr>
                <w:rFonts w:ascii="Arial" w:hAnsi="Arial" w:cs="Arial"/>
                <w:iCs/>
                <w:sz w:val="21"/>
                <w:szCs w:val="21"/>
              </w:rPr>
            </w:pPr>
          </w:p>
        </w:tc>
      </w:tr>
      <w:tr w:rsidR="005A360D" w:rsidRPr="00E72D33" w14:paraId="415408B9" w14:textId="77777777" w:rsidTr="00281CC6">
        <w:trPr>
          <w:trHeight w:val="580"/>
        </w:trPr>
        <w:tc>
          <w:tcPr>
            <w:tcW w:w="421" w:type="dxa"/>
            <w:tcBorders>
              <w:top w:val="nil"/>
              <w:left w:val="nil"/>
              <w:bottom w:val="nil"/>
              <w:right w:val="single" w:sz="12" w:space="0" w:color="auto"/>
            </w:tcBorders>
          </w:tcPr>
          <w:p w14:paraId="5E013B81" w14:textId="1D0599B0" w:rsidR="005A360D" w:rsidRPr="00596CB0" w:rsidRDefault="006130DA" w:rsidP="00873466">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70549D8D" w14:textId="6724D218" w:rsidR="005A360D" w:rsidRDefault="00AC2082" w:rsidP="003706F3">
            <w:pPr>
              <w:spacing w:before="100" w:after="100"/>
              <w:rPr>
                <w:rFonts w:ascii="Arial" w:hAnsi="Arial" w:cs="Arial"/>
                <w:sz w:val="21"/>
                <w:szCs w:val="21"/>
              </w:rPr>
            </w:pPr>
            <w:r>
              <w:rPr>
                <w:rFonts w:ascii="Arial" w:hAnsi="Arial" w:cs="Arial"/>
                <w:sz w:val="21"/>
                <w:szCs w:val="21"/>
              </w:rPr>
              <w:t>9.</w:t>
            </w:r>
            <w:r w:rsidR="00A03B48">
              <w:rPr>
                <w:rFonts w:ascii="Arial" w:hAnsi="Arial" w:cs="Arial"/>
                <w:sz w:val="21"/>
                <w:szCs w:val="21"/>
              </w:rPr>
              <w:t>2</w:t>
            </w:r>
            <w:r>
              <w:rPr>
                <w:rFonts w:ascii="Arial" w:hAnsi="Arial" w:cs="Arial"/>
                <w:sz w:val="21"/>
                <w:szCs w:val="21"/>
              </w:rPr>
              <w:t xml:space="preserve"> - </w:t>
            </w:r>
            <w:r w:rsidR="003706F3">
              <w:rPr>
                <w:rFonts w:ascii="Arial" w:hAnsi="Arial" w:cs="Arial"/>
                <w:sz w:val="21"/>
                <w:szCs w:val="21"/>
              </w:rPr>
              <w:t xml:space="preserve">Did the pilot </w:t>
            </w:r>
            <w:r w:rsidR="00737017">
              <w:rPr>
                <w:rFonts w:ascii="Arial" w:hAnsi="Arial" w:cs="Arial"/>
                <w:sz w:val="21"/>
                <w:szCs w:val="21"/>
              </w:rPr>
              <w:t>ve</w:t>
            </w:r>
            <w:r w:rsidR="003706F3">
              <w:rPr>
                <w:rFonts w:ascii="Arial" w:hAnsi="Arial" w:cs="Arial"/>
                <w:sz w:val="21"/>
                <w:szCs w:val="21"/>
              </w:rPr>
              <w:t>rify that the vessel’s</w:t>
            </w:r>
            <w:r w:rsidR="00737017">
              <w:rPr>
                <w:rFonts w:ascii="Arial" w:hAnsi="Arial" w:cs="Arial"/>
                <w:sz w:val="21"/>
                <w:szCs w:val="21"/>
              </w:rPr>
              <w:t xml:space="preserve"> ECDIS safety settings </w:t>
            </w:r>
            <w:r w:rsidR="003706F3">
              <w:rPr>
                <w:rFonts w:ascii="Arial" w:hAnsi="Arial" w:cs="Arial"/>
                <w:sz w:val="21"/>
                <w:szCs w:val="21"/>
              </w:rPr>
              <w:t xml:space="preserve">were appropriate for the voyage </w:t>
            </w:r>
            <w:r w:rsidR="00737017">
              <w:rPr>
                <w:rFonts w:ascii="Arial" w:hAnsi="Arial" w:cs="Arial"/>
                <w:sz w:val="21"/>
                <w:szCs w:val="21"/>
              </w:rPr>
              <w:t>(including safety depth, safety contour etc.)</w:t>
            </w:r>
            <w:r w:rsidR="003706F3">
              <w:rPr>
                <w:rFonts w:ascii="Arial" w:hAnsi="Arial" w:cs="Arial"/>
                <w:sz w:val="21"/>
                <w:szCs w:val="21"/>
              </w:rPr>
              <w:t>.</w:t>
            </w:r>
          </w:p>
        </w:tc>
        <w:tc>
          <w:tcPr>
            <w:tcW w:w="850" w:type="dxa"/>
            <w:tcBorders>
              <w:top w:val="single" w:sz="4" w:space="0" w:color="auto"/>
              <w:bottom w:val="single" w:sz="4" w:space="0" w:color="auto"/>
            </w:tcBorders>
            <w:shd w:val="clear" w:color="auto" w:fill="auto"/>
            <w:vAlign w:val="center"/>
          </w:tcPr>
          <w:p w14:paraId="792D1451"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1716F6B"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7CC4FCA"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441DABC9" w14:textId="77777777" w:rsidR="005A360D" w:rsidRPr="00643383" w:rsidRDefault="005A360D" w:rsidP="00873466">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7EADC2A5" w14:textId="77777777" w:rsidTr="00281CC6">
        <w:trPr>
          <w:trHeight w:val="580"/>
        </w:trPr>
        <w:tc>
          <w:tcPr>
            <w:tcW w:w="421" w:type="dxa"/>
            <w:tcBorders>
              <w:top w:val="nil"/>
              <w:left w:val="nil"/>
              <w:bottom w:val="nil"/>
              <w:right w:val="single" w:sz="12" w:space="0" w:color="auto"/>
            </w:tcBorders>
          </w:tcPr>
          <w:p w14:paraId="1A88E179" w14:textId="121B5D3B"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103EAFF5" w14:textId="3FD5CA22" w:rsidR="000975B2" w:rsidRDefault="000975B2" w:rsidP="000975B2">
            <w:pPr>
              <w:spacing w:before="100" w:after="100"/>
              <w:rPr>
                <w:rFonts w:ascii="Arial" w:hAnsi="Arial" w:cs="Arial"/>
                <w:sz w:val="21"/>
                <w:szCs w:val="21"/>
              </w:rPr>
            </w:pPr>
            <w:r>
              <w:rPr>
                <w:rFonts w:ascii="Arial" w:hAnsi="Arial" w:cs="Arial"/>
                <w:sz w:val="21"/>
                <w:szCs w:val="21"/>
              </w:rPr>
              <w:t>9.3 – If a PPU was used by the pilot, were the safety settings on the PPU appropriate for the voyage (e.g. safety depth, safety contour etc.)</w:t>
            </w:r>
          </w:p>
        </w:tc>
        <w:tc>
          <w:tcPr>
            <w:tcW w:w="850" w:type="dxa"/>
            <w:tcBorders>
              <w:top w:val="single" w:sz="4" w:space="0" w:color="auto"/>
              <w:bottom w:val="single" w:sz="4" w:space="0" w:color="auto"/>
            </w:tcBorders>
            <w:shd w:val="clear" w:color="auto" w:fill="auto"/>
            <w:vAlign w:val="center"/>
          </w:tcPr>
          <w:p w14:paraId="4FF10B0B" w14:textId="67F4B58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6D4171F2" w14:textId="31E58451"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2BD3FAA" w14:textId="4D11E3B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13FFBDB" w14:textId="425946C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18D493FD" w14:textId="77777777" w:rsidTr="00281CC6">
        <w:trPr>
          <w:trHeight w:val="932"/>
        </w:trPr>
        <w:tc>
          <w:tcPr>
            <w:tcW w:w="421" w:type="dxa"/>
            <w:tcBorders>
              <w:top w:val="nil"/>
              <w:left w:val="nil"/>
              <w:bottom w:val="nil"/>
              <w:right w:val="single" w:sz="12" w:space="0" w:color="auto"/>
            </w:tcBorders>
          </w:tcPr>
          <w:p w14:paraId="4FDF7EB8"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C0D26B2" w14:textId="7413D2C3" w:rsidR="000975B2" w:rsidRDefault="000975B2" w:rsidP="000975B2">
            <w:pPr>
              <w:spacing w:before="100" w:after="100"/>
              <w:rPr>
                <w:rFonts w:ascii="Arial" w:hAnsi="Arial" w:cs="Arial"/>
                <w:sz w:val="21"/>
                <w:szCs w:val="21"/>
              </w:rPr>
            </w:pPr>
            <w:r>
              <w:rPr>
                <w:rFonts w:ascii="Arial" w:hAnsi="Arial" w:cs="Arial"/>
                <w:sz w:val="21"/>
                <w:szCs w:val="21"/>
              </w:rPr>
              <w:t>9.4 - Is the pilot able to demonstrate an understanding of the vessel’s ECDIS sensor inputs and their accuracies?</w:t>
            </w:r>
          </w:p>
        </w:tc>
        <w:tc>
          <w:tcPr>
            <w:tcW w:w="850" w:type="dxa"/>
            <w:tcBorders>
              <w:top w:val="single" w:sz="4" w:space="0" w:color="auto"/>
              <w:bottom w:val="single" w:sz="4" w:space="0" w:color="auto"/>
            </w:tcBorders>
            <w:shd w:val="clear" w:color="auto" w:fill="auto"/>
            <w:vAlign w:val="center"/>
          </w:tcPr>
          <w:p w14:paraId="2F9249F1"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1A2B5CC6"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C92D094"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7587D87"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23697D14" w14:textId="77777777" w:rsidTr="00281CC6">
        <w:trPr>
          <w:trHeight w:val="932"/>
        </w:trPr>
        <w:tc>
          <w:tcPr>
            <w:tcW w:w="421" w:type="dxa"/>
            <w:tcBorders>
              <w:top w:val="nil"/>
              <w:left w:val="nil"/>
              <w:bottom w:val="nil"/>
              <w:right w:val="single" w:sz="12" w:space="0" w:color="auto"/>
            </w:tcBorders>
          </w:tcPr>
          <w:p w14:paraId="76D2F643" w14:textId="7AE5A4D0"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tcBorders>
            <w:shd w:val="clear" w:color="auto" w:fill="auto"/>
            <w:vAlign w:val="center"/>
          </w:tcPr>
          <w:p w14:paraId="163E61F4" w14:textId="2D14012E" w:rsidR="000975B2" w:rsidRDefault="000975B2" w:rsidP="000975B2">
            <w:pPr>
              <w:spacing w:before="100" w:after="100"/>
              <w:rPr>
                <w:rFonts w:ascii="Arial" w:hAnsi="Arial" w:cs="Arial"/>
                <w:sz w:val="21"/>
                <w:szCs w:val="21"/>
              </w:rPr>
            </w:pPr>
            <w:r>
              <w:rPr>
                <w:rFonts w:ascii="Arial" w:hAnsi="Arial" w:cs="Arial"/>
                <w:sz w:val="21"/>
                <w:szCs w:val="21"/>
              </w:rPr>
              <w:t>9.5 - Did the pilot ensure the vessel’s position as displayed in ECDIS was actively monitored?</w:t>
            </w:r>
          </w:p>
        </w:tc>
        <w:tc>
          <w:tcPr>
            <w:tcW w:w="850" w:type="dxa"/>
            <w:tcBorders>
              <w:top w:val="single" w:sz="4" w:space="0" w:color="auto"/>
              <w:bottom w:val="single" w:sz="4" w:space="0" w:color="auto"/>
            </w:tcBorders>
            <w:shd w:val="clear" w:color="auto" w:fill="auto"/>
            <w:vAlign w:val="center"/>
          </w:tcPr>
          <w:p w14:paraId="7240799F" w14:textId="64865E4F"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2E86BA81" w14:textId="11DCDB09"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1ADB684" w14:textId="60CBB60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03F9CA8" w14:textId="0213B2A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371F4376" w14:textId="77777777" w:rsidTr="002128DD">
        <w:trPr>
          <w:trHeight w:val="932"/>
        </w:trPr>
        <w:tc>
          <w:tcPr>
            <w:tcW w:w="421" w:type="dxa"/>
            <w:tcBorders>
              <w:top w:val="nil"/>
              <w:left w:val="nil"/>
              <w:bottom w:val="nil"/>
              <w:right w:val="single" w:sz="12" w:space="0" w:color="auto"/>
            </w:tcBorders>
          </w:tcPr>
          <w:p w14:paraId="5D4BFE93"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47722691" w14:textId="48529DA0" w:rsidR="000975B2" w:rsidRDefault="000975B2" w:rsidP="000975B2">
            <w:pPr>
              <w:spacing w:before="100" w:after="100"/>
              <w:rPr>
                <w:rFonts w:ascii="Arial" w:hAnsi="Arial" w:cs="Arial"/>
                <w:sz w:val="21"/>
                <w:szCs w:val="21"/>
              </w:rPr>
            </w:pPr>
            <w:r>
              <w:rPr>
                <w:rFonts w:ascii="Arial" w:hAnsi="Arial" w:cs="Arial"/>
                <w:sz w:val="21"/>
                <w:szCs w:val="21"/>
              </w:rPr>
              <w:t xml:space="preserve">9.6 - Did the pilot use alternative methods to verify the vessel’s position displayed in ECDIS (e.g. use of visual and radar correlation / independent PPU)? </w:t>
            </w:r>
          </w:p>
        </w:tc>
        <w:tc>
          <w:tcPr>
            <w:tcW w:w="850" w:type="dxa"/>
            <w:tcBorders>
              <w:top w:val="single" w:sz="4" w:space="0" w:color="auto"/>
              <w:bottom w:val="single" w:sz="4" w:space="0" w:color="auto"/>
            </w:tcBorders>
            <w:shd w:val="clear" w:color="auto" w:fill="auto"/>
            <w:vAlign w:val="center"/>
          </w:tcPr>
          <w:p w14:paraId="013E685D" w14:textId="2C5FE08C"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52366989" w14:textId="75362B5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C7B9DFE" w14:textId="3A2938D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D68C374" w14:textId="5A77602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68C553B7" w14:textId="77777777" w:rsidTr="000975B2">
        <w:trPr>
          <w:trHeight w:val="932"/>
        </w:trPr>
        <w:tc>
          <w:tcPr>
            <w:tcW w:w="421" w:type="dxa"/>
            <w:tcBorders>
              <w:top w:val="nil"/>
              <w:left w:val="nil"/>
              <w:bottom w:val="nil"/>
              <w:right w:val="single" w:sz="12" w:space="0" w:color="auto"/>
            </w:tcBorders>
          </w:tcPr>
          <w:p w14:paraId="519FBA8D"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tcBorders>
            <w:shd w:val="clear" w:color="auto" w:fill="auto"/>
            <w:vAlign w:val="center"/>
          </w:tcPr>
          <w:p w14:paraId="77C49D51" w14:textId="5B3A23EA" w:rsidR="000975B2" w:rsidRDefault="000975B2" w:rsidP="000975B2">
            <w:pPr>
              <w:spacing w:before="100" w:after="100"/>
              <w:rPr>
                <w:rFonts w:ascii="Arial" w:hAnsi="Arial" w:cs="Arial"/>
                <w:sz w:val="21"/>
                <w:szCs w:val="21"/>
              </w:rPr>
            </w:pPr>
            <w:r>
              <w:rPr>
                <w:rFonts w:ascii="Arial" w:hAnsi="Arial" w:cs="Arial"/>
                <w:sz w:val="21"/>
                <w:szCs w:val="21"/>
              </w:rPr>
              <w:t>9.7 - Is the pilot able to demonstrate an understanding of the vessel’s ECDIS alarm settings in use (e.g. waypoint arrival / guard zones / XTE alarm / sensor failure etc.)?</w:t>
            </w:r>
          </w:p>
        </w:tc>
        <w:tc>
          <w:tcPr>
            <w:tcW w:w="850" w:type="dxa"/>
            <w:tcBorders>
              <w:top w:val="single" w:sz="4" w:space="0" w:color="auto"/>
              <w:bottom w:val="single" w:sz="4" w:space="0" w:color="auto"/>
            </w:tcBorders>
            <w:shd w:val="clear" w:color="auto" w:fill="auto"/>
            <w:vAlign w:val="center"/>
          </w:tcPr>
          <w:p w14:paraId="4CD4346C" w14:textId="4237590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3EBE0CA" w14:textId="605F67BD"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4" w:space="0" w:color="auto"/>
              <w:right w:val="single" w:sz="4" w:space="0" w:color="auto"/>
            </w:tcBorders>
            <w:shd w:val="clear" w:color="auto" w:fill="auto"/>
            <w:vAlign w:val="center"/>
          </w:tcPr>
          <w:p w14:paraId="0B1B58CA" w14:textId="471BA3B6"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3329E1B9" w14:textId="0A646618"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r w:rsidR="000975B2" w:rsidRPr="00E72D33" w14:paraId="257ED934" w14:textId="77777777" w:rsidTr="000975B2">
        <w:trPr>
          <w:trHeight w:val="1309"/>
        </w:trPr>
        <w:tc>
          <w:tcPr>
            <w:tcW w:w="421" w:type="dxa"/>
            <w:tcBorders>
              <w:top w:val="nil"/>
              <w:left w:val="nil"/>
              <w:bottom w:val="nil"/>
              <w:right w:val="single" w:sz="12" w:space="0" w:color="auto"/>
            </w:tcBorders>
          </w:tcPr>
          <w:p w14:paraId="0A99362A"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tcBorders>
            <w:shd w:val="clear" w:color="auto" w:fill="auto"/>
            <w:vAlign w:val="center"/>
          </w:tcPr>
          <w:p w14:paraId="32BF8D39" w14:textId="44A7F2A8" w:rsidR="000975B2" w:rsidRDefault="000975B2" w:rsidP="000975B2">
            <w:pPr>
              <w:spacing w:before="100" w:after="100"/>
              <w:rPr>
                <w:rFonts w:ascii="Arial" w:hAnsi="Arial" w:cs="Arial"/>
                <w:sz w:val="21"/>
                <w:szCs w:val="21"/>
              </w:rPr>
            </w:pPr>
            <w:r>
              <w:rPr>
                <w:rFonts w:ascii="Arial" w:hAnsi="Arial" w:cs="Arial"/>
                <w:sz w:val="21"/>
                <w:szCs w:val="21"/>
              </w:rPr>
              <w:t>9.8 - Did the pilot verify the vessel’s echo sounder settings (including verification that the sounder was set to ‘depth under transducer’ mode)?</w:t>
            </w:r>
          </w:p>
        </w:tc>
        <w:tc>
          <w:tcPr>
            <w:tcW w:w="850" w:type="dxa"/>
            <w:tcBorders>
              <w:top w:val="single" w:sz="4" w:space="0" w:color="auto"/>
              <w:bottom w:val="single" w:sz="12" w:space="0" w:color="auto"/>
            </w:tcBorders>
            <w:shd w:val="clear" w:color="auto" w:fill="auto"/>
            <w:vAlign w:val="center"/>
          </w:tcPr>
          <w:p w14:paraId="7999A4BC" w14:textId="191177C0"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12" w:space="0" w:color="auto"/>
            </w:tcBorders>
            <w:shd w:val="clear" w:color="auto" w:fill="auto"/>
            <w:vAlign w:val="center"/>
          </w:tcPr>
          <w:p w14:paraId="1651C91E" w14:textId="4E2BC90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50" w:type="dxa"/>
            <w:tcBorders>
              <w:top w:val="single" w:sz="4" w:space="0" w:color="auto"/>
              <w:bottom w:val="single" w:sz="12" w:space="0" w:color="auto"/>
              <w:right w:val="single" w:sz="4" w:space="0" w:color="auto"/>
            </w:tcBorders>
            <w:shd w:val="clear" w:color="auto" w:fill="auto"/>
            <w:vAlign w:val="center"/>
          </w:tcPr>
          <w:p w14:paraId="5A9D5173" w14:textId="00CD02CB"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604A828A" w14:textId="53F0DE04"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Pr>
                <w:rFonts w:ascii="Arial" w:hAnsi="Arial" w:cs="Arial"/>
                <w:iCs/>
                <w:sz w:val="21"/>
                <w:szCs w:val="21"/>
              </w:rPr>
              <w:t>N/A</w:t>
            </w:r>
          </w:p>
        </w:tc>
      </w:tr>
    </w:tbl>
    <w:p w14:paraId="3FA04761" w14:textId="77777777" w:rsidR="002128DD" w:rsidRDefault="00D11638" w:rsidP="00311717">
      <w:pPr>
        <w:pStyle w:val="BodyText"/>
        <w:tabs>
          <w:tab w:val="left" w:pos="3555"/>
          <w:tab w:val="center" w:pos="5236"/>
        </w:tabs>
        <w:spacing w:before="60" w:after="0" w:line="240" w:lineRule="auto"/>
        <w:outlineLvl w:val="0"/>
        <w:rPr>
          <w:rFonts w:ascii="Arial" w:hAnsi="Arial" w:cs="Arial"/>
          <w:i/>
          <w:sz w:val="20"/>
          <w:szCs w:val="20"/>
        </w:rPr>
      </w:pPr>
      <w:r w:rsidRPr="00596CB0">
        <w:rPr>
          <w:rFonts w:ascii="Arial" w:hAnsi="Arial" w:cs="Arial"/>
          <w:color w:val="FF0000"/>
          <w:sz w:val="40"/>
          <w:szCs w:val="40"/>
        </w:rPr>
        <w:t>*</w:t>
      </w:r>
      <w:r w:rsidRPr="00311717">
        <w:rPr>
          <w:rFonts w:ascii="Arial" w:hAnsi="Arial" w:cs="Arial"/>
          <w:i/>
          <w:sz w:val="20"/>
          <w:szCs w:val="20"/>
        </w:rPr>
        <w:t>Denotes a ‘safety-critical’ performance element.</w:t>
      </w:r>
    </w:p>
    <w:p w14:paraId="60242752" w14:textId="02DF36B3" w:rsidR="00311717" w:rsidRPr="00F279D5" w:rsidRDefault="00311717" w:rsidP="00311717">
      <w:pPr>
        <w:pStyle w:val="BodyText"/>
        <w:tabs>
          <w:tab w:val="left" w:pos="3555"/>
          <w:tab w:val="center" w:pos="5236"/>
        </w:tabs>
        <w:spacing w:before="60" w:after="0" w:line="240" w:lineRule="auto"/>
        <w:outlineLvl w:val="0"/>
        <w:rPr>
          <w:rFonts w:ascii="Arial" w:hAnsi="Arial" w:cs="Arial"/>
          <w:i/>
          <w:sz w:val="12"/>
          <w:szCs w:val="12"/>
        </w:rPr>
      </w:pPr>
      <w:r w:rsidRPr="00F279D5">
        <w:rPr>
          <w:rFonts w:ascii="Arial" w:hAnsi="Arial" w:cs="Arial"/>
          <w:i/>
          <w:sz w:val="12"/>
          <w:szCs w:val="12"/>
        </w:rPr>
        <w:t xml:space="preserve"> </w:t>
      </w:r>
    </w:p>
    <w:p w14:paraId="2CBEF82C" w14:textId="608E9DAA" w:rsidR="00D11638" w:rsidRDefault="00F279D5" w:rsidP="00F279D5">
      <w:pPr>
        <w:pStyle w:val="BodyText"/>
        <w:tabs>
          <w:tab w:val="left" w:pos="3555"/>
          <w:tab w:val="center" w:pos="5236"/>
        </w:tabs>
        <w:spacing w:before="120" w:after="0" w:line="240" w:lineRule="auto"/>
        <w:jc w:val="right"/>
        <w:outlineLvl w:val="0"/>
        <w:rPr>
          <w:i/>
          <w:sz w:val="21"/>
          <w:szCs w:val="21"/>
        </w:rPr>
      </w:pPr>
      <w:r>
        <w:rPr>
          <w:rFonts w:asciiTheme="minorHAnsi" w:hAnsiTheme="minorHAnsi" w:cstheme="minorHAnsi"/>
          <w:i/>
          <w:sz w:val="21"/>
          <w:szCs w:val="21"/>
        </w:rPr>
        <w:t xml:space="preserve">     </w:t>
      </w:r>
      <w:r w:rsidR="00243A3B" w:rsidRPr="00311717">
        <w:rPr>
          <w:rFonts w:asciiTheme="minorHAnsi" w:hAnsiTheme="minorHAnsi" w:cstheme="minorHAnsi"/>
          <w:i/>
          <w:sz w:val="21"/>
          <w:szCs w:val="21"/>
        </w:rPr>
        <w:t>Continued overleaf…..</w:t>
      </w:r>
      <w:r w:rsidR="00D11638">
        <w:rPr>
          <w:i/>
          <w:sz w:val="21"/>
          <w:szCs w:val="21"/>
        </w:rPr>
        <w:br w:type="page"/>
      </w:r>
    </w:p>
    <w:p w14:paraId="0CD5E46A" w14:textId="77777777" w:rsidR="00D11638" w:rsidRPr="00D11638" w:rsidRDefault="00D11638" w:rsidP="00D11638">
      <w:pPr>
        <w:spacing w:after="120"/>
        <w:rPr>
          <w:rFonts w:ascii="Arial" w:hAnsi="Arial" w:cs="Arial"/>
          <w:caps/>
          <w:sz w:val="21"/>
          <w:szCs w:val="21"/>
        </w:rPr>
      </w:pPr>
    </w:p>
    <w:p w14:paraId="04A86784" w14:textId="78A15CC1" w:rsidR="00D11638" w:rsidRPr="000C3CD3" w:rsidRDefault="00D11638" w:rsidP="00DA136F">
      <w:pPr>
        <w:spacing w:after="240"/>
        <w:rPr>
          <w:sz w:val="21"/>
          <w:szCs w:val="21"/>
        </w:rPr>
      </w:pPr>
      <w:r>
        <w:rPr>
          <w:rFonts w:ascii="Arial" w:hAnsi="Arial" w:cs="Arial"/>
          <w:b/>
          <w:caps/>
          <w:sz w:val="21"/>
          <w:szCs w:val="21"/>
        </w:rPr>
        <w:t xml:space="preserve">PC9 – NAVIGATIONAL AND ELECTRONIC EQUIPMENT USAGE </w:t>
      </w:r>
      <w:r>
        <w:rPr>
          <w:rFonts w:ascii="Arial" w:hAnsi="Arial" w:cs="Arial"/>
          <w:b/>
          <w:i/>
          <w:caps/>
          <w:sz w:val="21"/>
          <w:szCs w:val="21"/>
        </w:rPr>
        <w:t>CON</w:t>
      </w:r>
      <w:r w:rsidRPr="003C2697">
        <w:rPr>
          <w:rFonts w:ascii="Arial" w:hAnsi="Arial" w:cs="Arial"/>
          <w:b/>
          <w:i/>
          <w:caps/>
          <w:sz w:val="21"/>
          <w:szCs w:val="21"/>
        </w:rPr>
        <w:t>TINUED</w:t>
      </w:r>
    </w:p>
    <w:tbl>
      <w:tblPr>
        <w:tblW w:w="1034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25"/>
        <w:gridCol w:w="850"/>
        <w:gridCol w:w="851"/>
        <w:gridCol w:w="850"/>
        <w:gridCol w:w="851"/>
      </w:tblGrid>
      <w:tr w:rsidR="005A360D" w:rsidRPr="00E0721C" w14:paraId="213CC722" w14:textId="77777777" w:rsidTr="00281CC6">
        <w:tc>
          <w:tcPr>
            <w:tcW w:w="421" w:type="dxa"/>
            <w:tcBorders>
              <w:top w:val="nil"/>
              <w:left w:val="nil"/>
              <w:bottom w:val="nil"/>
              <w:right w:val="single" w:sz="12" w:space="0" w:color="auto"/>
            </w:tcBorders>
          </w:tcPr>
          <w:p w14:paraId="075D5ADD" w14:textId="77777777" w:rsidR="005A360D" w:rsidRPr="0000692A" w:rsidRDefault="005A360D" w:rsidP="00873466">
            <w:pPr>
              <w:spacing w:before="120" w:after="120"/>
              <w:rPr>
                <w:rFonts w:ascii="Arial" w:hAnsi="Arial" w:cs="Arial"/>
                <w:sz w:val="21"/>
                <w:szCs w:val="21"/>
              </w:rPr>
            </w:pPr>
          </w:p>
        </w:tc>
        <w:tc>
          <w:tcPr>
            <w:tcW w:w="6525" w:type="dxa"/>
            <w:tcBorders>
              <w:top w:val="single" w:sz="12" w:space="0" w:color="auto"/>
              <w:left w:val="single" w:sz="12" w:space="0" w:color="auto"/>
              <w:bottom w:val="single" w:sz="12" w:space="0" w:color="auto"/>
              <w:right w:val="single" w:sz="4" w:space="0" w:color="auto"/>
            </w:tcBorders>
            <w:shd w:val="clear" w:color="auto" w:fill="auto"/>
          </w:tcPr>
          <w:p w14:paraId="23737C1F" w14:textId="09B2DD2B" w:rsidR="005A360D" w:rsidRPr="00E0721C" w:rsidRDefault="005A360D" w:rsidP="00873466">
            <w:pPr>
              <w:spacing w:before="120" w:after="120"/>
              <w:jc w:val="center"/>
              <w:rPr>
                <w:rFonts w:ascii="Arial" w:hAnsi="Arial" w:cs="Arial"/>
                <w:b/>
                <w:iCs/>
                <w:sz w:val="21"/>
                <w:szCs w:val="21"/>
              </w:rPr>
            </w:pPr>
            <w:r w:rsidRPr="0000692A">
              <w:rPr>
                <w:rFonts w:ascii="Arial" w:hAnsi="Arial" w:cs="Arial"/>
                <w:b/>
                <w:iCs/>
                <w:sz w:val="21"/>
                <w:szCs w:val="21"/>
              </w:rPr>
              <w:t>PC</w:t>
            </w:r>
            <w:r w:rsidR="00AC2082">
              <w:rPr>
                <w:rFonts w:ascii="Arial" w:hAnsi="Arial" w:cs="Arial"/>
                <w:b/>
                <w:iCs/>
                <w:sz w:val="21"/>
                <w:szCs w:val="21"/>
              </w:rPr>
              <w:t>9</w:t>
            </w:r>
            <w:r w:rsidRPr="0000692A">
              <w:rPr>
                <w:rFonts w:ascii="Arial" w:hAnsi="Arial" w:cs="Arial"/>
                <w:b/>
                <w:iCs/>
                <w:sz w:val="21"/>
                <w:szCs w:val="21"/>
              </w:rPr>
              <w:t xml:space="preserve"> ELEMENTS</w:t>
            </w:r>
            <w:r w:rsidR="00AC2082">
              <w:rPr>
                <w:rFonts w:ascii="Arial" w:hAnsi="Arial" w:cs="Arial"/>
                <w:b/>
                <w:iCs/>
                <w:sz w:val="21"/>
                <w:szCs w:val="21"/>
              </w:rPr>
              <w:t xml:space="preserve"> (Continued)</w:t>
            </w:r>
          </w:p>
        </w:tc>
        <w:tc>
          <w:tcPr>
            <w:tcW w:w="3402" w:type="dxa"/>
            <w:gridSpan w:val="4"/>
            <w:tcBorders>
              <w:top w:val="single" w:sz="12" w:space="0" w:color="auto"/>
              <w:left w:val="single" w:sz="4" w:space="0" w:color="auto"/>
              <w:bottom w:val="single" w:sz="12" w:space="0" w:color="auto"/>
              <w:right w:val="single" w:sz="12" w:space="0" w:color="auto"/>
            </w:tcBorders>
            <w:shd w:val="clear" w:color="auto" w:fill="auto"/>
            <w:vAlign w:val="center"/>
          </w:tcPr>
          <w:p w14:paraId="206D6EB5" w14:textId="77777777" w:rsidR="005A360D" w:rsidRPr="0000692A" w:rsidRDefault="005A360D"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0975B2" w:rsidRPr="00E72D33" w14:paraId="05083EB6" w14:textId="77777777" w:rsidTr="00281CC6">
        <w:trPr>
          <w:trHeight w:val="932"/>
        </w:trPr>
        <w:tc>
          <w:tcPr>
            <w:tcW w:w="421" w:type="dxa"/>
            <w:tcBorders>
              <w:top w:val="nil"/>
              <w:left w:val="nil"/>
              <w:bottom w:val="nil"/>
              <w:right w:val="single" w:sz="12" w:space="0" w:color="auto"/>
            </w:tcBorders>
          </w:tcPr>
          <w:p w14:paraId="34E6E2C7"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1896C5FC" w14:textId="0A596264" w:rsidR="000975B2" w:rsidRDefault="000975B2" w:rsidP="000975B2">
            <w:pPr>
              <w:spacing w:before="100" w:after="100"/>
              <w:rPr>
                <w:rFonts w:ascii="Arial" w:hAnsi="Arial" w:cs="Arial"/>
                <w:sz w:val="21"/>
                <w:szCs w:val="21"/>
              </w:rPr>
            </w:pPr>
            <w:r>
              <w:rPr>
                <w:rFonts w:ascii="Arial" w:hAnsi="Arial" w:cs="Arial"/>
                <w:sz w:val="21"/>
                <w:szCs w:val="21"/>
              </w:rPr>
              <w:t xml:space="preserve">9.9 - </w:t>
            </w:r>
            <w:r w:rsidRPr="00D02D3B">
              <w:rPr>
                <w:rFonts w:ascii="Arial" w:hAnsi="Arial" w:cs="Arial"/>
                <w:sz w:val="21"/>
                <w:szCs w:val="21"/>
              </w:rPr>
              <w:t>D</w:t>
            </w:r>
            <w:r>
              <w:rPr>
                <w:rFonts w:ascii="Arial" w:hAnsi="Arial" w:cs="Arial"/>
                <w:sz w:val="21"/>
                <w:szCs w:val="21"/>
              </w:rPr>
              <w:t xml:space="preserve">id the pilot continuously monitor the vessel’s progress via appropriate </w:t>
            </w:r>
            <w:r w:rsidRPr="00D02D3B">
              <w:rPr>
                <w:rFonts w:ascii="Arial" w:hAnsi="Arial" w:cs="Arial"/>
                <w:sz w:val="21"/>
                <w:szCs w:val="21"/>
              </w:rPr>
              <w:t>use of parallel indices</w:t>
            </w:r>
            <w:r>
              <w:rPr>
                <w:rFonts w:ascii="Arial" w:hAnsi="Arial" w:cs="Arial"/>
                <w:sz w:val="21"/>
                <w:szCs w:val="21"/>
              </w:rPr>
              <w:t xml:space="preserve"> and other radar navigation techniques</w:t>
            </w:r>
            <w:r w:rsidRPr="00D02D3B">
              <w:rPr>
                <w:rFonts w:ascii="Arial" w:hAnsi="Arial" w:cs="Arial"/>
                <w:sz w:val="21"/>
                <w:szCs w:val="21"/>
              </w:rPr>
              <w:t xml:space="preserve"> to support navigational safety throughout the voyage</w:t>
            </w:r>
            <w:r>
              <w:rPr>
                <w:rFonts w:ascii="Arial" w:hAnsi="Arial" w:cs="Arial"/>
                <w:sz w:val="21"/>
                <w:szCs w:val="21"/>
              </w:rPr>
              <w:t xml:space="preserve"> (including via delegation)</w:t>
            </w:r>
            <w:r w:rsidRPr="00D02D3B">
              <w:rPr>
                <w:rFonts w:ascii="Arial" w:hAnsi="Arial" w:cs="Arial"/>
                <w:sz w:val="21"/>
                <w:szCs w:val="21"/>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361848" w14:textId="222049CE"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4E63CA" w14:textId="4BBC3582"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5709EE" w14:textId="0E5D959F"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5524EF96" w14:textId="77777777" w:rsidR="000975B2" w:rsidRPr="00643383" w:rsidRDefault="000975B2" w:rsidP="000975B2">
            <w:pPr>
              <w:spacing w:before="100" w:after="100"/>
              <w:jc w:val="center"/>
              <w:rPr>
                <w:rFonts w:ascii="Arial" w:hAnsi="Arial" w:cs="Arial"/>
                <w:iCs/>
                <w:sz w:val="21"/>
                <w:szCs w:val="21"/>
              </w:rPr>
            </w:pPr>
          </w:p>
        </w:tc>
      </w:tr>
      <w:tr w:rsidR="000975B2" w:rsidRPr="00E72D33" w14:paraId="374BD19D" w14:textId="77777777" w:rsidTr="00281CC6">
        <w:trPr>
          <w:trHeight w:val="932"/>
        </w:trPr>
        <w:tc>
          <w:tcPr>
            <w:tcW w:w="421" w:type="dxa"/>
            <w:tcBorders>
              <w:top w:val="nil"/>
              <w:left w:val="nil"/>
              <w:bottom w:val="nil"/>
              <w:right w:val="single" w:sz="12" w:space="0" w:color="auto"/>
            </w:tcBorders>
          </w:tcPr>
          <w:p w14:paraId="2AB2493A" w14:textId="6D5E2F7F" w:rsidR="000975B2" w:rsidRPr="00596CB0" w:rsidRDefault="000975B2" w:rsidP="000975B2">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14B00606" w14:textId="722B41D5" w:rsidR="000975B2" w:rsidRPr="00D02D3B" w:rsidRDefault="000975B2" w:rsidP="000975B2">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0</w:t>
            </w:r>
            <w:r>
              <w:rPr>
                <w:rFonts w:ascii="Arial" w:hAnsi="Arial" w:cs="Arial"/>
                <w:sz w:val="21"/>
                <w:szCs w:val="21"/>
              </w:rPr>
              <w:t xml:space="preserve"> - </w:t>
            </w:r>
            <w:r w:rsidRPr="00D02D3B">
              <w:rPr>
                <w:rFonts w:ascii="Arial" w:hAnsi="Arial" w:cs="Arial"/>
                <w:sz w:val="21"/>
                <w:szCs w:val="21"/>
              </w:rPr>
              <w:t xml:space="preserve">Did the pilot make effective use of the vessel’s radar(s) throughout the voyage (including via delegation)? </w:t>
            </w:r>
          </w:p>
          <w:p w14:paraId="3FE3C063" w14:textId="77777777" w:rsidR="000975B2" w:rsidRPr="00A952B8" w:rsidRDefault="000975B2" w:rsidP="000975B2">
            <w:pPr>
              <w:spacing w:before="100" w:after="10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Consider effective tuning, target detection / monitoring, use of appropriate range scale, appropriate band selection etc.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587640"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D3863"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28FE37"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74AD4C0F" w14:textId="77777777" w:rsidR="000975B2" w:rsidRPr="00643383" w:rsidRDefault="000975B2" w:rsidP="000975B2">
            <w:pPr>
              <w:spacing w:before="100" w:after="100"/>
              <w:jc w:val="center"/>
              <w:rPr>
                <w:rFonts w:ascii="Arial" w:hAnsi="Arial" w:cs="Arial"/>
                <w:iCs/>
                <w:sz w:val="21"/>
                <w:szCs w:val="21"/>
              </w:rPr>
            </w:pPr>
          </w:p>
        </w:tc>
      </w:tr>
      <w:tr w:rsidR="000975B2" w:rsidRPr="00E72D33" w14:paraId="56933477" w14:textId="77777777" w:rsidTr="00281CC6">
        <w:trPr>
          <w:trHeight w:val="932"/>
        </w:trPr>
        <w:tc>
          <w:tcPr>
            <w:tcW w:w="421" w:type="dxa"/>
            <w:tcBorders>
              <w:top w:val="nil"/>
              <w:left w:val="nil"/>
              <w:bottom w:val="nil"/>
              <w:right w:val="single" w:sz="12" w:space="0" w:color="auto"/>
            </w:tcBorders>
          </w:tcPr>
          <w:p w14:paraId="72B538BE"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4" w:space="0" w:color="auto"/>
              <w:right w:val="single" w:sz="4" w:space="0" w:color="auto"/>
            </w:tcBorders>
            <w:shd w:val="clear" w:color="auto" w:fill="auto"/>
            <w:vAlign w:val="center"/>
          </w:tcPr>
          <w:p w14:paraId="2D4EC085" w14:textId="36CDF35D" w:rsidR="000975B2" w:rsidRPr="00D02D3B" w:rsidRDefault="000975B2" w:rsidP="000975B2">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1</w:t>
            </w:r>
            <w:r>
              <w:rPr>
                <w:rFonts w:ascii="Arial" w:hAnsi="Arial" w:cs="Arial"/>
                <w:sz w:val="21"/>
                <w:szCs w:val="21"/>
              </w:rPr>
              <w:t xml:space="preserve"> - </w:t>
            </w:r>
            <w:r w:rsidRPr="00D02D3B">
              <w:rPr>
                <w:rFonts w:ascii="Arial" w:hAnsi="Arial" w:cs="Arial"/>
                <w:sz w:val="21"/>
                <w:szCs w:val="21"/>
              </w:rPr>
              <w:t xml:space="preserve">Did the pilot verify the vessel’s AIS speed input source is set to GPS (and not the vessel’s log)? </w:t>
            </w:r>
          </w:p>
          <w:p w14:paraId="413C6C95" w14:textId="77777777" w:rsidR="000975B2" w:rsidRPr="00A952B8" w:rsidRDefault="000975B2" w:rsidP="000975B2">
            <w:pPr>
              <w:spacing w:before="100" w:after="10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This is particularly relevant for transits of POWC where use of the </w:t>
            </w:r>
            <w:r w:rsidRPr="00FD6F90">
              <w:rPr>
                <w:rFonts w:ascii="Arial" w:hAnsi="Arial" w:cs="Arial"/>
                <w:sz w:val="20"/>
                <w:szCs w:val="20"/>
              </w:rPr>
              <w:t>UKCM</w:t>
            </w:r>
            <w:r w:rsidRPr="00A952B8">
              <w:rPr>
                <w:rFonts w:ascii="Arial" w:hAnsi="Arial" w:cs="Arial"/>
                <w:sz w:val="20"/>
                <w:szCs w:val="20"/>
              </w:rPr>
              <w:t xml:space="preserve"> system is required.</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E67CC"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80C485"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FFD9C3"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4" w:space="0" w:color="auto"/>
              <w:right w:val="single" w:sz="12" w:space="0" w:color="auto"/>
            </w:tcBorders>
            <w:vAlign w:val="center"/>
          </w:tcPr>
          <w:p w14:paraId="0F51F791" w14:textId="22CC3332" w:rsidR="000975B2" w:rsidRPr="00643383" w:rsidRDefault="000975B2" w:rsidP="000975B2">
            <w:pPr>
              <w:spacing w:before="100" w:after="100"/>
              <w:jc w:val="center"/>
              <w:rPr>
                <w:rFonts w:ascii="Arial" w:hAnsi="Arial" w:cs="Arial"/>
                <w:iCs/>
                <w:sz w:val="21"/>
                <w:szCs w:val="21"/>
              </w:rPr>
            </w:pPr>
          </w:p>
        </w:tc>
      </w:tr>
      <w:tr w:rsidR="000975B2" w:rsidRPr="00E72D33" w14:paraId="79C0E631" w14:textId="77777777" w:rsidTr="00281CC6">
        <w:trPr>
          <w:trHeight w:val="932"/>
        </w:trPr>
        <w:tc>
          <w:tcPr>
            <w:tcW w:w="421" w:type="dxa"/>
            <w:tcBorders>
              <w:top w:val="nil"/>
              <w:left w:val="nil"/>
              <w:bottom w:val="nil"/>
              <w:right w:val="single" w:sz="12" w:space="0" w:color="auto"/>
            </w:tcBorders>
          </w:tcPr>
          <w:p w14:paraId="68509B4F" w14:textId="77777777" w:rsidR="000975B2" w:rsidRPr="00596CB0" w:rsidRDefault="000975B2" w:rsidP="000975B2">
            <w:pPr>
              <w:spacing w:before="100" w:after="100"/>
              <w:rPr>
                <w:rFonts w:ascii="Arial" w:hAnsi="Arial" w:cs="Arial"/>
                <w:color w:val="FF0000"/>
                <w:sz w:val="40"/>
                <w:szCs w:val="40"/>
              </w:rPr>
            </w:pPr>
          </w:p>
        </w:tc>
        <w:tc>
          <w:tcPr>
            <w:tcW w:w="6525" w:type="dxa"/>
            <w:tcBorders>
              <w:top w:val="single" w:sz="4" w:space="0" w:color="auto"/>
              <w:left w:val="single" w:sz="12" w:space="0" w:color="auto"/>
              <w:bottom w:val="single" w:sz="12" w:space="0" w:color="auto"/>
              <w:right w:val="single" w:sz="4" w:space="0" w:color="auto"/>
            </w:tcBorders>
            <w:shd w:val="clear" w:color="auto" w:fill="auto"/>
            <w:vAlign w:val="center"/>
          </w:tcPr>
          <w:p w14:paraId="77631CFB" w14:textId="4C8EE141" w:rsidR="000975B2" w:rsidRPr="00D02D3B" w:rsidRDefault="000975B2" w:rsidP="00AA2C20">
            <w:pPr>
              <w:spacing w:before="100" w:after="100"/>
              <w:rPr>
                <w:rFonts w:ascii="Arial" w:hAnsi="Arial" w:cs="Arial"/>
                <w:sz w:val="21"/>
                <w:szCs w:val="21"/>
              </w:rPr>
            </w:pPr>
            <w:r>
              <w:rPr>
                <w:rFonts w:ascii="Arial" w:hAnsi="Arial" w:cs="Arial"/>
                <w:sz w:val="21"/>
                <w:szCs w:val="21"/>
              </w:rPr>
              <w:t>9.1</w:t>
            </w:r>
            <w:r w:rsidR="00AA2C20">
              <w:rPr>
                <w:rFonts w:ascii="Arial" w:hAnsi="Arial" w:cs="Arial"/>
                <w:sz w:val="21"/>
                <w:szCs w:val="21"/>
              </w:rPr>
              <w:t>2</w:t>
            </w:r>
            <w:r>
              <w:rPr>
                <w:rFonts w:ascii="Arial" w:hAnsi="Arial" w:cs="Arial"/>
                <w:sz w:val="21"/>
                <w:szCs w:val="21"/>
              </w:rPr>
              <w:t xml:space="preserve"> - </w:t>
            </w:r>
            <w:r w:rsidRPr="00D02D3B">
              <w:rPr>
                <w:rFonts w:ascii="Arial" w:hAnsi="Arial" w:cs="Arial"/>
                <w:sz w:val="21"/>
                <w:szCs w:val="21"/>
              </w:rPr>
              <w:t>Did the pilot utilise all available equipment in a balanced manner (and not over-rely on any single piece of equipment)?</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305BCFFB"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4D46A155"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29A808DB" w14:textId="77777777" w:rsidR="000975B2" w:rsidRPr="00643383" w:rsidRDefault="000975B2" w:rsidP="000975B2">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c>
          <w:tcPr>
            <w:tcW w:w="851" w:type="dxa"/>
            <w:tcBorders>
              <w:top w:val="single" w:sz="4" w:space="0" w:color="auto"/>
              <w:left w:val="single" w:sz="4" w:space="0" w:color="auto"/>
              <w:bottom w:val="single" w:sz="12" w:space="0" w:color="auto"/>
              <w:right w:val="single" w:sz="12" w:space="0" w:color="auto"/>
            </w:tcBorders>
            <w:vAlign w:val="center"/>
          </w:tcPr>
          <w:p w14:paraId="2E687E45" w14:textId="77777777" w:rsidR="000975B2" w:rsidRPr="00643383" w:rsidRDefault="000975B2" w:rsidP="000975B2">
            <w:pPr>
              <w:spacing w:before="100" w:after="100"/>
              <w:jc w:val="center"/>
              <w:rPr>
                <w:rFonts w:ascii="Arial" w:hAnsi="Arial" w:cs="Arial"/>
                <w:iCs/>
                <w:sz w:val="21"/>
                <w:szCs w:val="21"/>
              </w:rPr>
            </w:pPr>
          </w:p>
        </w:tc>
      </w:tr>
    </w:tbl>
    <w:p w14:paraId="54B26EE2" w14:textId="77777777" w:rsidR="005A360D" w:rsidRDefault="005A360D" w:rsidP="005A360D">
      <w:pPr>
        <w:pStyle w:val="BodyText"/>
        <w:tabs>
          <w:tab w:val="left" w:pos="3555"/>
          <w:tab w:val="center" w:pos="5236"/>
        </w:tabs>
        <w:spacing w:before="60"/>
        <w:outlineLvl w:val="0"/>
        <w:rPr>
          <w:rFonts w:ascii="Arial" w:hAnsi="Arial" w:cs="Arial"/>
          <w:i/>
          <w:sz w:val="20"/>
          <w:szCs w:val="20"/>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p>
    <w:p w14:paraId="3D051D36" w14:textId="77777777" w:rsidR="003706F3" w:rsidRDefault="003706F3" w:rsidP="003706F3">
      <w:pPr>
        <w:pStyle w:val="BodyText"/>
        <w:tabs>
          <w:tab w:val="left" w:pos="3555"/>
          <w:tab w:val="center" w:pos="5236"/>
        </w:tabs>
        <w:spacing w:before="60" w:after="0" w:line="240" w:lineRule="auto"/>
        <w:outlineLvl w:val="0"/>
        <w:rPr>
          <w:rFonts w:ascii="Arial" w:hAnsi="Arial" w:cs="Arial"/>
          <w:i/>
          <w:sz w:val="20"/>
          <w:szCs w:val="20"/>
        </w:rPr>
      </w:pPr>
      <w:r w:rsidRPr="00B4318C">
        <w:rPr>
          <w:rFonts w:ascii="Arial" w:hAnsi="Arial" w:cs="Arial"/>
          <w:b/>
          <w:i/>
          <w:color w:val="FF0000"/>
          <w:sz w:val="20"/>
          <w:szCs w:val="20"/>
        </w:rPr>
        <w:t xml:space="preserve">Note: </w:t>
      </w:r>
      <w:r>
        <w:rPr>
          <w:rFonts w:ascii="Arial" w:hAnsi="Arial" w:cs="Arial"/>
          <w:i/>
          <w:sz w:val="20"/>
          <w:szCs w:val="20"/>
        </w:rPr>
        <w:t xml:space="preserve">The ECDIS-specific </w:t>
      </w:r>
      <w:r w:rsidRPr="00311717">
        <w:rPr>
          <w:rFonts w:ascii="Arial" w:hAnsi="Arial" w:cs="Arial"/>
          <w:i/>
          <w:sz w:val="20"/>
          <w:szCs w:val="20"/>
        </w:rPr>
        <w:t>elements</w:t>
      </w:r>
      <w:r>
        <w:rPr>
          <w:rFonts w:ascii="Arial" w:hAnsi="Arial" w:cs="Arial"/>
          <w:i/>
          <w:sz w:val="20"/>
          <w:szCs w:val="20"/>
        </w:rPr>
        <w:t xml:space="preserve"> marked with (</w:t>
      </w:r>
      <w:r w:rsidRPr="00B4318C">
        <w:rPr>
          <w:rFonts w:ascii="Arial" w:hAnsi="Arial" w:cs="Arial"/>
          <w:i/>
          <w:color w:val="FF0000"/>
          <w:sz w:val="20"/>
          <w:szCs w:val="20"/>
        </w:rPr>
        <w:t>*</w:t>
      </w:r>
      <w:r>
        <w:rPr>
          <w:rFonts w:ascii="Arial" w:hAnsi="Arial" w:cs="Arial"/>
          <w:i/>
          <w:sz w:val="20"/>
          <w:szCs w:val="20"/>
        </w:rPr>
        <w:t xml:space="preserve">) </w:t>
      </w:r>
      <w:r w:rsidRPr="00311717">
        <w:rPr>
          <w:rFonts w:ascii="Arial" w:hAnsi="Arial" w:cs="Arial"/>
          <w:i/>
          <w:sz w:val="20"/>
          <w:szCs w:val="20"/>
        </w:rPr>
        <w:t>within this PC are only</w:t>
      </w:r>
      <w:r>
        <w:rPr>
          <w:rFonts w:ascii="Arial" w:hAnsi="Arial" w:cs="Arial"/>
          <w:i/>
          <w:sz w:val="20"/>
          <w:szCs w:val="20"/>
        </w:rPr>
        <w:t xml:space="preserve"> </w:t>
      </w:r>
      <w:r w:rsidRPr="00311717">
        <w:rPr>
          <w:rFonts w:ascii="Arial" w:hAnsi="Arial" w:cs="Arial"/>
          <w:i/>
          <w:sz w:val="20"/>
          <w:szCs w:val="20"/>
        </w:rPr>
        <w:t>‘safety critical’ if the vessel is fully ECDIS compliant (i.e. ECDIS is used as the primary means of navigation onboard)</w:t>
      </w:r>
      <w:r>
        <w:rPr>
          <w:rFonts w:ascii="Arial" w:hAnsi="Arial" w:cs="Arial"/>
          <w:i/>
          <w:sz w:val="20"/>
          <w:szCs w:val="20"/>
        </w:rPr>
        <w:t>.</w:t>
      </w:r>
    </w:p>
    <w:p w14:paraId="6A543F16" w14:textId="77777777" w:rsidR="003706F3" w:rsidRDefault="003706F3" w:rsidP="005A360D">
      <w:pPr>
        <w:pStyle w:val="BodyText"/>
        <w:tabs>
          <w:tab w:val="left" w:pos="3555"/>
          <w:tab w:val="center" w:pos="5236"/>
        </w:tabs>
        <w:spacing w:before="60"/>
        <w:outlineLvl w:val="0"/>
        <w:rPr>
          <w:rFonts w:ascii="Arial" w:hAnsi="Arial" w:cs="Arial"/>
          <w:sz w:val="20"/>
          <w:szCs w:val="20"/>
        </w:rPr>
      </w:pPr>
    </w:p>
    <w:tbl>
      <w:tblPr>
        <w:tblW w:w="9923" w:type="dxa"/>
        <w:tblInd w:w="-299"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21"/>
        <w:gridCol w:w="1134"/>
        <w:gridCol w:w="1134"/>
        <w:gridCol w:w="1134"/>
      </w:tblGrid>
      <w:tr w:rsidR="005A360D" w:rsidRPr="008E76D3" w14:paraId="29627DF5" w14:textId="77777777" w:rsidTr="00281CC6">
        <w:trPr>
          <w:trHeight w:val="682"/>
        </w:trPr>
        <w:tc>
          <w:tcPr>
            <w:tcW w:w="6521" w:type="dxa"/>
            <w:shd w:val="clear" w:color="auto" w:fill="auto"/>
            <w:vAlign w:val="center"/>
          </w:tcPr>
          <w:p w14:paraId="2CB5CF33" w14:textId="6D3A68A7" w:rsidR="005A360D" w:rsidRPr="00596CB0" w:rsidRDefault="005A360D" w:rsidP="00D02D3B">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sidR="00D02D3B">
              <w:rPr>
                <w:rFonts w:ascii="Arial" w:hAnsi="Arial" w:cs="Arial"/>
                <w:b/>
                <w:sz w:val="21"/>
                <w:szCs w:val="21"/>
              </w:rPr>
              <w:t>9</w:t>
            </w:r>
            <w:r w:rsidRPr="00596CB0">
              <w:rPr>
                <w:rFonts w:ascii="Arial" w:hAnsi="Arial" w:cs="Arial"/>
                <w:b/>
                <w:sz w:val="21"/>
                <w:szCs w:val="21"/>
              </w:rPr>
              <w:t>:</w:t>
            </w:r>
          </w:p>
        </w:tc>
        <w:tc>
          <w:tcPr>
            <w:tcW w:w="1134" w:type="dxa"/>
            <w:shd w:val="clear" w:color="auto" w:fill="auto"/>
            <w:vAlign w:val="center"/>
          </w:tcPr>
          <w:p w14:paraId="55DAA9CC"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1134" w:type="dxa"/>
            <w:shd w:val="clear" w:color="auto" w:fill="auto"/>
            <w:vAlign w:val="center"/>
          </w:tcPr>
          <w:p w14:paraId="40B0E1E2"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1134" w:type="dxa"/>
            <w:shd w:val="clear" w:color="auto" w:fill="auto"/>
            <w:vAlign w:val="center"/>
          </w:tcPr>
          <w:p w14:paraId="5CD66EB8" w14:textId="77777777" w:rsidR="005A360D" w:rsidRPr="0000692A" w:rsidRDefault="005A360D"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286F62C" w14:textId="77777777" w:rsidR="005A360D" w:rsidRPr="0000692A" w:rsidRDefault="005A360D" w:rsidP="005A360D">
      <w:pPr>
        <w:spacing w:before="24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923"/>
      </w:tblGrid>
      <w:tr w:rsidR="005A360D" w:rsidRPr="00872259" w14:paraId="78CFA3B5" w14:textId="77777777" w:rsidTr="00AA2C20">
        <w:trPr>
          <w:trHeight w:val="2826"/>
        </w:trPr>
        <w:tc>
          <w:tcPr>
            <w:tcW w:w="9923" w:type="dxa"/>
            <w:shd w:val="clear" w:color="auto" w:fill="auto"/>
          </w:tcPr>
          <w:p w14:paraId="3CF0EAD3" w14:textId="77777777" w:rsidR="005A360D" w:rsidRPr="00AD537E" w:rsidRDefault="005A360D" w:rsidP="00873466">
            <w:pPr>
              <w:spacing w:before="120" w:after="120"/>
              <w:jc w:val="both"/>
              <w:rPr>
                <w:rFonts w:ascii="Arial" w:hAnsi="Arial" w:cs="Arial"/>
                <w:bCs/>
              </w:rPr>
            </w:pPr>
            <w:r w:rsidRPr="00AD537E">
              <w:rPr>
                <w:rFonts w:ascii="Arial" w:hAnsi="Arial" w:cs="Arial"/>
                <w:bCs/>
              </w:rPr>
              <w:fldChar w:fldCharType="begin">
                <w:ffData>
                  <w:name w:val="Text65"/>
                  <w:enabled/>
                  <w:calcOnExit w:val="0"/>
                  <w:textInput/>
                </w:ffData>
              </w:fldChar>
            </w:r>
            <w:r w:rsidRPr="00AD537E">
              <w:rPr>
                <w:rFonts w:ascii="Arial" w:hAnsi="Arial" w:cs="Arial"/>
                <w:bCs/>
              </w:rPr>
              <w:instrText xml:space="preserve"> FORMTEXT </w:instrText>
            </w:r>
            <w:r w:rsidRPr="00AD537E">
              <w:rPr>
                <w:rFonts w:ascii="Arial" w:hAnsi="Arial" w:cs="Arial"/>
                <w:bCs/>
              </w:rPr>
            </w:r>
            <w:r w:rsidRPr="00AD537E">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sidRPr="00AD537E">
              <w:rPr>
                <w:rFonts w:ascii="Arial" w:hAnsi="Arial" w:cs="Arial"/>
                <w:bCs/>
              </w:rPr>
              <w:fldChar w:fldCharType="end"/>
            </w:r>
          </w:p>
          <w:p w14:paraId="20305EE0" w14:textId="77777777" w:rsidR="005A360D" w:rsidRPr="0000692A" w:rsidRDefault="005A360D" w:rsidP="00873466">
            <w:pPr>
              <w:jc w:val="both"/>
              <w:rPr>
                <w:rFonts w:ascii="Arial" w:hAnsi="Arial" w:cs="Arial"/>
                <w:strike/>
                <w:color w:val="000000" w:themeColor="text1"/>
              </w:rPr>
            </w:pPr>
          </w:p>
          <w:p w14:paraId="7AB47A95" w14:textId="77777777" w:rsidR="005A360D" w:rsidRPr="00872259" w:rsidRDefault="005A360D" w:rsidP="00873466">
            <w:pPr>
              <w:jc w:val="both"/>
              <w:rPr>
                <w:rFonts w:ascii="Arial" w:hAnsi="Arial" w:cs="Arial"/>
                <w:strike/>
                <w:color w:val="FF0000"/>
              </w:rPr>
            </w:pPr>
          </w:p>
        </w:tc>
      </w:tr>
    </w:tbl>
    <w:p w14:paraId="79CBD554" w14:textId="648B85D8" w:rsidR="00D11638" w:rsidRDefault="005A360D" w:rsidP="00B4318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6A0750">
        <w:rPr>
          <w:rFonts w:ascii="Arial" w:hAnsi="Arial" w:cs="Arial"/>
          <w:i/>
          <w:sz w:val="24"/>
        </w:rPr>
        <w:t xml:space="preserve"> </w:t>
      </w:r>
      <w:r w:rsidRPr="0000692A">
        <w:rPr>
          <w:rFonts w:ascii="Arial" w:hAnsi="Arial" w:cs="Arial"/>
          <w:i/>
          <w:sz w:val="20"/>
          <w:szCs w:val="20"/>
        </w:rPr>
        <w:t xml:space="preserve">See page </w:t>
      </w:r>
      <w:r w:rsidR="00611DED">
        <w:rPr>
          <w:rFonts w:ascii="Arial" w:hAnsi="Arial" w:cs="Arial"/>
          <w:i/>
          <w:sz w:val="20"/>
          <w:szCs w:val="20"/>
        </w:rPr>
        <w:t>7</w:t>
      </w:r>
      <w:r w:rsidR="00611DED"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77D6E6D4" w14:textId="77777777" w:rsidR="005A360D" w:rsidRDefault="005A360D" w:rsidP="00D11638">
      <w:pPr>
        <w:pStyle w:val="BodyText"/>
        <w:tabs>
          <w:tab w:val="left" w:pos="3555"/>
          <w:tab w:val="center" w:pos="5236"/>
        </w:tabs>
        <w:spacing w:line="276" w:lineRule="auto"/>
        <w:ind w:right="-142"/>
        <w:outlineLvl w:val="0"/>
        <w:rPr>
          <w:rFonts w:ascii="Arial" w:hAnsi="Arial" w:cs="Arial"/>
          <w:i/>
          <w:sz w:val="20"/>
          <w:szCs w:val="20"/>
        </w:rPr>
      </w:pPr>
    </w:p>
    <w:p w14:paraId="7FAAB3C0" w14:textId="2278D324" w:rsidR="00567F1E" w:rsidRDefault="00D11638" w:rsidP="00D11638">
      <w:pPr>
        <w:pStyle w:val="BodyText"/>
        <w:tabs>
          <w:tab w:val="left" w:pos="900"/>
        </w:tabs>
        <w:spacing w:line="276" w:lineRule="auto"/>
        <w:rPr>
          <w:rFonts w:ascii="Arial" w:hAnsi="Arial" w:cs="Arial"/>
          <w:sz w:val="21"/>
          <w:szCs w:val="21"/>
        </w:rPr>
      </w:pPr>
      <w:r>
        <w:rPr>
          <w:rFonts w:ascii="Arial" w:hAnsi="Arial" w:cs="Arial"/>
          <w:b/>
          <w:caps/>
          <w:sz w:val="21"/>
          <w:szCs w:val="21"/>
        </w:rPr>
        <w:t xml:space="preserve">pc10 - </w:t>
      </w:r>
      <w:r w:rsidR="00567F1E">
        <w:rPr>
          <w:rFonts w:ascii="Arial" w:hAnsi="Arial" w:cs="Arial"/>
          <w:b/>
          <w:caps/>
          <w:sz w:val="21"/>
          <w:szCs w:val="21"/>
        </w:rPr>
        <w:t xml:space="preserve">PILOT LICENCE CONDITIONS </w:t>
      </w:r>
      <w:r w:rsidR="00401A8D">
        <w:rPr>
          <w:rFonts w:ascii="Arial" w:hAnsi="Arial" w:cs="Arial"/>
          <w:b/>
          <w:caps/>
          <w:sz w:val="21"/>
          <w:szCs w:val="21"/>
        </w:rPr>
        <w:t xml:space="preserve">&amp; </w:t>
      </w:r>
      <w:r w:rsidR="00567F1E">
        <w:rPr>
          <w:rFonts w:ascii="Arial" w:hAnsi="Arial" w:cs="Arial"/>
          <w:b/>
          <w:caps/>
          <w:sz w:val="21"/>
          <w:szCs w:val="21"/>
        </w:rPr>
        <w:t>LEGAL REQUIREMEN</w:t>
      </w:r>
      <w:r w:rsidR="00401A8D">
        <w:rPr>
          <w:rFonts w:ascii="Arial" w:hAnsi="Arial" w:cs="Arial"/>
          <w:b/>
          <w:caps/>
          <w:sz w:val="21"/>
          <w:szCs w:val="21"/>
        </w:rPr>
        <w:t>T</w:t>
      </w:r>
      <w:r w:rsidR="00567F1E">
        <w:rPr>
          <w:rFonts w:ascii="Arial" w:hAnsi="Arial" w:cs="Arial"/>
          <w:b/>
          <w:caps/>
          <w:sz w:val="21"/>
          <w:szCs w:val="21"/>
        </w:rPr>
        <w:t>S</w:t>
      </w:r>
      <w:r w:rsidR="00401A8D">
        <w:rPr>
          <w:rFonts w:ascii="Arial" w:hAnsi="Arial" w:cs="Arial"/>
          <w:b/>
          <w:caps/>
          <w:sz w:val="21"/>
          <w:szCs w:val="21"/>
        </w:rPr>
        <w:t>:</w:t>
      </w:r>
      <w:r w:rsidR="00401A8D">
        <w:rPr>
          <w:rFonts w:ascii="Arial" w:hAnsi="Arial" w:cs="Arial"/>
          <w:sz w:val="21"/>
          <w:szCs w:val="21"/>
        </w:rPr>
        <w:t xml:space="preserve"> Can the pilot demonstrate a</w:t>
      </w:r>
      <w:r w:rsidR="008C7578">
        <w:rPr>
          <w:rFonts w:ascii="Arial" w:hAnsi="Arial" w:cs="Arial"/>
          <w:sz w:val="21"/>
          <w:szCs w:val="21"/>
        </w:rPr>
        <w:t>ppropriate</w:t>
      </w:r>
      <w:r w:rsidR="00401A8D">
        <w:rPr>
          <w:rFonts w:ascii="Arial" w:hAnsi="Arial" w:cs="Arial"/>
          <w:sz w:val="21"/>
          <w:szCs w:val="21"/>
        </w:rPr>
        <w:t xml:space="preserve"> knowledge of the legal requirements associated with holding a coastal pilot licence?</w:t>
      </w:r>
    </w:p>
    <w:p w14:paraId="52BED5A5" w14:textId="77777777" w:rsidR="00567F1E" w:rsidRDefault="00567F1E" w:rsidP="00D11638">
      <w:pPr>
        <w:pStyle w:val="BodyText"/>
        <w:tabs>
          <w:tab w:val="left" w:pos="900"/>
        </w:tabs>
        <w:spacing w:line="276" w:lineRule="auto"/>
        <w:rPr>
          <w:rFonts w:ascii="Arial" w:hAnsi="Arial" w:cs="Arial"/>
          <w:sz w:val="21"/>
          <w:szCs w:val="21"/>
        </w:rPr>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45"/>
        <w:gridCol w:w="945"/>
        <w:gridCol w:w="945"/>
      </w:tblGrid>
      <w:tr w:rsidR="00567F1E" w:rsidRPr="00E0721C" w14:paraId="6F4374A5" w14:textId="77777777" w:rsidTr="00873466">
        <w:tc>
          <w:tcPr>
            <w:tcW w:w="421" w:type="dxa"/>
            <w:tcBorders>
              <w:top w:val="nil"/>
              <w:left w:val="nil"/>
              <w:bottom w:val="nil"/>
              <w:right w:val="single" w:sz="12" w:space="0" w:color="auto"/>
            </w:tcBorders>
          </w:tcPr>
          <w:p w14:paraId="7E16EF62" w14:textId="77777777" w:rsidR="00567F1E" w:rsidRPr="0000692A" w:rsidRDefault="00567F1E" w:rsidP="00873466">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50EA77A4" w14:textId="1FE4AF60" w:rsidR="00567F1E" w:rsidRPr="00E0721C" w:rsidRDefault="00567F1E" w:rsidP="00873466">
            <w:pPr>
              <w:spacing w:before="120" w:after="120"/>
              <w:jc w:val="center"/>
              <w:rPr>
                <w:rFonts w:ascii="Arial" w:hAnsi="Arial" w:cs="Arial"/>
                <w:b/>
                <w:iCs/>
                <w:sz w:val="21"/>
                <w:szCs w:val="21"/>
              </w:rPr>
            </w:pPr>
            <w:r w:rsidRPr="0000692A">
              <w:rPr>
                <w:rFonts w:ascii="Arial" w:hAnsi="Arial" w:cs="Arial"/>
                <w:b/>
                <w:iCs/>
                <w:sz w:val="21"/>
                <w:szCs w:val="21"/>
              </w:rPr>
              <w:t>PC</w:t>
            </w:r>
            <w:r w:rsidR="00281CC6">
              <w:rPr>
                <w:rFonts w:ascii="Arial" w:hAnsi="Arial" w:cs="Arial"/>
                <w:b/>
                <w:iCs/>
                <w:sz w:val="21"/>
                <w:szCs w:val="21"/>
              </w:rPr>
              <w:t>10</w:t>
            </w:r>
            <w:r w:rsidRPr="0000692A">
              <w:rPr>
                <w:rFonts w:ascii="Arial" w:hAnsi="Arial" w:cs="Arial"/>
                <w:b/>
                <w:iCs/>
                <w:sz w:val="21"/>
                <w:szCs w:val="21"/>
              </w:rPr>
              <w:t xml:space="preserve"> ELEMENTS</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4DFC9DED" w14:textId="77777777" w:rsidR="00567F1E" w:rsidRPr="0000692A" w:rsidRDefault="00567F1E" w:rsidP="00873466">
            <w:pPr>
              <w:spacing w:before="120" w:after="120"/>
              <w:jc w:val="center"/>
              <w:rPr>
                <w:rFonts w:ascii="Arial" w:hAnsi="Arial" w:cs="Arial"/>
                <w:b/>
                <w:iCs/>
                <w:sz w:val="21"/>
                <w:szCs w:val="21"/>
              </w:rPr>
            </w:pPr>
            <w:r>
              <w:rPr>
                <w:rFonts w:ascii="Arial" w:hAnsi="Arial" w:cs="Arial"/>
                <w:b/>
                <w:iCs/>
                <w:sz w:val="21"/>
                <w:szCs w:val="21"/>
              </w:rPr>
              <w:t>^PERFORMANCE GRADE</w:t>
            </w:r>
          </w:p>
        </w:tc>
      </w:tr>
      <w:tr w:rsidR="00567F1E" w:rsidRPr="00E72D33" w14:paraId="0A314952" w14:textId="77777777" w:rsidTr="00873466">
        <w:trPr>
          <w:trHeight w:val="589"/>
        </w:trPr>
        <w:tc>
          <w:tcPr>
            <w:tcW w:w="421" w:type="dxa"/>
            <w:tcBorders>
              <w:top w:val="nil"/>
              <w:left w:val="nil"/>
              <w:bottom w:val="nil"/>
              <w:right w:val="single" w:sz="12" w:space="0" w:color="auto"/>
            </w:tcBorders>
          </w:tcPr>
          <w:p w14:paraId="09DEDF32" w14:textId="1C8050FF" w:rsidR="00567F1E" w:rsidRPr="00B03790" w:rsidRDefault="008C7578" w:rsidP="00873466">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12" w:space="0" w:color="auto"/>
              <w:left w:val="single" w:sz="12" w:space="0" w:color="auto"/>
              <w:bottom w:val="single" w:sz="4" w:space="0" w:color="auto"/>
            </w:tcBorders>
            <w:shd w:val="clear" w:color="auto" w:fill="auto"/>
            <w:vAlign w:val="center"/>
          </w:tcPr>
          <w:p w14:paraId="46254161" w14:textId="2328B711" w:rsidR="00567F1E" w:rsidRPr="00E0721C" w:rsidRDefault="00281CC6" w:rsidP="00873466">
            <w:pPr>
              <w:spacing w:before="120" w:after="120"/>
              <w:rPr>
                <w:rFonts w:ascii="Arial" w:hAnsi="Arial" w:cs="Arial"/>
                <w:sz w:val="21"/>
                <w:szCs w:val="21"/>
              </w:rPr>
            </w:pPr>
            <w:r>
              <w:rPr>
                <w:rFonts w:ascii="Arial" w:hAnsi="Arial" w:cs="Arial"/>
                <w:sz w:val="21"/>
                <w:szCs w:val="21"/>
              </w:rPr>
              <w:t xml:space="preserve">10.1 - </w:t>
            </w:r>
            <w:r w:rsidR="008C7578">
              <w:rPr>
                <w:rFonts w:ascii="Arial" w:hAnsi="Arial" w:cs="Arial"/>
                <w:sz w:val="21"/>
                <w:szCs w:val="21"/>
              </w:rPr>
              <w:t>Can the pilot describe the geographic limits of the compulsory pilotage area (in which the Check Voyage is being conducted)?</w:t>
            </w:r>
          </w:p>
        </w:tc>
        <w:tc>
          <w:tcPr>
            <w:tcW w:w="945" w:type="dxa"/>
            <w:tcBorders>
              <w:top w:val="single" w:sz="12" w:space="0" w:color="auto"/>
              <w:bottom w:val="single" w:sz="4" w:space="0" w:color="auto"/>
            </w:tcBorders>
            <w:shd w:val="clear" w:color="auto" w:fill="auto"/>
            <w:vAlign w:val="center"/>
          </w:tcPr>
          <w:p w14:paraId="1E49F344"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12" w:space="0" w:color="auto"/>
              <w:bottom w:val="single" w:sz="4" w:space="0" w:color="auto"/>
            </w:tcBorders>
            <w:shd w:val="clear" w:color="auto" w:fill="auto"/>
            <w:vAlign w:val="center"/>
          </w:tcPr>
          <w:p w14:paraId="1606470E"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12" w:space="0" w:color="auto"/>
              <w:bottom w:val="single" w:sz="4" w:space="0" w:color="auto"/>
              <w:right w:val="single" w:sz="12" w:space="0" w:color="auto"/>
            </w:tcBorders>
            <w:shd w:val="clear" w:color="auto" w:fill="auto"/>
            <w:vAlign w:val="center"/>
          </w:tcPr>
          <w:p w14:paraId="09E0A547"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567F1E" w:rsidRPr="00E72D33" w14:paraId="7856A925" w14:textId="77777777" w:rsidTr="008C7578">
        <w:trPr>
          <w:trHeight w:val="862"/>
        </w:trPr>
        <w:tc>
          <w:tcPr>
            <w:tcW w:w="421" w:type="dxa"/>
            <w:tcBorders>
              <w:top w:val="nil"/>
              <w:left w:val="nil"/>
              <w:bottom w:val="nil"/>
              <w:right w:val="single" w:sz="12" w:space="0" w:color="auto"/>
            </w:tcBorders>
          </w:tcPr>
          <w:p w14:paraId="1FD68EEE" w14:textId="77777777" w:rsidR="00567F1E" w:rsidRPr="0000692A" w:rsidRDefault="00567F1E" w:rsidP="00873466">
            <w:pPr>
              <w:spacing w:before="120" w:after="120"/>
              <w:rPr>
                <w:rFonts w:ascii="Arial" w:hAnsi="Arial" w:cs="Arial"/>
                <w:sz w:val="21"/>
                <w:szCs w:val="21"/>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61426B40" w14:textId="6C03BBB3" w:rsidR="00567F1E" w:rsidRDefault="00281CC6" w:rsidP="00873466">
            <w:pPr>
              <w:spacing w:before="120" w:after="120"/>
              <w:rPr>
                <w:rFonts w:ascii="Arial" w:hAnsi="Arial" w:cs="Arial"/>
                <w:sz w:val="21"/>
                <w:szCs w:val="21"/>
              </w:rPr>
            </w:pPr>
            <w:r>
              <w:rPr>
                <w:rFonts w:ascii="Arial" w:hAnsi="Arial" w:cs="Arial"/>
                <w:sz w:val="21"/>
                <w:szCs w:val="21"/>
              </w:rPr>
              <w:t xml:space="preserve">10.2 - </w:t>
            </w:r>
            <w:r w:rsidR="00783589">
              <w:rPr>
                <w:rFonts w:ascii="Arial" w:hAnsi="Arial" w:cs="Arial"/>
                <w:sz w:val="21"/>
                <w:szCs w:val="21"/>
              </w:rPr>
              <w:t>Is the pilot familiar with</w:t>
            </w:r>
            <w:r w:rsidR="0035104F">
              <w:rPr>
                <w:rFonts w:ascii="Arial" w:hAnsi="Arial" w:cs="Arial"/>
                <w:sz w:val="21"/>
                <w:szCs w:val="21"/>
              </w:rPr>
              <w:t xml:space="preserve"> the content of all current Pilot Advisory Notes (PANs)? </w:t>
            </w:r>
          </w:p>
          <w:p w14:paraId="05360686" w14:textId="53966084" w:rsidR="0035104F" w:rsidRPr="00A952B8" w:rsidRDefault="0035104F" w:rsidP="0035104F">
            <w:pPr>
              <w:spacing w:before="120" w:after="12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Check Pilots are to verify the </w:t>
            </w:r>
            <w:r w:rsidR="008938A8" w:rsidRPr="00A952B8">
              <w:rPr>
                <w:rFonts w:ascii="Arial" w:hAnsi="Arial" w:cs="Arial"/>
                <w:sz w:val="20"/>
                <w:szCs w:val="20"/>
              </w:rPr>
              <w:t xml:space="preserve">assessed </w:t>
            </w:r>
            <w:r w:rsidRPr="00A952B8">
              <w:rPr>
                <w:rFonts w:ascii="Arial" w:hAnsi="Arial" w:cs="Arial"/>
                <w:sz w:val="20"/>
                <w:szCs w:val="20"/>
              </w:rPr>
              <w:t xml:space="preserve">pilot’s understanding of a selection of current PANs. </w:t>
            </w:r>
          </w:p>
        </w:tc>
        <w:tc>
          <w:tcPr>
            <w:tcW w:w="945" w:type="dxa"/>
            <w:tcBorders>
              <w:top w:val="single" w:sz="4" w:space="0" w:color="auto"/>
              <w:bottom w:val="single" w:sz="4" w:space="0" w:color="auto"/>
            </w:tcBorders>
            <w:shd w:val="clear" w:color="auto" w:fill="auto"/>
            <w:vAlign w:val="center"/>
          </w:tcPr>
          <w:p w14:paraId="04A4EFCA"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468FD932"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178C3194" w14:textId="77777777" w:rsidR="00567F1E" w:rsidRPr="0000692A" w:rsidRDefault="00567F1E" w:rsidP="00873466">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0BB2D697" w14:textId="77777777" w:rsidTr="008C7578">
        <w:trPr>
          <w:trHeight w:val="862"/>
        </w:trPr>
        <w:tc>
          <w:tcPr>
            <w:tcW w:w="421" w:type="dxa"/>
            <w:tcBorders>
              <w:top w:val="nil"/>
              <w:left w:val="nil"/>
              <w:bottom w:val="nil"/>
              <w:right w:val="single" w:sz="12" w:space="0" w:color="auto"/>
            </w:tcBorders>
          </w:tcPr>
          <w:p w14:paraId="0DB1100B" w14:textId="4C19552F" w:rsidR="008C7578" w:rsidRPr="00596CB0" w:rsidRDefault="008C7578" w:rsidP="008C7578">
            <w:pPr>
              <w:spacing w:before="120" w:after="120"/>
              <w:rPr>
                <w:rFonts w:ascii="Arial" w:hAnsi="Arial" w:cs="Arial"/>
                <w:color w:val="FF0000"/>
                <w:sz w:val="40"/>
                <w:szCs w:val="40"/>
              </w:rPr>
            </w:pPr>
          </w:p>
        </w:tc>
        <w:tc>
          <w:tcPr>
            <w:tcW w:w="6531" w:type="dxa"/>
            <w:tcBorders>
              <w:top w:val="single" w:sz="4" w:space="0" w:color="auto"/>
              <w:left w:val="single" w:sz="12" w:space="0" w:color="auto"/>
              <w:bottom w:val="single" w:sz="4" w:space="0" w:color="auto"/>
            </w:tcBorders>
            <w:shd w:val="clear" w:color="auto" w:fill="auto"/>
            <w:vAlign w:val="center"/>
          </w:tcPr>
          <w:p w14:paraId="5CC1371B" w14:textId="6644A887" w:rsidR="008C7578" w:rsidRPr="0000692A" w:rsidRDefault="00281CC6" w:rsidP="008C7578">
            <w:pPr>
              <w:spacing w:before="120" w:after="120"/>
              <w:rPr>
                <w:rFonts w:ascii="Arial" w:hAnsi="Arial" w:cs="Arial"/>
                <w:sz w:val="21"/>
                <w:szCs w:val="21"/>
              </w:rPr>
            </w:pPr>
            <w:r>
              <w:rPr>
                <w:rFonts w:ascii="Arial" w:hAnsi="Arial" w:cs="Arial"/>
                <w:sz w:val="21"/>
                <w:szCs w:val="21"/>
              </w:rPr>
              <w:t xml:space="preserve">10.3 - </w:t>
            </w:r>
            <w:r w:rsidR="008C7578">
              <w:rPr>
                <w:rFonts w:ascii="Arial" w:hAnsi="Arial" w:cs="Arial"/>
                <w:sz w:val="21"/>
                <w:szCs w:val="21"/>
              </w:rPr>
              <w:t>Can the pilot describe what constitutes a marine incident for the purposes of MO54?</w:t>
            </w:r>
          </w:p>
        </w:tc>
        <w:tc>
          <w:tcPr>
            <w:tcW w:w="945" w:type="dxa"/>
            <w:tcBorders>
              <w:top w:val="single" w:sz="4" w:space="0" w:color="auto"/>
              <w:bottom w:val="single" w:sz="4" w:space="0" w:color="auto"/>
            </w:tcBorders>
            <w:shd w:val="clear" w:color="auto" w:fill="auto"/>
            <w:vAlign w:val="center"/>
          </w:tcPr>
          <w:p w14:paraId="7B6C0117" w14:textId="445A3617"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7972B9FA" w14:textId="53D9F728"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415597F1" w14:textId="6BEB9B7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4B96B762" w14:textId="77777777" w:rsidTr="0035104F">
        <w:trPr>
          <w:trHeight w:val="862"/>
        </w:trPr>
        <w:tc>
          <w:tcPr>
            <w:tcW w:w="421" w:type="dxa"/>
            <w:tcBorders>
              <w:top w:val="nil"/>
              <w:left w:val="nil"/>
              <w:bottom w:val="nil"/>
              <w:right w:val="single" w:sz="12" w:space="0" w:color="auto"/>
            </w:tcBorders>
          </w:tcPr>
          <w:p w14:paraId="05B8DCD1" w14:textId="77777777" w:rsidR="008C7578" w:rsidRPr="00596CB0" w:rsidRDefault="008C7578" w:rsidP="008C7578">
            <w:pPr>
              <w:spacing w:before="120" w:after="120"/>
              <w:rPr>
                <w:rFonts w:ascii="Arial" w:hAnsi="Arial" w:cs="Arial"/>
                <w:color w:val="FF0000"/>
                <w:sz w:val="40"/>
                <w:szCs w:val="40"/>
              </w:rPr>
            </w:pPr>
          </w:p>
        </w:tc>
        <w:tc>
          <w:tcPr>
            <w:tcW w:w="6531" w:type="dxa"/>
            <w:tcBorders>
              <w:top w:val="single" w:sz="4" w:space="0" w:color="auto"/>
              <w:left w:val="single" w:sz="12" w:space="0" w:color="auto"/>
              <w:bottom w:val="single" w:sz="4" w:space="0" w:color="auto"/>
            </w:tcBorders>
            <w:shd w:val="clear" w:color="auto" w:fill="auto"/>
            <w:vAlign w:val="center"/>
          </w:tcPr>
          <w:p w14:paraId="1FFBDF0C" w14:textId="73022F76" w:rsidR="008C7578" w:rsidRPr="0000692A" w:rsidRDefault="00281CC6" w:rsidP="008C7578">
            <w:pPr>
              <w:spacing w:before="120" w:after="120"/>
              <w:rPr>
                <w:rFonts w:ascii="Arial" w:hAnsi="Arial" w:cs="Arial"/>
                <w:sz w:val="21"/>
                <w:szCs w:val="21"/>
              </w:rPr>
            </w:pPr>
            <w:r>
              <w:rPr>
                <w:rFonts w:ascii="Arial" w:hAnsi="Arial" w:cs="Arial"/>
                <w:sz w:val="21"/>
                <w:szCs w:val="21"/>
              </w:rPr>
              <w:t xml:space="preserve">10.4 - </w:t>
            </w:r>
            <w:r w:rsidR="008C7578">
              <w:rPr>
                <w:rFonts w:ascii="Arial" w:hAnsi="Arial" w:cs="Arial"/>
                <w:sz w:val="21"/>
                <w:szCs w:val="21"/>
              </w:rPr>
              <w:t xml:space="preserve">Can the pilot demonstrate a thorough understanding of the marine incident reporting requirements described in MO54? </w:t>
            </w:r>
          </w:p>
        </w:tc>
        <w:tc>
          <w:tcPr>
            <w:tcW w:w="945" w:type="dxa"/>
            <w:tcBorders>
              <w:top w:val="single" w:sz="4" w:space="0" w:color="auto"/>
              <w:bottom w:val="single" w:sz="4" w:space="0" w:color="auto"/>
            </w:tcBorders>
            <w:shd w:val="clear" w:color="auto" w:fill="auto"/>
            <w:vAlign w:val="center"/>
          </w:tcPr>
          <w:p w14:paraId="1CA88DC7" w14:textId="21FC0242"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4" w:space="0" w:color="auto"/>
            </w:tcBorders>
            <w:shd w:val="clear" w:color="auto" w:fill="auto"/>
            <w:vAlign w:val="center"/>
          </w:tcPr>
          <w:p w14:paraId="0953CA89" w14:textId="5BEF5BF1"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4" w:space="0" w:color="auto"/>
              <w:right w:val="single" w:sz="12" w:space="0" w:color="auto"/>
            </w:tcBorders>
            <w:shd w:val="clear" w:color="auto" w:fill="auto"/>
            <w:vAlign w:val="center"/>
          </w:tcPr>
          <w:p w14:paraId="6E8DA8EE" w14:textId="08A70EB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8C7578" w:rsidRPr="00E72D33" w14:paraId="766244B2" w14:textId="77777777" w:rsidTr="0035104F">
        <w:trPr>
          <w:trHeight w:val="862"/>
        </w:trPr>
        <w:tc>
          <w:tcPr>
            <w:tcW w:w="421" w:type="dxa"/>
            <w:tcBorders>
              <w:top w:val="nil"/>
              <w:left w:val="nil"/>
              <w:bottom w:val="nil"/>
              <w:right w:val="single" w:sz="12" w:space="0" w:color="auto"/>
            </w:tcBorders>
          </w:tcPr>
          <w:p w14:paraId="2A8CCA8A" w14:textId="27A1CD95" w:rsidR="008C7578" w:rsidRPr="00596CB0" w:rsidRDefault="00873466" w:rsidP="008C7578">
            <w:pPr>
              <w:spacing w:before="120" w:after="12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12" w:space="0" w:color="auto"/>
            </w:tcBorders>
            <w:shd w:val="clear" w:color="auto" w:fill="auto"/>
            <w:vAlign w:val="center"/>
          </w:tcPr>
          <w:p w14:paraId="0E53FFDF" w14:textId="15FA0AC6" w:rsidR="008C7578" w:rsidRDefault="00281CC6" w:rsidP="008C7578">
            <w:pPr>
              <w:spacing w:before="120" w:after="120"/>
              <w:rPr>
                <w:rFonts w:ascii="Arial" w:hAnsi="Arial" w:cs="Arial"/>
                <w:sz w:val="21"/>
                <w:szCs w:val="21"/>
              </w:rPr>
            </w:pPr>
            <w:r>
              <w:rPr>
                <w:rFonts w:ascii="Arial" w:hAnsi="Arial" w:cs="Arial"/>
                <w:sz w:val="21"/>
                <w:szCs w:val="21"/>
              </w:rPr>
              <w:t xml:space="preserve">10.5 - </w:t>
            </w:r>
            <w:r w:rsidR="008C7578">
              <w:rPr>
                <w:rFonts w:ascii="Arial" w:hAnsi="Arial" w:cs="Arial"/>
                <w:sz w:val="21"/>
                <w:szCs w:val="21"/>
              </w:rPr>
              <w:t>Can t</w:t>
            </w:r>
            <w:r w:rsidR="00256BAF">
              <w:rPr>
                <w:rFonts w:ascii="Arial" w:hAnsi="Arial" w:cs="Arial"/>
                <w:sz w:val="21"/>
                <w:szCs w:val="21"/>
              </w:rPr>
              <w:t xml:space="preserve">he pilot demonstrate an </w:t>
            </w:r>
            <w:r w:rsidR="008C7578">
              <w:rPr>
                <w:rFonts w:ascii="Arial" w:hAnsi="Arial" w:cs="Arial"/>
                <w:sz w:val="21"/>
                <w:szCs w:val="21"/>
              </w:rPr>
              <w:t xml:space="preserve">operational understanding of relevant sections of the </w:t>
            </w:r>
            <w:r w:rsidR="00873466">
              <w:rPr>
                <w:rFonts w:ascii="Arial" w:hAnsi="Arial" w:cs="Arial"/>
                <w:sz w:val="21"/>
                <w:szCs w:val="21"/>
              </w:rPr>
              <w:t>International Regulations for Preventing Collisions at Sea (</w:t>
            </w:r>
            <w:r w:rsidR="008C7578">
              <w:rPr>
                <w:rFonts w:ascii="Arial" w:hAnsi="Arial" w:cs="Arial"/>
                <w:sz w:val="21"/>
                <w:szCs w:val="21"/>
              </w:rPr>
              <w:t>COLREGs</w:t>
            </w:r>
            <w:r w:rsidR="00873466">
              <w:rPr>
                <w:rFonts w:ascii="Arial" w:hAnsi="Arial" w:cs="Arial"/>
                <w:sz w:val="21"/>
                <w:szCs w:val="21"/>
              </w:rPr>
              <w:t>)</w:t>
            </w:r>
            <w:r w:rsidR="008C7578">
              <w:rPr>
                <w:rFonts w:ascii="Arial" w:hAnsi="Arial" w:cs="Arial"/>
                <w:sz w:val="21"/>
                <w:szCs w:val="21"/>
              </w:rPr>
              <w:t>?</w:t>
            </w:r>
          </w:p>
          <w:p w14:paraId="15D12CAD" w14:textId="5858E896" w:rsidR="008C7578" w:rsidRPr="00A952B8" w:rsidRDefault="008C7578" w:rsidP="008C7578">
            <w:pPr>
              <w:spacing w:before="120" w:after="120"/>
              <w:rPr>
                <w:rFonts w:ascii="Arial" w:hAnsi="Arial" w:cs="Arial"/>
                <w:sz w:val="20"/>
                <w:szCs w:val="20"/>
              </w:rPr>
            </w:pPr>
            <w:r w:rsidRPr="00A952B8">
              <w:rPr>
                <w:rFonts w:ascii="Arial" w:hAnsi="Arial" w:cs="Arial"/>
                <w:b/>
                <w:sz w:val="20"/>
                <w:szCs w:val="20"/>
              </w:rPr>
              <w:t>Note:</w:t>
            </w:r>
            <w:r w:rsidRPr="00A952B8">
              <w:rPr>
                <w:rFonts w:ascii="Arial" w:hAnsi="Arial" w:cs="Arial"/>
                <w:sz w:val="20"/>
                <w:szCs w:val="20"/>
              </w:rPr>
              <w:t xml:space="preserve"> </w:t>
            </w:r>
            <w:r w:rsidR="00256BAF">
              <w:rPr>
                <w:rFonts w:ascii="Arial" w:hAnsi="Arial" w:cs="Arial"/>
                <w:sz w:val="20"/>
                <w:szCs w:val="20"/>
              </w:rPr>
              <w:t xml:space="preserve">The </w:t>
            </w:r>
            <w:r w:rsidR="00873466" w:rsidRPr="00A952B8">
              <w:rPr>
                <w:rFonts w:ascii="Arial" w:hAnsi="Arial" w:cs="Arial"/>
                <w:sz w:val="20"/>
                <w:szCs w:val="20"/>
              </w:rPr>
              <w:t xml:space="preserve">Check Pilot </w:t>
            </w:r>
            <w:r w:rsidR="00256BAF">
              <w:rPr>
                <w:rFonts w:ascii="Arial" w:hAnsi="Arial" w:cs="Arial"/>
                <w:sz w:val="20"/>
                <w:szCs w:val="20"/>
              </w:rPr>
              <w:t>should use actual vessel traffic situations encountered during the voyage as the basis for discussions, or else construct an imaginary scenario</w:t>
            </w:r>
            <w:r w:rsidR="006A60A0">
              <w:rPr>
                <w:rFonts w:ascii="Arial" w:hAnsi="Arial" w:cs="Arial"/>
                <w:sz w:val="20"/>
                <w:szCs w:val="20"/>
              </w:rPr>
              <w:t xml:space="preserve"> for discussion</w:t>
            </w:r>
            <w:r w:rsidR="00256BAF">
              <w:rPr>
                <w:rFonts w:ascii="Arial" w:hAnsi="Arial" w:cs="Arial"/>
                <w:sz w:val="20"/>
                <w:szCs w:val="20"/>
              </w:rPr>
              <w:t xml:space="preserve"> involving a variety of COLREG-specif</w:t>
            </w:r>
            <w:r w:rsidR="006A60A0">
              <w:rPr>
                <w:rFonts w:ascii="Arial" w:hAnsi="Arial" w:cs="Arial"/>
                <w:sz w:val="20"/>
                <w:szCs w:val="20"/>
              </w:rPr>
              <w:t>ic considerations</w:t>
            </w:r>
            <w:r w:rsidR="00256BAF">
              <w:rPr>
                <w:rFonts w:ascii="Arial" w:hAnsi="Arial" w:cs="Arial"/>
                <w:sz w:val="20"/>
                <w:szCs w:val="20"/>
              </w:rPr>
              <w:t>, such as</w:t>
            </w:r>
            <w:r w:rsidR="00873466" w:rsidRPr="00A952B8">
              <w:rPr>
                <w:rFonts w:ascii="Arial" w:hAnsi="Arial" w:cs="Arial"/>
                <w:sz w:val="20"/>
                <w:szCs w:val="20"/>
              </w:rPr>
              <w:t>:</w:t>
            </w:r>
          </w:p>
          <w:p w14:paraId="4DD1213F" w14:textId="06EFA85B"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 xml:space="preserve">Rule 3 – General definitions </w:t>
            </w:r>
          </w:p>
          <w:p w14:paraId="6CCF5F2D" w14:textId="18D1227F"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6 – Safe speed</w:t>
            </w:r>
          </w:p>
          <w:p w14:paraId="45C03F16" w14:textId="73A2FE1B"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7 – Risk of collision</w:t>
            </w:r>
          </w:p>
          <w:p w14:paraId="2A2528B9"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8 – Action to avoid collision</w:t>
            </w:r>
          </w:p>
          <w:p w14:paraId="48A3A5F8"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9 – Narrow channels</w:t>
            </w:r>
          </w:p>
          <w:p w14:paraId="177EC7B8" w14:textId="77777777"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Rule 18 – Responsibilities between vessels</w:t>
            </w:r>
          </w:p>
          <w:p w14:paraId="32CBE606" w14:textId="6D4D9E81" w:rsidR="00873466" w:rsidRPr="00A952B8" w:rsidRDefault="00873466" w:rsidP="0035104F">
            <w:pPr>
              <w:pStyle w:val="ListParagraph"/>
              <w:numPr>
                <w:ilvl w:val="0"/>
                <w:numId w:val="56"/>
              </w:numPr>
              <w:spacing w:after="60"/>
              <w:ind w:left="329" w:hanging="284"/>
              <w:contextualSpacing w:val="0"/>
              <w:rPr>
                <w:rFonts w:ascii="Arial" w:hAnsi="Arial" w:cs="Arial"/>
                <w:sz w:val="20"/>
                <w:szCs w:val="20"/>
              </w:rPr>
            </w:pPr>
            <w:r w:rsidRPr="00A952B8">
              <w:rPr>
                <w:rFonts w:ascii="Arial" w:hAnsi="Arial" w:cs="Arial"/>
                <w:sz w:val="20"/>
                <w:szCs w:val="20"/>
              </w:rPr>
              <w:t>Part C – Lights and shapes</w:t>
            </w:r>
            <w:r w:rsidR="00256BAF">
              <w:rPr>
                <w:rFonts w:ascii="Arial" w:hAnsi="Arial" w:cs="Arial"/>
                <w:sz w:val="20"/>
                <w:szCs w:val="20"/>
              </w:rPr>
              <w:t xml:space="preserve"> etc</w:t>
            </w:r>
            <w:r w:rsidRPr="00A952B8">
              <w:rPr>
                <w:rFonts w:ascii="Arial" w:hAnsi="Arial" w:cs="Arial"/>
                <w:sz w:val="20"/>
                <w:szCs w:val="20"/>
              </w:rPr>
              <w:t>.</w:t>
            </w:r>
          </w:p>
          <w:p w14:paraId="7642DC55" w14:textId="65DF9583" w:rsidR="0035104F" w:rsidRPr="0000692A" w:rsidRDefault="00783589" w:rsidP="006A60A0">
            <w:pPr>
              <w:spacing w:before="120" w:after="120"/>
              <w:rPr>
                <w:rFonts w:ascii="Arial" w:hAnsi="Arial" w:cs="Arial"/>
                <w:sz w:val="21"/>
                <w:szCs w:val="21"/>
              </w:rPr>
            </w:pPr>
            <w:r w:rsidRPr="00A952B8">
              <w:rPr>
                <w:rFonts w:ascii="Arial" w:hAnsi="Arial" w:cs="Arial"/>
                <w:b/>
                <w:sz w:val="20"/>
                <w:szCs w:val="20"/>
              </w:rPr>
              <w:t xml:space="preserve">Important: </w:t>
            </w:r>
            <w:r w:rsidR="00256BAF">
              <w:rPr>
                <w:rFonts w:ascii="Arial" w:hAnsi="Arial" w:cs="Arial"/>
                <w:sz w:val="20"/>
                <w:szCs w:val="20"/>
              </w:rPr>
              <w:t>Please detail which areas of the COLREGs were covered by this question i</w:t>
            </w:r>
            <w:r w:rsidR="0035104F" w:rsidRPr="00A952B8">
              <w:rPr>
                <w:rFonts w:ascii="Arial" w:hAnsi="Arial" w:cs="Arial"/>
                <w:sz w:val="20"/>
                <w:szCs w:val="20"/>
              </w:rPr>
              <w:t xml:space="preserve">n the comments section </w:t>
            </w:r>
            <w:r w:rsidR="00256BAF">
              <w:rPr>
                <w:rFonts w:ascii="Arial" w:hAnsi="Arial" w:cs="Arial"/>
                <w:sz w:val="20"/>
                <w:szCs w:val="20"/>
              </w:rPr>
              <w:t>overleaf</w:t>
            </w:r>
            <w:r w:rsidR="0035104F" w:rsidRPr="00A952B8">
              <w:rPr>
                <w:rFonts w:ascii="Arial" w:hAnsi="Arial" w:cs="Arial"/>
                <w:sz w:val="20"/>
                <w:szCs w:val="20"/>
              </w:rPr>
              <w:t>.</w:t>
            </w:r>
          </w:p>
        </w:tc>
        <w:tc>
          <w:tcPr>
            <w:tcW w:w="945" w:type="dxa"/>
            <w:tcBorders>
              <w:top w:val="single" w:sz="4" w:space="0" w:color="auto"/>
              <w:bottom w:val="single" w:sz="12" w:space="0" w:color="auto"/>
            </w:tcBorders>
            <w:shd w:val="clear" w:color="auto" w:fill="auto"/>
            <w:vAlign w:val="center"/>
          </w:tcPr>
          <w:p w14:paraId="7E0B9EAA" w14:textId="29003212"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tcBorders>
              <w:top w:val="single" w:sz="4" w:space="0" w:color="auto"/>
              <w:bottom w:val="single" w:sz="12" w:space="0" w:color="auto"/>
            </w:tcBorders>
            <w:shd w:val="clear" w:color="auto" w:fill="auto"/>
            <w:vAlign w:val="center"/>
          </w:tcPr>
          <w:p w14:paraId="1ED2CE48" w14:textId="078DA30D"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tcBorders>
              <w:top w:val="single" w:sz="4" w:space="0" w:color="auto"/>
              <w:bottom w:val="single" w:sz="12" w:space="0" w:color="auto"/>
              <w:right w:val="single" w:sz="12" w:space="0" w:color="auto"/>
            </w:tcBorders>
            <w:shd w:val="clear" w:color="auto" w:fill="auto"/>
            <w:vAlign w:val="center"/>
          </w:tcPr>
          <w:p w14:paraId="184050A3" w14:textId="5FB4DA46" w:rsidR="008C7578" w:rsidRPr="00643383" w:rsidRDefault="008C7578" w:rsidP="008C7578">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4CCA9354" w14:textId="77777777" w:rsidR="00D11638" w:rsidRPr="0000692A" w:rsidRDefault="00D11638" w:rsidP="00D11638">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1604AF3D" w14:textId="7CA4A95A" w:rsidR="00D11638" w:rsidRDefault="00347DF3" w:rsidP="00281CC6">
      <w:pPr>
        <w:spacing w:before="240" w:after="0"/>
        <w:ind w:right="-425"/>
        <w:jc w:val="right"/>
        <w:rPr>
          <w:i/>
          <w:sz w:val="21"/>
          <w:szCs w:val="21"/>
        </w:rPr>
      </w:pPr>
      <w:r w:rsidRPr="00AD4504">
        <w:rPr>
          <w:i/>
          <w:sz w:val="21"/>
          <w:szCs w:val="21"/>
        </w:rPr>
        <w:t>Continued overleaf…..</w:t>
      </w:r>
      <w:r w:rsidR="00D11638">
        <w:rPr>
          <w:i/>
          <w:sz w:val="21"/>
          <w:szCs w:val="21"/>
        </w:rPr>
        <w:br w:type="page"/>
      </w:r>
    </w:p>
    <w:p w14:paraId="3F281FC4" w14:textId="77777777" w:rsidR="00347DF3" w:rsidRDefault="00347DF3" w:rsidP="00D11638">
      <w:pPr>
        <w:spacing w:after="120"/>
        <w:ind w:right="-425"/>
        <w:rPr>
          <w:sz w:val="21"/>
          <w:szCs w:val="21"/>
        </w:rPr>
      </w:pPr>
    </w:p>
    <w:p w14:paraId="7FF5CB5A" w14:textId="3863A2E1" w:rsidR="00D11638" w:rsidRPr="000C3CD3" w:rsidRDefault="00D11638" w:rsidP="00D11638">
      <w:pPr>
        <w:spacing w:after="120"/>
        <w:rPr>
          <w:sz w:val="21"/>
          <w:szCs w:val="21"/>
        </w:rPr>
      </w:pPr>
      <w:r>
        <w:rPr>
          <w:rFonts w:ascii="Arial" w:hAnsi="Arial" w:cs="Arial"/>
          <w:b/>
          <w:caps/>
          <w:sz w:val="21"/>
          <w:szCs w:val="21"/>
        </w:rPr>
        <w:t xml:space="preserve">PC10 – PILOT LICENCE CONDITIONS &amp; LEGAL REQUIREMENTS </w:t>
      </w:r>
      <w:r>
        <w:rPr>
          <w:rFonts w:ascii="Arial" w:hAnsi="Arial" w:cs="Arial"/>
          <w:b/>
          <w:i/>
          <w:caps/>
          <w:sz w:val="21"/>
          <w:szCs w:val="21"/>
        </w:rPr>
        <w:t>CON</w:t>
      </w:r>
      <w:r w:rsidRPr="003C2697">
        <w:rPr>
          <w:rFonts w:ascii="Arial" w:hAnsi="Arial" w:cs="Arial"/>
          <w:b/>
          <w:i/>
          <w:caps/>
          <w:sz w:val="21"/>
          <w:szCs w:val="21"/>
        </w:rPr>
        <w:t>TINUED</w:t>
      </w:r>
    </w:p>
    <w:p w14:paraId="62AB277F" w14:textId="77777777" w:rsidR="0035104F" w:rsidRDefault="0035104F" w:rsidP="00D11638">
      <w:pPr>
        <w:spacing w:after="120"/>
      </w:pPr>
    </w:p>
    <w:tbl>
      <w:tblPr>
        <w:tblW w:w="97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6531"/>
        <w:gridCol w:w="992"/>
        <w:gridCol w:w="851"/>
        <w:gridCol w:w="992"/>
      </w:tblGrid>
      <w:tr w:rsidR="00783589" w:rsidRPr="0000692A" w14:paraId="564F2B4C" w14:textId="77777777" w:rsidTr="00783589">
        <w:tc>
          <w:tcPr>
            <w:tcW w:w="421" w:type="dxa"/>
            <w:tcBorders>
              <w:top w:val="nil"/>
              <w:left w:val="nil"/>
              <w:bottom w:val="nil"/>
              <w:right w:val="single" w:sz="12" w:space="0" w:color="auto"/>
            </w:tcBorders>
          </w:tcPr>
          <w:p w14:paraId="29DBF835" w14:textId="77777777" w:rsidR="00783589" w:rsidRPr="0000692A" w:rsidRDefault="00783589" w:rsidP="00874039">
            <w:pPr>
              <w:spacing w:before="120" w:after="120"/>
              <w:rPr>
                <w:rFonts w:ascii="Arial" w:hAnsi="Arial" w:cs="Arial"/>
                <w:sz w:val="21"/>
                <w:szCs w:val="21"/>
              </w:rPr>
            </w:pPr>
          </w:p>
        </w:tc>
        <w:tc>
          <w:tcPr>
            <w:tcW w:w="6531" w:type="dxa"/>
            <w:tcBorders>
              <w:top w:val="single" w:sz="12" w:space="0" w:color="auto"/>
              <w:left w:val="single" w:sz="12" w:space="0" w:color="auto"/>
              <w:bottom w:val="single" w:sz="12" w:space="0" w:color="auto"/>
              <w:right w:val="single" w:sz="4" w:space="0" w:color="auto"/>
            </w:tcBorders>
            <w:shd w:val="clear" w:color="auto" w:fill="auto"/>
          </w:tcPr>
          <w:p w14:paraId="76CDCE2F" w14:textId="644A48A5" w:rsidR="00783589" w:rsidRPr="00E0721C" w:rsidRDefault="00783589" w:rsidP="00874039">
            <w:pPr>
              <w:spacing w:before="120" w:after="120"/>
              <w:jc w:val="center"/>
              <w:rPr>
                <w:rFonts w:ascii="Arial" w:hAnsi="Arial" w:cs="Arial"/>
                <w:b/>
                <w:iCs/>
                <w:sz w:val="21"/>
                <w:szCs w:val="21"/>
              </w:rPr>
            </w:pPr>
            <w:r w:rsidRPr="0000692A">
              <w:rPr>
                <w:rFonts w:ascii="Arial" w:hAnsi="Arial" w:cs="Arial"/>
                <w:b/>
                <w:iCs/>
                <w:sz w:val="21"/>
                <w:szCs w:val="21"/>
              </w:rPr>
              <w:t>PC</w:t>
            </w:r>
            <w:r w:rsidR="00281CC6">
              <w:rPr>
                <w:rFonts w:ascii="Arial" w:hAnsi="Arial" w:cs="Arial"/>
                <w:b/>
                <w:iCs/>
                <w:sz w:val="21"/>
                <w:szCs w:val="21"/>
              </w:rPr>
              <w:t>10</w:t>
            </w:r>
            <w:r w:rsidRPr="0000692A">
              <w:rPr>
                <w:rFonts w:ascii="Arial" w:hAnsi="Arial" w:cs="Arial"/>
                <w:b/>
                <w:iCs/>
                <w:sz w:val="21"/>
                <w:szCs w:val="21"/>
              </w:rPr>
              <w:t xml:space="preserve"> ELEMENTS</w:t>
            </w:r>
            <w:r w:rsidR="00281CC6">
              <w:rPr>
                <w:rFonts w:ascii="Arial" w:hAnsi="Arial" w:cs="Arial"/>
                <w:b/>
                <w:iCs/>
                <w:sz w:val="21"/>
                <w:szCs w:val="21"/>
              </w:rPr>
              <w:t xml:space="preserve"> (Continued)</w:t>
            </w:r>
          </w:p>
        </w:tc>
        <w:tc>
          <w:tcPr>
            <w:tcW w:w="2835"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506BE579" w14:textId="77777777" w:rsidR="00783589" w:rsidRPr="0000692A" w:rsidRDefault="00783589" w:rsidP="00874039">
            <w:pPr>
              <w:spacing w:before="120" w:after="120"/>
              <w:jc w:val="center"/>
              <w:rPr>
                <w:rFonts w:ascii="Arial" w:hAnsi="Arial" w:cs="Arial"/>
                <w:b/>
                <w:iCs/>
                <w:sz w:val="21"/>
                <w:szCs w:val="21"/>
              </w:rPr>
            </w:pPr>
            <w:r>
              <w:rPr>
                <w:rFonts w:ascii="Arial" w:hAnsi="Arial" w:cs="Arial"/>
                <w:b/>
                <w:iCs/>
                <w:sz w:val="21"/>
                <w:szCs w:val="21"/>
              </w:rPr>
              <w:t>^PERFORMANCE GRADE</w:t>
            </w:r>
          </w:p>
        </w:tc>
      </w:tr>
      <w:tr w:rsidR="009C7DCB" w:rsidRPr="00643383" w14:paraId="634C2B26" w14:textId="77777777" w:rsidTr="009C7DCB">
        <w:trPr>
          <w:trHeight w:val="932"/>
        </w:trPr>
        <w:tc>
          <w:tcPr>
            <w:tcW w:w="421" w:type="dxa"/>
            <w:tcBorders>
              <w:top w:val="nil"/>
              <w:left w:val="nil"/>
              <w:bottom w:val="nil"/>
              <w:right w:val="single" w:sz="12" w:space="0" w:color="auto"/>
            </w:tcBorders>
          </w:tcPr>
          <w:p w14:paraId="363CE25E" w14:textId="275042F1"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tcBorders>
            <w:shd w:val="clear" w:color="auto" w:fill="auto"/>
            <w:vAlign w:val="center"/>
          </w:tcPr>
          <w:p w14:paraId="1AE63788" w14:textId="10D1DB2E"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10.6 - </w:t>
            </w:r>
            <w:r w:rsidR="009C7DCB">
              <w:rPr>
                <w:rFonts w:ascii="Arial" w:hAnsi="Arial" w:cs="Arial"/>
                <w:sz w:val="21"/>
                <w:szCs w:val="21"/>
              </w:rPr>
              <w:t>Can the pilot describe the minimum rest periods between voyages, as specified in the default Fatigue Risk Management Plan (FRMP) published by AMSA, or the pilotage provider’s alternative plan (if approved)?</w:t>
            </w:r>
          </w:p>
        </w:tc>
        <w:tc>
          <w:tcPr>
            <w:tcW w:w="992" w:type="dxa"/>
            <w:tcBorders>
              <w:top w:val="single" w:sz="4" w:space="0" w:color="auto"/>
              <w:bottom w:val="single" w:sz="4" w:space="0" w:color="auto"/>
            </w:tcBorders>
            <w:shd w:val="clear" w:color="auto" w:fill="auto"/>
            <w:vAlign w:val="center"/>
          </w:tcPr>
          <w:p w14:paraId="0CED21DE"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bottom w:val="single" w:sz="4" w:space="0" w:color="auto"/>
            </w:tcBorders>
            <w:shd w:val="clear" w:color="auto" w:fill="auto"/>
            <w:vAlign w:val="center"/>
          </w:tcPr>
          <w:p w14:paraId="003903BD"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bottom w:val="single" w:sz="4" w:space="0" w:color="auto"/>
              <w:right w:val="single" w:sz="12" w:space="0" w:color="auto"/>
            </w:tcBorders>
            <w:shd w:val="clear" w:color="auto" w:fill="auto"/>
            <w:vAlign w:val="center"/>
          </w:tcPr>
          <w:p w14:paraId="26512515"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2178D9F9" w14:textId="77777777" w:rsidTr="009C7DCB">
        <w:trPr>
          <w:trHeight w:val="932"/>
        </w:trPr>
        <w:tc>
          <w:tcPr>
            <w:tcW w:w="421" w:type="dxa"/>
            <w:tcBorders>
              <w:top w:val="nil"/>
              <w:left w:val="nil"/>
              <w:bottom w:val="nil"/>
              <w:right w:val="single" w:sz="12" w:space="0" w:color="auto"/>
            </w:tcBorders>
          </w:tcPr>
          <w:p w14:paraId="7C2041F1" w14:textId="77777777"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7C8EC564" w14:textId="5DD22324"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10.7 - </w:t>
            </w:r>
            <w:r w:rsidR="009C7DCB">
              <w:rPr>
                <w:rFonts w:ascii="Arial" w:hAnsi="Arial" w:cs="Arial"/>
                <w:sz w:val="21"/>
                <w:szCs w:val="21"/>
              </w:rPr>
              <w:t>Can the pilot describe the minimum rest requirements in relation to the conduct of consecutive pilotages,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77D80"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D647D4"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28E6FEE" w14:textId="7777777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243A3B">
              <w:rPr>
                <w:rFonts w:ascii="Arial" w:hAnsi="Arial" w:cs="Arial"/>
                <w:iCs/>
                <w:sz w:val="21"/>
                <w:szCs w:val="21"/>
              </w:rPr>
              <w:t>3</w:t>
            </w:r>
          </w:p>
        </w:tc>
      </w:tr>
      <w:tr w:rsidR="009C7DCB" w:rsidRPr="00643383" w14:paraId="78F36177" w14:textId="77777777" w:rsidTr="009C7DCB">
        <w:trPr>
          <w:trHeight w:val="932"/>
        </w:trPr>
        <w:tc>
          <w:tcPr>
            <w:tcW w:w="421" w:type="dxa"/>
            <w:tcBorders>
              <w:top w:val="nil"/>
              <w:left w:val="nil"/>
              <w:bottom w:val="nil"/>
              <w:right w:val="single" w:sz="12" w:space="0" w:color="auto"/>
            </w:tcBorders>
          </w:tcPr>
          <w:p w14:paraId="135E5912" w14:textId="4D24D1B2" w:rsidR="009C7DCB" w:rsidRPr="00596CB0" w:rsidRDefault="009C7DCB" w:rsidP="009C7DCB">
            <w:pPr>
              <w:spacing w:before="100" w:after="100"/>
              <w:rPr>
                <w:rFonts w:ascii="Arial" w:hAnsi="Arial" w:cs="Arial"/>
                <w:color w:val="FF0000"/>
                <w:sz w:val="40"/>
                <w:szCs w:val="40"/>
              </w:rPr>
            </w:pPr>
            <w:r w:rsidRPr="00596CB0">
              <w:rPr>
                <w:rFonts w:ascii="Arial" w:hAnsi="Arial" w:cs="Arial"/>
                <w:color w:val="FF0000"/>
                <w:sz w:val="40"/>
                <w:szCs w:val="40"/>
              </w:rPr>
              <w:t>*</w:t>
            </w: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258BCD00" w14:textId="619AF517"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10.8 - </w:t>
            </w:r>
            <w:r w:rsidR="009C7DCB">
              <w:rPr>
                <w:rFonts w:ascii="Arial" w:hAnsi="Arial" w:cs="Arial"/>
                <w:sz w:val="21"/>
                <w:szCs w:val="21"/>
              </w:rPr>
              <w:t>Can the pilot describe the minimum rest requirements following a period of continuous travel to commence a roster cycle,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443B15" w14:textId="6224089A"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79B9CC5" w14:textId="1B6AF628"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27DA336B" w14:textId="717219D2"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723DCBC1" w14:textId="77777777" w:rsidTr="009C7DCB">
        <w:trPr>
          <w:trHeight w:val="932"/>
        </w:trPr>
        <w:tc>
          <w:tcPr>
            <w:tcW w:w="421" w:type="dxa"/>
            <w:tcBorders>
              <w:top w:val="nil"/>
              <w:left w:val="nil"/>
              <w:bottom w:val="nil"/>
              <w:right w:val="single" w:sz="12" w:space="0" w:color="auto"/>
            </w:tcBorders>
          </w:tcPr>
          <w:p w14:paraId="521FAA07" w14:textId="77777777" w:rsidR="009C7DCB" w:rsidRPr="00596CB0" w:rsidRDefault="009C7DCB" w:rsidP="009C7DCB">
            <w:pPr>
              <w:spacing w:before="100" w:after="100"/>
              <w:rPr>
                <w:rFonts w:ascii="Arial" w:hAnsi="Arial" w:cs="Arial"/>
                <w:color w:val="FF0000"/>
                <w:sz w:val="40"/>
                <w:szCs w:val="40"/>
              </w:rPr>
            </w:pPr>
          </w:p>
        </w:tc>
        <w:tc>
          <w:tcPr>
            <w:tcW w:w="6531" w:type="dxa"/>
            <w:tcBorders>
              <w:top w:val="single" w:sz="4" w:space="0" w:color="auto"/>
              <w:left w:val="single" w:sz="12" w:space="0" w:color="auto"/>
              <w:bottom w:val="single" w:sz="4" w:space="0" w:color="auto"/>
              <w:right w:val="single" w:sz="4" w:space="0" w:color="auto"/>
            </w:tcBorders>
            <w:shd w:val="clear" w:color="auto" w:fill="auto"/>
            <w:vAlign w:val="center"/>
          </w:tcPr>
          <w:p w14:paraId="23CAB5CC" w14:textId="10B96B78"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10.9 - </w:t>
            </w:r>
            <w:r w:rsidR="009C7DCB">
              <w:rPr>
                <w:rFonts w:ascii="Arial" w:hAnsi="Arial" w:cs="Arial"/>
                <w:sz w:val="21"/>
                <w:szCs w:val="21"/>
              </w:rPr>
              <w:t>Can the pilot define the ‘optimal core rest period’ and an ‘optimal nights rest’</w:t>
            </w:r>
            <w:r w:rsidR="00506500">
              <w:rPr>
                <w:rFonts w:ascii="Arial" w:hAnsi="Arial" w:cs="Arial"/>
                <w:sz w:val="21"/>
                <w:szCs w:val="21"/>
              </w:rPr>
              <w:t>,</w:t>
            </w:r>
            <w:r w:rsidR="009C7DCB">
              <w:rPr>
                <w:rFonts w:ascii="Arial" w:hAnsi="Arial" w:cs="Arial"/>
                <w:sz w:val="21"/>
                <w:szCs w:val="21"/>
              </w:rPr>
              <w:t xml:space="preserve"> as specified in the default FRMP?</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AD1220" w14:textId="1AB2CBCE"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49D2640" w14:textId="5841640B"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14:paraId="0BD129D0" w14:textId="5FA7DB67"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9C7DCB" w:rsidRPr="00643383" w14:paraId="07A98AF4" w14:textId="77777777" w:rsidTr="009C7DCB">
        <w:trPr>
          <w:trHeight w:val="866"/>
        </w:trPr>
        <w:tc>
          <w:tcPr>
            <w:tcW w:w="421" w:type="dxa"/>
            <w:tcBorders>
              <w:top w:val="nil"/>
              <w:left w:val="nil"/>
              <w:bottom w:val="nil"/>
              <w:right w:val="single" w:sz="12" w:space="0" w:color="auto"/>
            </w:tcBorders>
          </w:tcPr>
          <w:p w14:paraId="604F7480" w14:textId="77777777" w:rsidR="009C7DCB" w:rsidRPr="00596CB0" w:rsidRDefault="009C7DCB" w:rsidP="009C7DCB">
            <w:pPr>
              <w:spacing w:before="100" w:after="100"/>
              <w:rPr>
                <w:rFonts w:ascii="Arial" w:hAnsi="Arial" w:cs="Arial"/>
                <w:color w:val="FF0000"/>
                <w:sz w:val="40"/>
                <w:szCs w:val="40"/>
              </w:rPr>
            </w:pPr>
          </w:p>
        </w:tc>
        <w:tc>
          <w:tcPr>
            <w:tcW w:w="6531" w:type="dxa"/>
            <w:tcBorders>
              <w:top w:val="single" w:sz="4" w:space="0" w:color="auto"/>
              <w:left w:val="single" w:sz="12" w:space="0" w:color="auto"/>
              <w:bottom w:val="single" w:sz="12" w:space="0" w:color="auto"/>
              <w:right w:val="single" w:sz="4" w:space="0" w:color="auto"/>
            </w:tcBorders>
            <w:shd w:val="clear" w:color="auto" w:fill="auto"/>
            <w:vAlign w:val="center"/>
          </w:tcPr>
          <w:p w14:paraId="63352E36" w14:textId="345C9497" w:rsidR="009C7DCB" w:rsidRPr="00D02D3B" w:rsidRDefault="00281CC6" w:rsidP="009C7DCB">
            <w:pPr>
              <w:spacing w:before="100" w:after="100"/>
              <w:rPr>
                <w:rFonts w:ascii="Arial" w:hAnsi="Arial" w:cs="Arial"/>
                <w:sz w:val="21"/>
                <w:szCs w:val="21"/>
              </w:rPr>
            </w:pPr>
            <w:r>
              <w:rPr>
                <w:rFonts w:ascii="Arial" w:hAnsi="Arial" w:cs="Arial"/>
                <w:sz w:val="21"/>
                <w:szCs w:val="21"/>
              </w:rPr>
              <w:t xml:space="preserve">10.10 - </w:t>
            </w:r>
            <w:r w:rsidR="009C7DCB">
              <w:rPr>
                <w:rFonts w:ascii="Arial" w:hAnsi="Arial" w:cs="Arial"/>
                <w:sz w:val="21"/>
                <w:szCs w:val="21"/>
              </w:rPr>
              <w:t>Can the pilot describe the leave requirements specified in the default FRMP?</w:t>
            </w:r>
          </w:p>
        </w:tc>
        <w:tc>
          <w:tcPr>
            <w:tcW w:w="992" w:type="dxa"/>
            <w:tcBorders>
              <w:top w:val="single" w:sz="4" w:space="0" w:color="auto"/>
              <w:left w:val="single" w:sz="4" w:space="0" w:color="auto"/>
              <w:bottom w:val="single" w:sz="12" w:space="0" w:color="auto"/>
              <w:right w:val="single" w:sz="4" w:space="0" w:color="auto"/>
            </w:tcBorders>
            <w:shd w:val="clear" w:color="auto" w:fill="auto"/>
            <w:vAlign w:val="center"/>
          </w:tcPr>
          <w:p w14:paraId="0A3AB40C" w14:textId="0D189FAD"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14:paraId="0919EF74" w14:textId="04B267C0"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14:paraId="4303E65E" w14:textId="4B42D132" w:rsidR="009C7DCB" w:rsidRPr="00643383" w:rsidRDefault="009C7DCB" w:rsidP="009C7DCB">
            <w:pPr>
              <w:spacing w:before="100" w:after="10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65B52784" w14:textId="77777777" w:rsidR="009C7DCB" w:rsidRPr="0000692A" w:rsidRDefault="009C7DCB" w:rsidP="009C7DCB">
      <w:pPr>
        <w:pStyle w:val="BodyText"/>
        <w:tabs>
          <w:tab w:val="left" w:pos="3555"/>
          <w:tab w:val="center" w:pos="5236"/>
        </w:tabs>
        <w:spacing w:before="60"/>
        <w:outlineLvl w:val="0"/>
        <w:rPr>
          <w:rFonts w:ascii="Arial" w:hAnsi="Arial" w:cs="Arial"/>
          <w:sz w:val="21"/>
          <w:szCs w:val="21"/>
        </w:rPr>
      </w:pPr>
      <w:r w:rsidRPr="00596CB0">
        <w:rPr>
          <w:rFonts w:ascii="Arial" w:hAnsi="Arial" w:cs="Arial"/>
          <w:color w:val="FF0000"/>
          <w:sz w:val="40"/>
          <w:szCs w:val="40"/>
        </w:rPr>
        <w:t>*</w:t>
      </w:r>
      <w:r w:rsidRPr="009446D4">
        <w:rPr>
          <w:rFonts w:ascii="Arial" w:hAnsi="Arial" w:cs="Arial"/>
          <w:i/>
          <w:sz w:val="20"/>
          <w:szCs w:val="20"/>
        </w:rPr>
        <w:t>Denotes a ‘safety-critical’ performance element</w:t>
      </w:r>
      <w:r w:rsidRPr="0000692A">
        <w:rPr>
          <w:rFonts w:ascii="Arial" w:hAnsi="Arial" w:cs="Arial"/>
          <w:sz w:val="21"/>
          <w:szCs w:val="21"/>
        </w:rPr>
        <w:t>.</w:t>
      </w:r>
    </w:p>
    <w:p w14:paraId="0CD984C5" w14:textId="6965A6C5" w:rsidR="00567F1E" w:rsidRPr="009C7DCB" w:rsidRDefault="00567F1E" w:rsidP="009C7DCB">
      <w:pPr>
        <w:pStyle w:val="BodyText"/>
        <w:tabs>
          <w:tab w:val="left" w:pos="3555"/>
          <w:tab w:val="center" w:pos="5236"/>
        </w:tabs>
        <w:spacing w:after="0" w:line="240" w:lineRule="auto"/>
        <w:outlineLvl w:val="0"/>
        <w:rPr>
          <w:rFonts w:ascii="Arial" w:hAnsi="Arial" w:cs="Arial"/>
          <w:b/>
          <w:color w:val="000000" w:themeColor="text1"/>
          <w:sz w:val="16"/>
          <w:szCs w:val="16"/>
        </w:rPr>
      </w:pPr>
    </w:p>
    <w:tbl>
      <w:tblPr>
        <w:tblW w:w="9351" w:type="dxa"/>
        <w:tblBorders>
          <w:top w:val="single" w:sz="12" w:space="0" w:color="auto"/>
          <w:left w:val="single" w:sz="12" w:space="0" w:color="auto"/>
          <w:bottom w:val="single" w:sz="12" w:space="0" w:color="auto"/>
          <w:right w:val="single" w:sz="12" w:space="0" w:color="auto"/>
          <w:insideV w:val="single" w:sz="4" w:space="0" w:color="auto"/>
        </w:tblBorders>
        <w:tblLook w:val="01E0" w:firstRow="1" w:lastRow="1" w:firstColumn="1" w:lastColumn="1" w:noHBand="0" w:noVBand="0"/>
      </w:tblPr>
      <w:tblGrid>
        <w:gridCol w:w="6516"/>
        <w:gridCol w:w="945"/>
        <w:gridCol w:w="945"/>
        <w:gridCol w:w="945"/>
      </w:tblGrid>
      <w:tr w:rsidR="00567F1E" w:rsidRPr="008E76D3" w14:paraId="1AA80C6D" w14:textId="77777777" w:rsidTr="00873466">
        <w:trPr>
          <w:trHeight w:val="682"/>
        </w:trPr>
        <w:tc>
          <w:tcPr>
            <w:tcW w:w="6516" w:type="dxa"/>
            <w:shd w:val="clear" w:color="auto" w:fill="auto"/>
            <w:vAlign w:val="center"/>
          </w:tcPr>
          <w:p w14:paraId="4AC2993A" w14:textId="12351EFC" w:rsidR="00567F1E" w:rsidRPr="00596CB0" w:rsidRDefault="00567F1E" w:rsidP="00567F1E">
            <w:pPr>
              <w:spacing w:before="120" w:after="120"/>
              <w:jc w:val="center"/>
              <w:rPr>
                <w:rFonts w:ascii="Arial" w:hAnsi="Arial" w:cs="Arial"/>
                <w:b/>
                <w:strike/>
                <w:sz w:val="21"/>
                <w:szCs w:val="21"/>
              </w:rPr>
            </w:pPr>
            <w:r>
              <w:rPr>
                <w:rFonts w:ascii="Arial" w:hAnsi="Arial" w:cs="Arial"/>
                <w:b/>
                <w:sz w:val="21"/>
                <w:szCs w:val="21"/>
              </w:rPr>
              <w:t>^</w:t>
            </w:r>
            <w:r w:rsidRPr="00596CB0">
              <w:rPr>
                <w:rFonts w:ascii="Arial" w:hAnsi="Arial" w:cs="Arial"/>
                <w:b/>
                <w:sz w:val="21"/>
                <w:szCs w:val="21"/>
              </w:rPr>
              <w:t>PERFORMANCE SUMMARY EVALUATION PC</w:t>
            </w:r>
            <w:r>
              <w:rPr>
                <w:rFonts w:ascii="Arial" w:hAnsi="Arial" w:cs="Arial"/>
                <w:b/>
                <w:sz w:val="21"/>
                <w:szCs w:val="21"/>
              </w:rPr>
              <w:t>10</w:t>
            </w:r>
            <w:r w:rsidRPr="00596CB0">
              <w:rPr>
                <w:rFonts w:ascii="Arial" w:hAnsi="Arial" w:cs="Arial"/>
                <w:b/>
                <w:sz w:val="21"/>
                <w:szCs w:val="21"/>
              </w:rPr>
              <w:t>:</w:t>
            </w:r>
          </w:p>
        </w:tc>
        <w:tc>
          <w:tcPr>
            <w:tcW w:w="945" w:type="dxa"/>
            <w:shd w:val="clear" w:color="auto" w:fill="auto"/>
            <w:vAlign w:val="center"/>
          </w:tcPr>
          <w:p w14:paraId="267D119A"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945" w:type="dxa"/>
            <w:shd w:val="clear" w:color="auto" w:fill="auto"/>
            <w:vAlign w:val="center"/>
          </w:tcPr>
          <w:p w14:paraId="2718F805"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945" w:type="dxa"/>
            <w:shd w:val="clear" w:color="auto" w:fill="auto"/>
            <w:vAlign w:val="center"/>
          </w:tcPr>
          <w:p w14:paraId="03EF9EB4" w14:textId="77777777" w:rsidR="00567F1E" w:rsidRPr="0000692A" w:rsidRDefault="00567F1E" w:rsidP="00873466">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3BF16B71" w14:textId="77777777" w:rsidR="00567F1E" w:rsidRDefault="00567F1E" w:rsidP="00347DF3">
      <w:pPr>
        <w:spacing w:after="0" w:line="240" w:lineRule="auto"/>
        <w:jc w:val="center"/>
        <w:rPr>
          <w:rFonts w:ascii="Arial" w:hAnsi="Arial" w:cs="Arial"/>
          <w:b/>
          <w:color w:val="000000" w:themeColor="text1"/>
          <w:sz w:val="21"/>
          <w:szCs w:val="21"/>
        </w:rPr>
      </w:pPr>
    </w:p>
    <w:p w14:paraId="37B3B095" w14:textId="77777777" w:rsidR="00567F1E" w:rsidRPr="0000692A" w:rsidRDefault="00567F1E" w:rsidP="00567F1E">
      <w:pPr>
        <w:spacing w:before="120" w:after="120"/>
        <w:jc w:val="center"/>
        <w:rPr>
          <w:rFonts w:ascii="Arial" w:hAnsi="Arial" w:cs="Arial"/>
          <w:b/>
          <w:color w:val="000000" w:themeColor="text1"/>
          <w:sz w:val="21"/>
          <w:szCs w:val="21"/>
        </w:rPr>
      </w:pPr>
      <w:r w:rsidRPr="0000692A">
        <w:rPr>
          <w:rFonts w:ascii="Arial" w:hAnsi="Arial" w:cs="Arial"/>
          <w:b/>
          <w:color w:val="000000" w:themeColor="text1"/>
          <w:sz w:val="21"/>
          <w:szCs w:val="21"/>
        </w:rPr>
        <w:t>COMMENTS</w:t>
      </w:r>
    </w:p>
    <w:tbl>
      <w:tblPr>
        <w:tblW w:w="935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351"/>
      </w:tblGrid>
      <w:tr w:rsidR="00567F1E" w:rsidRPr="00872259" w14:paraId="1B644626" w14:textId="77777777" w:rsidTr="00281CC6">
        <w:trPr>
          <w:trHeight w:val="3136"/>
        </w:trPr>
        <w:tc>
          <w:tcPr>
            <w:tcW w:w="9351" w:type="dxa"/>
            <w:shd w:val="clear" w:color="auto" w:fill="auto"/>
          </w:tcPr>
          <w:p w14:paraId="63DAAE34" w14:textId="77777777" w:rsidR="00567F1E" w:rsidRPr="008C7578" w:rsidRDefault="00567F1E" w:rsidP="00873466">
            <w:pPr>
              <w:spacing w:before="120" w:after="120"/>
              <w:jc w:val="both"/>
              <w:rPr>
                <w:rFonts w:ascii="Arial" w:hAnsi="Arial" w:cs="Arial"/>
                <w:bCs/>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50579C1B" w14:textId="77777777" w:rsidR="00567F1E" w:rsidRPr="008C7578" w:rsidRDefault="00567F1E" w:rsidP="00873466">
            <w:pPr>
              <w:jc w:val="both"/>
              <w:rPr>
                <w:rFonts w:ascii="Arial" w:hAnsi="Arial" w:cs="Arial"/>
                <w:strike/>
              </w:rPr>
            </w:pPr>
          </w:p>
          <w:p w14:paraId="4C0CA009" w14:textId="77777777" w:rsidR="00567F1E" w:rsidRPr="008C7578" w:rsidRDefault="00567F1E" w:rsidP="00873466">
            <w:pPr>
              <w:jc w:val="both"/>
              <w:rPr>
                <w:rFonts w:ascii="Arial" w:hAnsi="Arial" w:cs="Arial"/>
                <w:strike/>
              </w:rPr>
            </w:pPr>
          </w:p>
        </w:tc>
      </w:tr>
    </w:tbl>
    <w:p w14:paraId="0367D30A" w14:textId="579AAAF3" w:rsidR="00D11638" w:rsidRDefault="00567F1E" w:rsidP="00B4318C">
      <w:pPr>
        <w:pStyle w:val="BodyText"/>
        <w:tabs>
          <w:tab w:val="left" w:pos="3555"/>
          <w:tab w:val="center" w:pos="5236"/>
        </w:tabs>
        <w:spacing w:before="120" w:after="0" w:line="240" w:lineRule="auto"/>
        <w:ind w:right="-142"/>
        <w:outlineLvl w:val="0"/>
        <w:rPr>
          <w:rFonts w:ascii="Arial" w:hAnsi="Arial" w:cs="Arial"/>
          <w:i/>
          <w:sz w:val="20"/>
          <w:szCs w:val="20"/>
        </w:rPr>
      </w:pPr>
      <w:r w:rsidRPr="006A0750">
        <w:rPr>
          <w:rFonts w:ascii="Arial" w:hAnsi="Arial" w:cs="Arial"/>
          <w:b/>
          <w:i/>
          <w:sz w:val="24"/>
        </w:rPr>
        <w:t>^</w:t>
      </w:r>
      <w:r w:rsidRPr="0000692A">
        <w:rPr>
          <w:rFonts w:ascii="Arial" w:hAnsi="Arial" w:cs="Arial"/>
          <w:i/>
          <w:sz w:val="20"/>
          <w:szCs w:val="20"/>
        </w:rPr>
        <w:t xml:space="preserve">See page </w:t>
      </w:r>
      <w:r w:rsidR="00276360">
        <w:rPr>
          <w:rFonts w:ascii="Arial" w:hAnsi="Arial" w:cs="Arial"/>
          <w:i/>
          <w:sz w:val="20"/>
          <w:szCs w:val="20"/>
        </w:rPr>
        <w:t>7</w:t>
      </w:r>
      <w:r w:rsidR="00276360" w:rsidRPr="0000692A">
        <w:rPr>
          <w:rFonts w:ascii="Arial" w:hAnsi="Arial" w:cs="Arial"/>
          <w:i/>
          <w:sz w:val="20"/>
          <w:szCs w:val="20"/>
        </w:rPr>
        <w:t xml:space="preserve"> </w:t>
      </w:r>
      <w:r w:rsidRPr="0000692A">
        <w:rPr>
          <w:rFonts w:ascii="Arial" w:hAnsi="Arial" w:cs="Arial"/>
          <w:i/>
          <w:sz w:val="20"/>
          <w:szCs w:val="20"/>
        </w:rPr>
        <w:t>for Performance Grade definitions and Performance Summary Evaluation methodology.</w:t>
      </w:r>
      <w:r w:rsidR="00D11638">
        <w:rPr>
          <w:rFonts w:ascii="Arial" w:hAnsi="Arial" w:cs="Arial"/>
          <w:i/>
          <w:sz w:val="20"/>
          <w:szCs w:val="20"/>
        </w:rPr>
        <w:br w:type="page"/>
      </w:r>
    </w:p>
    <w:p w14:paraId="026B22A5" w14:textId="77777777" w:rsidR="00E710BE" w:rsidRPr="00E710BE" w:rsidRDefault="00E710BE" w:rsidP="00E710BE">
      <w:pPr>
        <w:spacing w:after="120"/>
        <w:jc w:val="center"/>
        <w:rPr>
          <w:rFonts w:ascii="Arial" w:hAnsi="Arial" w:cs="Arial"/>
          <w:bCs/>
          <w:sz w:val="21"/>
          <w:szCs w:val="21"/>
        </w:rPr>
      </w:pPr>
    </w:p>
    <w:p w14:paraId="5C8DDBB6" w14:textId="3BABD512" w:rsidR="00E710BE" w:rsidRDefault="00E710BE" w:rsidP="00E710BE">
      <w:pPr>
        <w:jc w:val="center"/>
        <w:rPr>
          <w:rFonts w:ascii="Arial" w:hAnsi="Arial" w:cs="Arial"/>
          <w:i/>
          <w:sz w:val="20"/>
          <w:szCs w:val="20"/>
        </w:rPr>
      </w:pPr>
      <w:r>
        <w:rPr>
          <w:rFonts w:ascii="Arial" w:hAnsi="Arial" w:cs="Arial"/>
          <w:b/>
          <w:bCs/>
          <w:sz w:val="36"/>
        </w:rPr>
        <w:t>ADDITIONAL COMMENTS</w:t>
      </w:r>
    </w:p>
    <w:p w14:paraId="4932C74F" w14:textId="7F68F605" w:rsidR="00E710BE" w:rsidRDefault="00E710BE">
      <w:pPr>
        <w:rPr>
          <w:rFonts w:ascii="Arial" w:hAnsi="Arial" w:cs="Arial"/>
          <w:sz w:val="20"/>
          <w:szCs w:val="20"/>
        </w:rPr>
      </w:pPr>
      <w:r>
        <w:rPr>
          <w:rFonts w:ascii="Arial" w:hAnsi="Arial" w:cs="Arial"/>
          <w:sz w:val="20"/>
          <w:szCs w:val="20"/>
        </w:rPr>
        <w:t>If insufficient space is provided for any Performance Criteria</w:t>
      </w:r>
      <w:r w:rsidR="0009044A">
        <w:rPr>
          <w:rFonts w:ascii="Arial" w:hAnsi="Arial" w:cs="Arial"/>
          <w:sz w:val="20"/>
          <w:szCs w:val="20"/>
        </w:rPr>
        <w:t xml:space="preserve"> above</w:t>
      </w:r>
      <w:r>
        <w:rPr>
          <w:rFonts w:ascii="Arial" w:hAnsi="Arial" w:cs="Arial"/>
          <w:sz w:val="20"/>
          <w:szCs w:val="20"/>
        </w:rPr>
        <w:t xml:space="preserve">, please provide additional comments below </w:t>
      </w:r>
      <w:r w:rsidR="0009044A">
        <w:rPr>
          <w:rFonts w:ascii="Arial" w:hAnsi="Arial" w:cs="Arial"/>
          <w:sz w:val="20"/>
          <w:szCs w:val="20"/>
        </w:rPr>
        <w:t>as</w:t>
      </w:r>
      <w:r>
        <w:rPr>
          <w:rFonts w:ascii="Arial" w:hAnsi="Arial" w:cs="Arial"/>
          <w:sz w:val="20"/>
          <w:szCs w:val="20"/>
        </w:rPr>
        <w:t xml:space="preserve"> required</w:t>
      </w:r>
    </w:p>
    <w:tbl>
      <w:tblP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25"/>
        <w:gridCol w:w="8226"/>
      </w:tblGrid>
      <w:tr w:rsidR="0009044A" w:rsidRPr="00872259" w14:paraId="00BCAC8F" w14:textId="560E7CB5" w:rsidTr="00846631">
        <w:trPr>
          <w:trHeight w:val="495"/>
        </w:trPr>
        <w:tc>
          <w:tcPr>
            <w:tcW w:w="1125" w:type="dxa"/>
            <w:tcBorders>
              <w:bottom w:val="single" w:sz="12" w:space="0" w:color="auto"/>
              <w:right w:val="single" w:sz="4" w:space="0" w:color="auto"/>
            </w:tcBorders>
            <w:shd w:val="clear" w:color="auto" w:fill="auto"/>
            <w:vAlign w:val="center"/>
          </w:tcPr>
          <w:p w14:paraId="34000B42" w14:textId="50295165" w:rsidR="0009044A" w:rsidRPr="0009044A" w:rsidRDefault="0009044A" w:rsidP="0009044A">
            <w:pPr>
              <w:spacing w:after="0" w:line="240" w:lineRule="auto"/>
              <w:jc w:val="center"/>
              <w:rPr>
                <w:rFonts w:ascii="Arial" w:hAnsi="Arial" w:cs="Arial"/>
                <w:b/>
                <w:sz w:val="21"/>
                <w:szCs w:val="21"/>
              </w:rPr>
            </w:pPr>
            <w:r w:rsidRPr="0009044A">
              <w:rPr>
                <w:rFonts w:ascii="Arial" w:hAnsi="Arial" w:cs="Arial"/>
                <w:b/>
                <w:sz w:val="21"/>
                <w:szCs w:val="21"/>
              </w:rPr>
              <w:t>PC</w:t>
            </w:r>
          </w:p>
        </w:tc>
        <w:tc>
          <w:tcPr>
            <w:tcW w:w="8226" w:type="dxa"/>
            <w:tcBorders>
              <w:left w:val="single" w:sz="4" w:space="0" w:color="auto"/>
              <w:bottom w:val="single" w:sz="12" w:space="0" w:color="auto"/>
            </w:tcBorders>
            <w:shd w:val="clear" w:color="auto" w:fill="auto"/>
            <w:vAlign w:val="center"/>
          </w:tcPr>
          <w:p w14:paraId="04D30898" w14:textId="12BB1AA2" w:rsidR="0009044A" w:rsidRPr="0009044A" w:rsidRDefault="0009044A" w:rsidP="0009044A">
            <w:pPr>
              <w:spacing w:after="0" w:line="240" w:lineRule="auto"/>
              <w:jc w:val="center"/>
              <w:rPr>
                <w:rFonts w:ascii="Arial" w:hAnsi="Arial" w:cs="Arial"/>
                <w:b/>
                <w:sz w:val="21"/>
                <w:szCs w:val="21"/>
              </w:rPr>
            </w:pPr>
            <w:r>
              <w:rPr>
                <w:rFonts w:ascii="Arial" w:hAnsi="Arial" w:cs="Arial"/>
                <w:b/>
                <w:sz w:val="21"/>
                <w:szCs w:val="21"/>
              </w:rPr>
              <w:t>COMMENTS</w:t>
            </w:r>
          </w:p>
        </w:tc>
      </w:tr>
      <w:tr w:rsidR="0009044A" w:rsidRPr="00872259" w14:paraId="3C6C8FCD" w14:textId="77777777" w:rsidTr="00846631">
        <w:trPr>
          <w:trHeight w:val="2047"/>
        </w:trPr>
        <w:tc>
          <w:tcPr>
            <w:tcW w:w="1125" w:type="dxa"/>
            <w:tcBorders>
              <w:bottom w:val="single" w:sz="4" w:space="0" w:color="auto"/>
              <w:right w:val="single" w:sz="4" w:space="0" w:color="auto"/>
            </w:tcBorders>
            <w:shd w:val="clear" w:color="auto" w:fill="auto"/>
          </w:tcPr>
          <w:p w14:paraId="15DE4D43" w14:textId="03E8CA02"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21E36FC" w14:textId="77777777" w:rsidR="0009044A" w:rsidRPr="008C7578" w:rsidRDefault="0009044A" w:rsidP="00E710BE">
            <w:pPr>
              <w:jc w:val="both"/>
              <w:rPr>
                <w:rFonts w:ascii="Arial" w:hAnsi="Arial" w:cs="Arial"/>
                <w:bCs/>
              </w:rPr>
            </w:pPr>
          </w:p>
        </w:tc>
        <w:tc>
          <w:tcPr>
            <w:tcW w:w="8226" w:type="dxa"/>
            <w:tcBorders>
              <w:left w:val="single" w:sz="4" w:space="0" w:color="auto"/>
              <w:bottom w:val="single" w:sz="4" w:space="0" w:color="auto"/>
            </w:tcBorders>
            <w:shd w:val="clear" w:color="auto" w:fill="auto"/>
          </w:tcPr>
          <w:p w14:paraId="22FCFEA4"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5C301A44" w14:textId="77777777" w:rsidR="0009044A" w:rsidRDefault="0009044A" w:rsidP="00E710BE">
            <w:pPr>
              <w:jc w:val="both"/>
              <w:rPr>
                <w:rFonts w:ascii="Arial" w:hAnsi="Arial" w:cs="Arial"/>
                <w:strike/>
              </w:rPr>
            </w:pPr>
          </w:p>
        </w:tc>
      </w:tr>
      <w:tr w:rsidR="0009044A" w:rsidRPr="00872259" w14:paraId="126B244A"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1D323231"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1508C17C" w14:textId="77777777" w:rsidR="0009044A" w:rsidRPr="008C7578" w:rsidRDefault="0009044A" w:rsidP="0009044A">
            <w:pPr>
              <w:jc w:val="both"/>
              <w:rPr>
                <w:rFonts w:ascii="Arial" w:hAnsi="Arial" w:cs="Arial"/>
                <w:strike/>
              </w:rPr>
            </w:pPr>
          </w:p>
        </w:tc>
        <w:tc>
          <w:tcPr>
            <w:tcW w:w="8226" w:type="dxa"/>
            <w:tcBorders>
              <w:top w:val="single" w:sz="4" w:space="0" w:color="auto"/>
              <w:left w:val="single" w:sz="4" w:space="0" w:color="auto"/>
              <w:bottom w:val="single" w:sz="4" w:space="0" w:color="auto"/>
            </w:tcBorders>
            <w:shd w:val="clear" w:color="auto" w:fill="auto"/>
          </w:tcPr>
          <w:p w14:paraId="5EC19CCA"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BF35E09" w14:textId="77777777" w:rsidR="0009044A" w:rsidRDefault="0009044A" w:rsidP="00E710BE">
            <w:pPr>
              <w:jc w:val="both"/>
              <w:rPr>
                <w:rFonts w:ascii="Arial" w:hAnsi="Arial" w:cs="Arial"/>
                <w:strike/>
              </w:rPr>
            </w:pPr>
          </w:p>
        </w:tc>
      </w:tr>
      <w:tr w:rsidR="0009044A" w:rsidRPr="00872259" w14:paraId="2CD311FF"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6AE5BC58"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211DB075" w14:textId="77777777" w:rsidR="0009044A" w:rsidRPr="008C7578" w:rsidRDefault="0009044A" w:rsidP="0009044A">
            <w:pPr>
              <w:spacing w:before="120" w:after="120"/>
              <w:jc w:val="both"/>
              <w:rPr>
                <w:rFonts w:ascii="Arial" w:hAnsi="Arial" w:cs="Arial"/>
                <w:bCs/>
              </w:rPr>
            </w:pPr>
          </w:p>
        </w:tc>
        <w:tc>
          <w:tcPr>
            <w:tcW w:w="8226" w:type="dxa"/>
            <w:tcBorders>
              <w:top w:val="single" w:sz="4" w:space="0" w:color="auto"/>
              <w:left w:val="single" w:sz="4" w:space="0" w:color="auto"/>
              <w:bottom w:val="single" w:sz="4" w:space="0" w:color="auto"/>
            </w:tcBorders>
            <w:shd w:val="clear" w:color="auto" w:fill="auto"/>
          </w:tcPr>
          <w:p w14:paraId="0A776EEA"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0B072996" w14:textId="77777777" w:rsidR="0009044A" w:rsidRPr="008C7578" w:rsidRDefault="0009044A" w:rsidP="0009044A">
            <w:pPr>
              <w:spacing w:before="120" w:after="120"/>
              <w:jc w:val="both"/>
              <w:rPr>
                <w:rFonts w:ascii="Arial" w:hAnsi="Arial" w:cs="Arial"/>
                <w:bCs/>
              </w:rPr>
            </w:pPr>
          </w:p>
        </w:tc>
      </w:tr>
      <w:tr w:rsidR="0009044A" w:rsidRPr="00872259" w14:paraId="0E113ED1" w14:textId="77777777" w:rsidTr="00846631">
        <w:trPr>
          <w:trHeight w:val="2047"/>
        </w:trPr>
        <w:tc>
          <w:tcPr>
            <w:tcW w:w="1125" w:type="dxa"/>
            <w:tcBorders>
              <w:top w:val="single" w:sz="4" w:space="0" w:color="auto"/>
              <w:bottom w:val="single" w:sz="4" w:space="0" w:color="auto"/>
              <w:right w:val="single" w:sz="4" w:space="0" w:color="auto"/>
            </w:tcBorders>
            <w:shd w:val="clear" w:color="auto" w:fill="auto"/>
          </w:tcPr>
          <w:p w14:paraId="008EEFD0"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34A647CF" w14:textId="77777777" w:rsidR="0009044A" w:rsidRPr="008C7578" w:rsidRDefault="0009044A" w:rsidP="0009044A">
            <w:pPr>
              <w:spacing w:before="120" w:after="120"/>
              <w:jc w:val="both"/>
              <w:rPr>
                <w:rFonts w:ascii="Arial" w:hAnsi="Arial" w:cs="Arial"/>
                <w:bCs/>
              </w:rPr>
            </w:pPr>
          </w:p>
        </w:tc>
        <w:tc>
          <w:tcPr>
            <w:tcW w:w="8226" w:type="dxa"/>
            <w:tcBorders>
              <w:top w:val="single" w:sz="4" w:space="0" w:color="auto"/>
              <w:left w:val="single" w:sz="4" w:space="0" w:color="auto"/>
              <w:bottom w:val="single" w:sz="4" w:space="0" w:color="auto"/>
            </w:tcBorders>
            <w:shd w:val="clear" w:color="auto" w:fill="auto"/>
          </w:tcPr>
          <w:p w14:paraId="0692B065"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6A1DA35E" w14:textId="77777777" w:rsidR="0009044A" w:rsidRPr="008C7578" w:rsidRDefault="0009044A" w:rsidP="0009044A">
            <w:pPr>
              <w:spacing w:before="120" w:after="120"/>
              <w:jc w:val="both"/>
              <w:rPr>
                <w:rFonts w:ascii="Arial" w:hAnsi="Arial" w:cs="Arial"/>
                <w:bCs/>
              </w:rPr>
            </w:pPr>
          </w:p>
        </w:tc>
      </w:tr>
      <w:tr w:rsidR="0009044A" w:rsidRPr="00872259" w14:paraId="0B97C2E4" w14:textId="77777777" w:rsidTr="00846631">
        <w:trPr>
          <w:trHeight w:val="2047"/>
        </w:trPr>
        <w:tc>
          <w:tcPr>
            <w:tcW w:w="1125" w:type="dxa"/>
            <w:tcBorders>
              <w:top w:val="single" w:sz="4" w:space="0" w:color="auto"/>
              <w:right w:val="single" w:sz="4" w:space="0" w:color="auto"/>
            </w:tcBorders>
            <w:shd w:val="clear" w:color="auto" w:fill="auto"/>
          </w:tcPr>
          <w:p w14:paraId="29BC3ABF"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3CCEFA32" w14:textId="77777777" w:rsidR="0009044A" w:rsidRPr="008C7578" w:rsidRDefault="0009044A" w:rsidP="0009044A">
            <w:pPr>
              <w:jc w:val="both"/>
              <w:rPr>
                <w:rFonts w:ascii="Arial" w:hAnsi="Arial" w:cs="Arial"/>
                <w:strike/>
              </w:rPr>
            </w:pPr>
          </w:p>
        </w:tc>
        <w:tc>
          <w:tcPr>
            <w:tcW w:w="8226" w:type="dxa"/>
            <w:tcBorders>
              <w:top w:val="single" w:sz="4" w:space="0" w:color="auto"/>
              <w:left w:val="single" w:sz="4" w:space="0" w:color="auto"/>
            </w:tcBorders>
            <w:shd w:val="clear" w:color="auto" w:fill="auto"/>
          </w:tcPr>
          <w:p w14:paraId="44A8C899" w14:textId="77777777" w:rsidR="0009044A" w:rsidRPr="008C7578" w:rsidRDefault="0009044A" w:rsidP="0009044A">
            <w:pPr>
              <w:spacing w:before="120" w:after="120"/>
              <w:jc w:val="both"/>
              <w:rPr>
                <w:rFonts w:ascii="Arial" w:hAnsi="Arial" w:cs="Arial"/>
                <w:strike/>
              </w:rPr>
            </w:pPr>
            <w:r w:rsidRPr="008C7578">
              <w:rPr>
                <w:rFonts w:ascii="Arial" w:hAnsi="Arial" w:cs="Arial"/>
                <w:bCs/>
              </w:rPr>
              <w:fldChar w:fldCharType="begin">
                <w:ffData>
                  <w:name w:val="Text65"/>
                  <w:enabled/>
                  <w:calcOnExit w:val="0"/>
                  <w:textInput/>
                </w:ffData>
              </w:fldChar>
            </w:r>
            <w:r w:rsidRPr="008C7578">
              <w:rPr>
                <w:rFonts w:ascii="Arial" w:hAnsi="Arial" w:cs="Arial"/>
                <w:bCs/>
              </w:rPr>
              <w:instrText xml:space="preserve"> FORMTEXT </w:instrText>
            </w:r>
            <w:r w:rsidRPr="008C7578">
              <w:rPr>
                <w:rFonts w:ascii="Arial" w:hAnsi="Arial" w:cs="Arial"/>
                <w:bCs/>
              </w:rPr>
            </w:r>
            <w:r w:rsidRPr="008C7578">
              <w:rPr>
                <w:rFonts w:ascii="Arial" w:hAnsi="Arial" w:cs="Arial"/>
                <w:bCs/>
              </w:rPr>
              <w:fldChar w:fldCharType="separate"/>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noProof/>
              </w:rPr>
              <w:t> </w:t>
            </w:r>
            <w:r w:rsidRPr="008C7578">
              <w:rPr>
                <w:rFonts w:ascii="Arial" w:hAnsi="Arial" w:cs="Arial"/>
                <w:bCs/>
              </w:rPr>
              <w:fldChar w:fldCharType="end"/>
            </w:r>
          </w:p>
          <w:p w14:paraId="6B61376A" w14:textId="77777777" w:rsidR="0009044A" w:rsidRDefault="0009044A" w:rsidP="0009044A">
            <w:pPr>
              <w:jc w:val="both"/>
              <w:rPr>
                <w:rFonts w:ascii="Arial" w:hAnsi="Arial" w:cs="Arial"/>
                <w:strike/>
              </w:rPr>
            </w:pPr>
          </w:p>
        </w:tc>
      </w:tr>
    </w:tbl>
    <w:p w14:paraId="0EDDFEA6" w14:textId="757ED7E7" w:rsidR="00E710BE" w:rsidRDefault="00E710BE">
      <w:pPr>
        <w:rPr>
          <w:rFonts w:ascii="Arial" w:hAnsi="Arial" w:cs="Arial"/>
          <w:i/>
          <w:sz w:val="20"/>
          <w:szCs w:val="20"/>
        </w:rPr>
      </w:pPr>
      <w:r>
        <w:rPr>
          <w:rFonts w:ascii="Arial" w:hAnsi="Arial" w:cs="Arial"/>
          <w:i/>
          <w:sz w:val="20"/>
          <w:szCs w:val="20"/>
        </w:rPr>
        <w:br w:type="page"/>
      </w:r>
    </w:p>
    <w:p w14:paraId="1E2DC290" w14:textId="77777777" w:rsidR="00E710BE" w:rsidRDefault="00E710BE">
      <w:pPr>
        <w:rPr>
          <w:rFonts w:ascii="Arial" w:eastAsia="Times New Roman" w:hAnsi="Arial" w:cs="Arial"/>
          <w:i/>
          <w:sz w:val="20"/>
          <w:szCs w:val="20"/>
        </w:rPr>
      </w:pPr>
    </w:p>
    <w:p w14:paraId="5F79B608" w14:textId="6F02E662" w:rsidR="006D45A7" w:rsidRPr="008C7578" w:rsidRDefault="00E70B07" w:rsidP="007266F5">
      <w:pPr>
        <w:jc w:val="center"/>
        <w:rPr>
          <w:rFonts w:ascii="Arial" w:hAnsi="Arial" w:cs="Arial"/>
        </w:rPr>
      </w:pPr>
      <w:r>
        <w:rPr>
          <w:rFonts w:ascii="Arial" w:hAnsi="Arial" w:cs="Arial"/>
          <w:b/>
          <w:bCs/>
          <w:sz w:val="36"/>
        </w:rPr>
        <w:t xml:space="preserve">PILOT PERFORMANCE </w:t>
      </w:r>
      <w:r w:rsidR="007266F5">
        <w:rPr>
          <w:rFonts w:ascii="Arial" w:hAnsi="Arial" w:cs="Arial"/>
          <w:b/>
          <w:bCs/>
          <w:sz w:val="36"/>
        </w:rPr>
        <w:t xml:space="preserve">SUMMARY </w:t>
      </w:r>
      <w:r>
        <w:rPr>
          <w:rFonts w:ascii="Arial" w:hAnsi="Arial" w:cs="Arial"/>
          <w:b/>
          <w:bCs/>
          <w:sz w:val="36"/>
        </w:rPr>
        <w:t>FLOW-CHART</w:t>
      </w:r>
    </w:p>
    <w:p w14:paraId="5B494605" w14:textId="74B92B5A" w:rsidR="006D45A7" w:rsidRPr="008C7578" w:rsidRDefault="004F6A1D" w:rsidP="00BA1D56">
      <w:pPr>
        <w:jc w:val="both"/>
        <w:rPr>
          <w:rFonts w:ascii="Arial" w:hAnsi="Arial" w:cs="Arial"/>
        </w:rPr>
      </w:pPr>
      <w:r>
        <w:rPr>
          <w:rFonts w:ascii="Arial" w:hAnsi="Arial" w:cs="Arial"/>
          <w:noProof/>
          <w:lang w:eastAsia="en-AU"/>
        </w:rPr>
        <mc:AlternateContent>
          <mc:Choice Requires="wps">
            <w:drawing>
              <wp:anchor distT="0" distB="0" distL="114300" distR="114300" simplePos="0" relativeHeight="251659264" behindDoc="0" locked="0" layoutInCell="1" allowOverlap="1" wp14:anchorId="2DCF758C" wp14:editId="5DF2E4E1">
                <wp:simplePos x="0" y="0"/>
                <wp:positionH relativeFrom="margin">
                  <wp:posOffset>1237615</wp:posOffset>
                </wp:positionH>
                <wp:positionV relativeFrom="paragraph">
                  <wp:posOffset>200025</wp:posOffset>
                </wp:positionV>
                <wp:extent cx="2790825" cy="1238250"/>
                <wp:effectExtent l="0" t="0" r="9525" b="0"/>
                <wp:wrapNone/>
                <wp:docPr id="66" name="Flowchart: Decision 66"/>
                <wp:cNvGraphicFramePr/>
                <a:graphic xmlns:a="http://schemas.openxmlformats.org/drawingml/2006/main">
                  <a:graphicData uri="http://schemas.microsoft.com/office/word/2010/wordprocessingShape">
                    <wps:wsp>
                      <wps:cNvSpPr/>
                      <wps:spPr>
                        <a:xfrm>
                          <a:off x="0" y="0"/>
                          <a:ext cx="2790825" cy="1238250"/>
                        </a:xfrm>
                        <a:prstGeom prst="flowChartDecision">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85A55" id="_x0000_t110" coordsize="21600,21600" o:spt="110" path="m10800,l,10800,10800,21600,21600,10800xe">
                <v:stroke joinstyle="miter"/>
                <v:path gradientshapeok="t" o:connecttype="rect" textboxrect="5400,5400,16200,16200"/>
              </v:shapetype>
              <v:shape id="Flowchart: Decision 66" o:spid="_x0000_s1026" type="#_x0000_t110" style="position:absolute;margin-left:97.45pt;margin-top:15.75pt;width:219.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" fillcolor="#b0d9f0" stroked="f" strokeweight="2pt">
                <w10:wrap anchorx="margin"/>
              </v:shape>
            </w:pict>
          </mc:Fallback>
        </mc:AlternateContent>
      </w:r>
    </w:p>
    <w:p w14:paraId="251003FC" w14:textId="2AF1567A" w:rsidR="006D45A7" w:rsidRPr="008C7578" w:rsidRDefault="003E4491" w:rsidP="00BA1D56">
      <w:pPr>
        <w:jc w:val="both"/>
        <w:rPr>
          <w:rFonts w:ascii="Arial" w:hAnsi="Arial" w:cs="Arial"/>
        </w:rPr>
      </w:pPr>
      <w:r>
        <w:rPr>
          <w:rFonts w:ascii="Arial" w:hAnsi="Arial" w:cs="Arial"/>
          <w:noProof/>
          <w:lang w:eastAsia="en-AU"/>
        </w:rPr>
        <mc:AlternateContent>
          <mc:Choice Requires="wps">
            <w:drawing>
              <wp:anchor distT="0" distB="0" distL="114300" distR="114300" simplePos="0" relativeHeight="251660288" behindDoc="0" locked="0" layoutInCell="1" allowOverlap="1" wp14:anchorId="5DB5EEB7" wp14:editId="08E5790D">
                <wp:simplePos x="0" y="0"/>
                <wp:positionH relativeFrom="margin">
                  <wp:posOffset>1673225</wp:posOffset>
                </wp:positionH>
                <wp:positionV relativeFrom="paragraph">
                  <wp:posOffset>269240</wp:posOffset>
                </wp:positionV>
                <wp:extent cx="1943100" cy="64770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19431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E1D3" w14:textId="670907C5" w:rsidR="00CC196E" w:rsidRDefault="00CC196E" w:rsidP="00B91AC0">
                            <w:pPr>
                              <w:jc w:val="center"/>
                            </w:pPr>
                            <w:r>
                              <w:t>Any Grade of 1 allocated for any safety-critical             PC Element? (</w:t>
                            </w:r>
                            <w:r w:rsidRPr="00771876">
                              <w:rPr>
                                <w:color w:val="FF0000"/>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5EEB7" id="_x0000_t202" coordsize="21600,21600" o:spt="202" path="m,l,21600r21600,l21600,xe">
                <v:stroke joinstyle="miter"/>
                <v:path gradientshapeok="t" o:connecttype="rect"/>
              </v:shapetype>
              <v:shape id="Text Box 67" o:spid="_x0000_s1026" type="#_x0000_t202" style="position:absolute;left:0;text-align:left;margin-left:131.75pt;margin-top:21.2pt;width:153pt;height:51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" filled="f" stroked="f" strokeweight=".5pt">
                <v:textbox>
                  <w:txbxContent>
                    <w:p w14:paraId="6CF0E1D3" w14:textId="670907C5" w:rsidR="00CC196E" w:rsidRDefault="00CC196E" w:rsidP="00B91AC0">
                      <w:pPr>
                        <w:jc w:val="center"/>
                      </w:pPr>
                      <w:r>
                        <w:t>Any Grade of 1 allocated for any safety-critical             PC Element? (</w:t>
                      </w:r>
                      <w:r w:rsidRPr="00771876">
                        <w:rPr>
                          <w:color w:val="FF0000"/>
                        </w:rPr>
                        <w:t>*</w:t>
                      </w:r>
                      <w:r>
                        <w:t>)</w:t>
                      </w:r>
                    </w:p>
                  </w:txbxContent>
                </v:textbox>
                <w10:wrap anchorx="margin"/>
              </v:shape>
            </w:pict>
          </mc:Fallback>
        </mc:AlternateContent>
      </w:r>
      <w:r w:rsidR="00771876">
        <w:rPr>
          <w:rFonts w:ascii="Arial" w:hAnsi="Arial" w:cs="Arial"/>
          <w:noProof/>
          <w:lang w:eastAsia="en-AU"/>
        </w:rPr>
        <mc:AlternateContent>
          <mc:Choice Requires="wps">
            <w:drawing>
              <wp:anchor distT="0" distB="0" distL="114300" distR="114300" simplePos="0" relativeHeight="251661312" behindDoc="0" locked="0" layoutInCell="1" allowOverlap="1" wp14:anchorId="2411A1A5" wp14:editId="6A05E3E6">
                <wp:simplePos x="0" y="0"/>
                <wp:positionH relativeFrom="column">
                  <wp:posOffset>4809490</wp:posOffset>
                </wp:positionH>
                <wp:positionV relativeFrom="paragraph">
                  <wp:posOffset>12064</wp:posOffset>
                </wp:positionV>
                <wp:extent cx="1123950" cy="962025"/>
                <wp:effectExtent l="0" t="0" r="0" b="9525"/>
                <wp:wrapNone/>
                <wp:docPr id="68" name="Rectangle 68"/>
                <wp:cNvGraphicFramePr/>
                <a:graphic xmlns:a="http://schemas.openxmlformats.org/drawingml/2006/main">
                  <a:graphicData uri="http://schemas.microsoft.com/office/word/2010/wordprocessingShape">
                    <wps:wsp>
                      <wps:cNvSpPr/>
                      <wps:spPr>
                        <a:xfrm>
                          <a:off x="0" y="0"/>
                          <a:ext cx="1123950" cy="962025"/>
                        </a:xfrm>
                        <a:prstGeom prst="rect">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62164" id="Rectangle 68" o:spid="_x0000_s1026" style="position:absolute;margin-left:378.7pt;margin-top:.95pt;width:88.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" fillcolor="#b0d9f0" stroked="f" strokeweight="2pt"/>
            </w:pict>
          </mc:Fallback>
        </mc:AlternateContent>
      </w:r>
      <w:r w:rsidR="00FF028C">
        <w:rPr>
          <w:rFonts w:ascii="Arial" w:hAnsi="Arial" w:cs="Arial"/>
          <w:noProof/>
          <w:lang w:eastAsia="en-AU"/>
        </w:rPr>
        <mc:AlternateContent>
          <mc:Choice Requires="wps">
            <w:drawing>
              <wp:anchor distT="0" distB="0" distL="114300" distR="114300" simplePos="0" relativeHeight="251662336" behindDoc="0" locked="0" layoutInCell="1" allowOverlap="1" wp14:anchorId="1B39D4A9" wp14:editId="7F04D162">
                <wp:simplePos x="0" y="0"/>
                <wp:positionH relativeFrom="column">
                  <wp:posOffset>4771390</wp:posOffset>
                </wp:positionH>
                <wp:positionV relativeFrom="paragraph">
                  <wp:posOffset>164465</wp:posOffset>
                </wp:positionV>
                <wp:extent cx="1209675" cy="61912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2096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660C51" w14:textId="434E17EB" w:rsidR="00CC196E" w:rsidRDefault="00CC196E" w:rsidP="00FF028C">
                            <w:pPr>
                              <w:jc w:val="center"/>
                            </w:pPr>
                            <w:r>
                              <w:t>‘Unsatisfactory’ Overall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39D4A9" id="Text Box 69" o:spid="_x0000_s1027" type="#_x0000_t202" style="position:absolute;left:0;text-align:left;margin-left:375.7pt;margin-top:12.95pt;width:95.25pt;height:4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" filled="f" stroked="f" strokeweight=".5pt">
                <v:textbox>
                  <w:txbxContent>
                    <w:p w14:paraId="5C660C51" w14:textId="434E17EB" w:rsidR="00CC196E" w:rsidRDefault="00CC196E" w:rsidP="00FF028C">
                      <w:pPr>
                        <w:jc w:val="center"/>
                      </w:pPr>
                      <w:r>
                        <w:t>‘Unsatisfactory’ Overall Assessment</w:t>
                      </w:r>
                    </w:p>
                  </w:txbxContent>
                </v:textbox>
              </v:shape>
            </w:pict>
          </mc:Fallback>
        </mc:AlternateContent>
      </w:r>
    </w:p>
    <w:p w14:paraId="7275B00A" w14:textId="74995976" w:rsidR="006D45A7" w:rsidRPr="008C7578" w:rsidRDefault="00AF6E18" w:rsidP="00BA1D56">
      <w:pPr>
        <w:jc w:val="both"/>
        <w:rPr>
          <w:rFonts w:ascii="Arial" w:hAnsi="Arial" w:cs="Arial"/>
        </w:rPr>
      </w:pPr>
      <w:r>
        <w:rPr>
          <w:rFonts w:ascii="Arial" w:hAnsi="Arial" w:cs="Arial"/>
          <w:noProof/>
          <w:color w:val="FF0000"/>
          <w:lang w:eastAsia="en-AU"/>
        </w:rPr>
        <mc:AlternateContent>
          <mc:Choice Requires="wps">
            <w:drawing>
              <wp:anchor distT="0" distB="0" distL="114300" distR="114300" simplePos="0" relativeHeight="251700224" behindDoc="0" locked="0" layoutInCell="1" allowOverlap="1" wp14:anchorId="5F5269EE" wp14:editId="57C6BE3A">
                <wp:simplePos x="0" y="0"/>
                <wp:positionH relativeFrom="column">
                  <wp:posOffset>4161155</wp:posOffset>
                </wp:positionH>
                <wp:positionV relativeFrom="paragraph">
                  <wp:posOffset>62230</wp:posOffset>
                </wp:positionV>
                <wp:extent cx="428625" cy="247650"/>
                <wp:effectExtent l="0" t="0" r="9525" b="0"/>
                <wp:wrapNone/>
                <wp:docPr id="91" name="Text Box 91"/>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746E6" w14:textId="0B37D247" w:rsidR="00CC196E" w:rsidRPr="00626D08" w:rsidRDefault="00CC196E" w:rsidP="00626D08">
                            <w:pPr>
                              <w:jc w:val="center"/>
                              <w:rPr>
                                <w:sz w:val="21"/>
                                <w:szCs w:val="21"/>
                              </w:rPr>
                            </w:pPr>
                            <w:r w:rsidRPr="00626D08">
                              <w:rPr>
                                <w:sz w:val="21"/>
                                <w:szCs w:val="2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5269EE" id="Text Box 91" o:spid="_x0000_s1028" type="#_x0000_t202" style="position:absolute;left:0;text-align:left;margin-left:327.65pt;margin-top:4.9pt;width:33.75pt;height:19.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" fillcolor="white [3201]" stroked="f" strokeweight=".5pt">
                <v:textbox>
                  <w:txbxContent>
                    <w:p w14:paraId="240746E6" w14:textId="0B37D247" w:rsidR="00CC196E" w:rsidRPr="00626D08" w:rsidRDefault="00CC196E" w:rsidP="00626D08">
                      <w:pPr>
                        <w:jc w:val="center"/>
                        <w:rPr>
                          <w:sz w:val="21"/>
                          <w:szCs w:val="21"/>
                        </w:rPr>
                      </w:pPr>
                      <w:r w:rsidRPr="00626D08">
                        <w:rPr>
                          <w:sz w:val="21"/>
                          <w:szCs w:val="21"/>
                        </w:rPr>
                        <w:t>Yes</w:t>
                      </w:r>
                    </w:p>
                  </w:txbxContent>
                </v:textbox>
              </v:shape>
            </w:pict>
          </mc:Fallback>
        </mc:AlternateContent>
      </w:r>
      <w:r>
        <w:rPr>
          <w:rFonts w:ascii="Arial" w:hAnsi="Arial" w:cs="Arial"/>
          <w:noProof/>
          <w:color w:val="FF0000"/>
          <w:lang w:eastAsia="en-AU"/>
        </w:rPr>
        <mc:AlternateContent>
          <mc:Choice Requires="wps">
            <w:drawing>
              <wp:anchor distT="0" distB="0" distL="114300" distR="114300" simplePos="0" relativeHeight="251657214" behindDoc="0" locked="0" layoutInCell="1" allowOverlap="1" wp14:anchorId="03739EBE" wp14:editId="3A09FFCD">
                <wp:simplePos x="0" y="0"/>
                <wp:positionH relativeFrom="column">
                  <wp:posOffset>3990975</wp:posOffset>
                </wp:positionH>
                <wp:positionV relativeFrom="paragraph">
                  <wp:posOffset>186690</wp:posOffset>
                </wp:positionV>
                <wp:extent cx="819150" cy="9525"/>
                <wp:effectExtent l="0" t="76200" r="19050" b="85725"/>
                <wp:wrapNone/>
                <wp:docPr id="96" name="Straight Arrow Connector 96"/>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2182EC5" id="_x0000_t32" coordsize="21600,21600" o:spt="32" o:oned="t" path="m,l21600,21600e" filled="f">
                <v:path arrowok="t" fillok="f" o:connecttype="none"/>
                <o:lock v:ext="edit" shapetype="t"/>
              </v:shapetype>
              <v:shape id="Straight Arrow Connector 96" o:spid="_x0000_s1026" type="#_x0000_t32" style="position:absolute;margin-left:314.25pt;margin-top:14.7pt;width:64.5pt;height:.75pt;flip:y;z-index:2516572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" strokecolor="#4579b8 [3044]">
                <v:stroke endarrow="block"/>
              </v:shape>
            </w:pict>
          </mc:Fallback>
        </mc:AlternateContent>
      </w:r>
    </w:p>
    <w:p w14:paraId="27EF5324" w14:textId="78E6E0AE" w:rsidR="006D45A7" w:rsidRPr="0009044A" w:rsidRDefault="006D45A7" w:rsidP="00BA1D56">
      <w:pPr>
        <w:jc w:val="both"/>
        <w:rPr>
          <w:rFonts w:ascii="Arial" w:hAnsi="Arial" w:cs="Arial"/>
        </w:rPr>
      </w:pPr>
    </w:p>
    <w:p w14:paraId="4B709EF8" w14:textId="5F1BBFA8" w:rsidR="00BA1D56" w:rsidRPr="0009044A" w:rsidRDefault="00626D08" w:rsidP="0009044A">
      <w:pPr>
        <w:rPr>
          <w:rFonts w:ascii="Arial" w:hAnsi="Arial" w:cs="Arial"/>
        </w:rPr>
      </w:pPr>
      <w:r w:rsidRPr="0009044A">
        <w:rPr>
          <w:rFonts w:ascii="Arial" w:hAnsi="Arial" w:cs="Arial"/>
          <w:noProof/>
          <w:lang w:eastAsia="en-AU"/>
        </w:rPr>
        <mc:AlternateContent>
          <mc:Choice Requires="wps">
            <w:drawing>
              <wp:anchor distT="0" distB="0" distL="114300" distR="114300" simplePos="0" relativeHeight="251683840" behindDoc="0" locked="0" layoutInCell="1" allowOverlap="1" wp14:anchorId="1190AF42" wp14:editId="2D72B867">
                <wp:simplePos x="0" y="0"/>
                <wp:positionH relativeFrom="column">
                  <wp:posOffset>2618740</wp:posOffset>
                </wp:positionH>
                <wp:positionV relativeFrom="paragraph">
                  <wp:posOffset>153035</wp:posOffset>
                </wp:positionV>
                <wp:extent cx="9525" cy="819150"/>
                <wp:effectExtent l="38100" t="0" r="66675" b="57150"/>
                <wp:wrapNone/>
                <wp:docPr id="81" name="Straight Arrow Connector 81"/>
                <wp:cNvGraphicFramePr/>
                <a:graphic xmlns:a="http://schemas.openxmlformats.org/drawingml/2006/main">
                  <a:graphicData uri="http://schemas.microsoft.com/office/word/2010/wordprocessingShape">
                    <wps:wsp>
                      <wps:cNvCnPr/>
                      <wps:spPr>
                        <a:xfrm>
                          <a:off x="0" y="0"/>
                          <a:ext cx="9525" cy="8191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7263EA" id="Straight Arrow Connector 81" o:spid="_x0000_s1026" type="#_x0000_t32" style="position:absolute;margin-left:206.2pt;margin-top:12.05pt;width:.75pt;height:6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" strokecolor="#4579b8 [3044]" strokeweight="1pt">
                <v:stroke endarrow="block"/>
              </v:shape>
            </w:pict>
          </mc:Fallback>
        </mc:AlternateContent>
      </w:r>
    </w:p>
    <w:p w14:paraId="3A8F5D58" w14:textId="4738B52B" w:rsidR="00BA1D56" w:rsidRPr="0009044A" w:rsidRDefault="00626D08" w:rsidP="00BA1D56">
      <w:pPr>
        <w:jc w:val="both"/>
        <w:rPr>
          <w:rFonts w:ascii="Arial" w:hAnsi="Arial" w:cs="Arial"/>
        </w:rPr>
      </w:pPr>
      <w:r w:rsidRPr="0009044A">
        <w:rPr>
          <w:rFonts w:ascii="Arial" w:hAnsi="Arial" w:cs="Arial"/>
          <w:noProof/>
          <w:lang w:eastAsia="en-AU"/>
        </w:rPr>
        <mc:AlternateContent>
          <mc:Choice Requires="wps">
            <w:drawing>
              <wp:anchor distT="0" distB="0" distL="114300" distR="114300" simplePos="0" relativeHeight="251694080" behindDoc="0" locked="0" layoutInCell="1" allowOverlap="1" wp14:anchorId="145325A0" wp14:editId="19C794AD">
                <wp:simplePos x="0" y="0"/>
                <wp:positionH relativeFrom="column">
                  <wp:posOffset>2342515</wp:posOffset>
                </wp:positionH>
                <wp:positionV relativeFrom="paragraph">
                  <wp:posOffset>79375</wp:posOffset>
                </wp:positionV>
                <wp:extent cx="590550" cy="24765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590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A07CB" w14:textId="776E79F5" w:rsidR="00CC196E" w:rsidRDefault="00CC196E" w:rsidP="00626D08">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5325A0" id="Text Box 88" o:spid="_x0000_s1029" type="#_x0000_t202" style="position:absolute;left:0;text-align:left;margin-left:184.45pt;margin-top:6.25pt;width:46.5pt;height:19.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" fillcolor="white [3201]" stroked="f" strokeweight=".5pt">
                <v:textbox>
                  <w:txbxContent>
                    <w:p w14:paraId="5EDA07CB" w14:textId="776E79F5" w:rsidR="00CC196E" w:rsidRDefault="00CC196E" w:rsidP="00626D08">
                      <w:pPr>
                        <w:jc w:val="center"/>
                      </w:pPr>
                      <w:r>
                        <w:t>No</w:t>
                      </w:r>
                    </w:p>
                  </w:txbxContent>
                </v:textbox>
              </v:shape>
            </w:pict>
          </mc:Fallback>
        </mc:AlternateContent>
      </w:r>
    </w:p>
    <w:p w14:paraId="28FCDD39" w14:textId="7C3327E7" w:rsidR="00BA1D56" w:rsidRDefault="00BA1D56" w:rsidP="00BA1D56">
      <w:pPr>
        <w:rPr>
          <w:rFonts w:ascii="Arial" w:hAnsi="Arial" w:cs="Arial"/>
        </w:rPr>
      </w:pPr>
    </w:p>
    <w:p w14:paraId="07BFAEE6" w14:textId="5CA45FB9" w:rsidR="00071E13" w:rsidRDefault="00987364" w:rsidP="00BA1D56">
      <w:pPr>
        <w:jc w:val="center"/>
        <w:outlineLvl w:val="0"/>
        <w:rPr>
          <w:rFonts w:ascii="Arial" w:hAnsi="Arial" w:cs="Arial"/>
        </w:rPr>
      </w:pPr>
      <w:r>
        <w:rPr>
          <w:rFonts w:ascii="Arial" w:hAnsi="Arial" w:cs="Arial"/>
          <w:noProof/>
          <w:lang w:eastAsia="en-AU"/>
        </w:rPr>
        <mc:AlternateContent>
          <mc:Choice Requires="wps">
            <w:drawing>
              <wp:anchor distT="0" distB="0" distL="114300" distR="114300" simplePos="0" relativeHeight="251670528" behindDoc="0" locked="0" layoutInCell="1" allowOverlap="1" wp14:anchorId="63277860" wp14:editId="30187C2A">
                <wp:simplePos x="0" y="0"/>
                <wp:positionH relativeFrom="margin">
                  <wp:posOffset>1673225</wp:posOffset>
                </wp:positionH>
                <wp:positionV relativeFrom="paragraph">
                  <wp:posOffset>2342515</wp:posOffset>
                </wp:positionV>
                <wp:extent cx="1943100" cy="64770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9431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3C89F1" w14:textId="24430D2B" w:rsidR="00CC196E" w:rsidRPr="00987364" w:rsidRDefault="00CC196E" w:rsidP="00D10161">
                            <w:pPr>
                              <w:jc w:val="center"/>
                              <w:rPr>
                                <w:sz w:val="20"/>
                                <w:szCs w:val="20"/>
                              </w:rPr>
                            </w:pPr>
                            <w:r>
                              <w:t xml:space="preserve">Any PC Category with &gt;25% of Grade 2’s allocated? </w:t>
                            </w:r>
                            <w:r>
                              <w:rPr>
                                <w:sz w:val="20"/>
                                <w:szCs w:val="20"/>
                              </w:rPr>
                              <w:t>(Other than PC2)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77860" id="Text Box 73" o:spid="_x0000_s1030" type="#_x0000_t202" style="position:absolute;left:0;text-align:left;margin-left:131.75pt;margin-top:184.45pt;width:153pt;height:51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" filled="f" stroked="f" strokeweight=".5pt">
                <v:textbox>
                  <w:txbxContent>
                    <w:p w14:paraId="483C89F1" w14:textId="24430D2B" w:rsidR="00CC196E" w:rsidRPr="00987364" w:rsidRDefault="00CC196E" w:rsidP="00D10161">
                      <w:pPr>
                        <w:jc w:val="center"/>
                        <w:rPr>
                          <w:sz w:val="20"/>
                          <w:szCs w:val="20"/>
                        </w:rPr>
                      </w:pPr>
                      <w:r>
                        <w:t xml:space="preserve">Any PC Category with &gt;25% of Grade 2’s allocated? </w:t>
                      </w:r>
                      <w:r>
                        <w:rPr>
                          <w:sz w:val="20"/>
                          <w:szCs w:val="20"/>
                        </w:rPr>
                        <w:t>(Other than PC2)</w:t>
                      </w:r>
                    </w:p>
                  </w:txbxContent>
                </v:textbox>
                <w10:wrap anchorx="margin"/>
              </v:shape>
            </w:pict>
          </mc:Fallback>
        </mc:AlternateContent>
      </w:r>
      <w:r w:rsidR="00AF6E18">
        <w:rPr>
          <w:rFonts w:ascii="Arial" w:hAnsi="Arial" w:cs="Arial"/>
          <w:noProof/>
          <w:lang w:eastAsia="en-AU"/>
        </w:rPr>
        <mc:AlternateContent>
          <mc:Choice Requires="wps">
            <w:drawing>
              <wp:anchor distT="0" distB="0" distL="114300" distR="114300" simplePos="0" relativeHeight="251682816" behindDoc="0" locked="0" layoutInCell="1" allowOverlap="1" wp14:anchorId="12B211B4" wp14:editId="4625DB4A">
                <wp:simplePos x="0" y="0"/>
                <wp:positionH relativeFrom="margin">
                  <wp:posOffset>2040255</wp:posOffset>
                </wp:positionH>
                <wp:positionV relativeFrom="paragraph">
                  <wp:posOffset>4276090</wp:posOffset>
                </wp:positionV>
                <wp:extent cx="1209675" cy="61912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12096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21C1F7" w14:textId="310CF153" w:rsidR="00CC196E" w:rsidRDefault="00CC196E" w:rsidP="00626D08">
                            <w:pPr>
                              <w:jc w:val="center"/>
                            </w:pPr>
                            <w:r>
                              <w:t>‘Satisfactory’ Overall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211B4" id="Text Box 79" o:spid="_x0000_s1031" type="#_x0000_t202" style="position:absolute;left:0;text-align:left;margin-left:160.65pt;margin-top:336.7pt;width:95.25pt;height:48.75pt;z-index:2516828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" filled="f" stroked="f" strokeweight=".5pt">
                <v:textbox>
                  <w:txbxContent>
                    <w:p w14:paraId="6121C1F7" w14:textId="310CF153" w:rsidR="00CC196E" w:rsidRDefault="00CC196E" w:rsidP="00626D08">
                      <w:pPr>
                        <w:jc w:val="center"/>
                      </w:pPr>
                      <w:r>
                        <w:t>‘Satisfactory’ Overall Assessment</w:t>
                      </w:r>
                    </w:p>
                  </w:txbxContent>
                </v:textbox>
                <w10:wrap anchorx="margin"/>
              </v:shape>
            </w:pict>
          </mc:Fallback>
        </mc:AlternateContent>
      </w:r>
      <w:r w:rsidR="00AF6E18">
        <w:rPr>
          <w:rFonts w:ascii="Arial" w:hAnsi="Arial" w:cs="Arial"/>
          <w:noProof/>
          <w:color w:val="FF0000"/>
          <w:lang w:eastAsia="en-AU"/>
        </w:rPr>
        <mc:AlternateContent>
          <mc:Choice Requires="wps">
            <w:drawing>
              <wp:anchor distT="0" distB="0" distL="114300" distR="114300" simplePos="0" relativeHeight="251704320" behindDoc="0" locked="0" layoutInCell="1" allowOverlap="1" wp14:anchorId="01CD8D6A" wp14:editId="24428048">
                <wp:simplePos x="0" y="0"/>
                <wp:positionH relativeFrom="column">
                  <wp:posOffset>4171950</wp:posOffset>
                </wp:positionH>
                <wp:positionV relativeFrom="paragraph">
                  <wp:posOffset>2533650</wp:posOffset>
                </wp:positionV>
                <wp:extent cx="428625" cy="247650"/>
                <wp:effectExtent l="0" t="0" r="9525" b="0"/>
                <wp:wrapNone/>
                <wp:docPr id="93" name="Text Box 93"/>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CC819" w14:textId="77777777" w:rsidR="00CC196E" w:rsidRPr="00626D08" w:rsidRDefault="00CC196E" w:rsidP="006B6AF3">
                            <w:pPr>
                              <w:jc w:val="center"/>
                              <w:rPr>
                                <w:sz w:val="21"/>
                                <w:szCs w:val="21"/>
                              </w:rPr>
                            </w:pPr>
                            <w:r w:rsidRPr="00626D08">
                              <w:rPr>
                                <w:sz w:val="21"/>
                                <w:szCs w:val="2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CD8D6A" id="Text Box 93" o:spid="_x0000_s1032" type="#_x0000_t202" style="position:absolute;left:0;text-align:left;margin-left:328.5pt;margin-top:199.5pt;width:33.75pt;height:19.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" fillcolor="white [3201]" stroked="f" strokeweight=".5pt">
                <v:textbox>
                  <w:txbxContent>
                    <w:p w14:paraId="447CC819" w14:textId="77777777" w:rsidR="00CC196E" w:rsidRPr="00626D08" w:rsidRDefault="00CC196E" w:rsidP="006B6AF3">
                      <w:pPr>
                        <w:jc w:val="center"/>
                        <w:rPr>
                          <w:sz w:val="21"/>
                          <w:szCs w:val="21"/>
                        </w:rPr>
                      </w:pPr>
                      <w:r w:rsidRPr="00626D08">
                        <w:rPr>
                          <w:sz w:val="21"/>
                          <w:szCs w:val="21"/>
                        </w:rPr>
                        <w:t>Yes</w:t>
                      </w:r>
                    </w:p>
                  </w:txbxContent>
                </v:textbox>
              </v:shape>
            </w:pict>
          </mc:Fallback>
        </mc:AlternateContent>
      </w:r>
      <w:r w:rsidR="00AF6E18">
        <w:rPr>
          <w:rFonts w:ascii="Arial" w:hAnsi="Arial" w:cs="Arial"/>
          <w:noProof/>
          <w:color w:val="FF0000"/>
          <w:lang w:eastAsia="en-AU"/>
        </w:rPr>
        <mc:AlternateContent>
          <mc:Choice Requires="wps">
            <w:drawing>
              <wp:anchor distT="0" distB="0" distL="114300" distR="114300" simplePos="0" relativeHeight="251656189" behindDoc="0" locked="0" layoutInCell="1" allowOverlap="1" wp14:anchorId="095C06A6" wp14:editId="1444BF8A">
                <wp:simplePos x="0" y="0"/>
                <wp:positionH relativeFrom="column">
                  <wp:posOffset>3990975</wp:posOffset>
                </wp:positionH>
                <wp:positionV relativeFrom="paragraph">
                  <wp:posOffset>2657475</wp:posOffset>
                </wp:positionV>
                <wp:extent cx="819150" cy="9525"/>
                <wp:effectExtent l="0" t="76200" r="19050" b="85725"/>
                <wp:wrapNone/>
                <wp:docPr id="97" name="Straight Arrow Connector 97"/>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68C15" id="Straight Arrow Connector 97" o:spid="_x0000_s1026" type="#_x0000_t32" style="position:absolute;margin-left:314.25pt;margin-top:209.25pt;width:64.5pt;height:.75pt;flip:y;z-index:2516561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" strokecolor="#4579b8 [3044]">
                <v:stroke endarrow="block"/>
              </v:shape>
            </w:pict>
          </mc:Fallback>
        </mc:AlternateContent>
      </w:r>
      <w:r w:rsidR="00AF6E18">
        <w:rPr>
          <w:rFonts w:ascii="Arial" w:hAnsi="Arial" w:cs="Arial"/>
          <w:noProof/>
          <w:color w:val="FF0000"/>
          <w:lang w:eastAsia="en-AU"/>
        </w:rPr>
        <mc:AlternateContent>
          <mc:Choice Requires="wps">
            <w:drawing>
              <wp:anchor distT="0" distB="0" distL="114300" distR="114300" simplePos="0" relativeHeight="251702272" behindDoc="0" locked="0" layoutInCell="1" allowOverlap="1" wp14:anchorId="57606031" wp14:editId="24002D91">
                <wp:simplePos x="0" y="0"/>
                <wp:positionH relativeFrom="column">
                  <wp:posOffset>4191000</wp:posOffset>
                </wp:positionH>
                <wp:positionV relativeFrom="paragraph">
                  <wp:posOffset>497840</wp:posOffset>
                </wp:positionV>
                <wp:extent cx="428625" cy="247650"/>
                <wp:effectExtent l="0" t="0" r="9525" b="0"/>
                <wp:wrapNone/>
                <wp:docPr id="92" name="Text Box 92"/>
                <wp:cNvGraphicFramePr/>
                <a:graphic xmlns:a="http://schemas.openxmlformats.org/drawingml/2006/main">
                  <a:graphicData uri="http://schemas.microsoft.com/office/word/2010/wordprocessingShape">
                    <wps:wsp>
                      <wps:cNvSpPr txBox="1"/>
                      <wps:spPr>
                        <a:xfrm>
                          <a:off x="0" y="0"/>
                          <a:ext cx="4286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489B13" w14:textId="77777777" w:rsidR="00CC196E" w:rsidRPr="00626D08" w:rsidRDefault="00CC196E" w:rsidP="006B6AF3">
                            <w:pPr>
                              <w:jc w:val="center"/>
                              <w:rPr>
                                <w:sz w:val="21"/>
                                <w:szCs w:val="21"/>
                              </w:rPr>
                            </w:pPr>
                            <w:r w:rsidRPr="00626D08">
                              <w:rPr>
                                <w:sz w:val="21"/>
                                <w:szCs w:val="21"/>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606031" id="Text Box 92" o:spid="_x0000_s1033" type="#_x0000_t202" style="position:absolute;left:0;text-align:left;margin-left:330pt;margin-top:39.2pt;width:33.75pt;height:19.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" fillcolor="white [3201]" stroked="f" strokeweight=".5pt">
                <v:textbox>
                  <w:txbxContent>
                    <w:p w14:paraId="4A489B13" w14:textId="77777777" w:rsidR="00CC196E" w:rsidRPr="00626D08" w:rsidRDefault="00CC196E" w:rsidP="006B6AF3">
                      <w:pPr>
                        <w:jc w:val="center"/>
                        <w:rPr>
                          <w:sz w:val="21"/>
                          <w:szCs w:val="21"/>
                        </w:rPr>
                      </w:pPr>
                      <w:r w:rsidRPr="00626D08">
                        <w:rPr>
                          <w:sz w:val="21"/>
                          <w:szCs w:val="21"/>
                        </w:rPr>
                        <w:t>Yes</w:t>
                      </w:r>
                    </w:p>
                  </w:txbxContent>
                </v:textbox>
              </v:shape>
            </w:pict>
          </mc:Fallback>
        </mc:AlternateContent>
      </w:r>
      <w:r w:rsidR="00AF6E18">
        <w:rPr>
          <w:rFonts w:ascii="Arial" w:hAnsi="Arial" w:cs="Arial"/>
          <w:noProof/>
          <w:color w:val="FF0000"/>
          <w:lang w:eastAsia="en-AU"/>
        </w:rPr>
        <mc:AlternateContent>
          <mc:Choice Requires="wps">
            <w:drawing>
              <wp:anchor distT="0" distB="0" distL="114300" distR="114300" simplePos="0" relativeHeight="251658239" behindDoc="0" locked="0" layoutInCell="1" allowOverlap="1" wp14:anchorId="7DA2E0FC" wp14:editId="7CED16AA">
                <wp:simplePos x="0" y="0"/>
                <wp:positionH relativeFrom="column">
                  <wp:posOffset>4028440</wp:posOffset>
                </wp:positionH>
                <wp:positionV relativeFrom="paragraph">
                  <wp:posOffset>618490</wp:posOffset>
                </wp:positionV>
                <wp:extent cx="819150" cy="9525"/>
                <wp:effectExtent l="0" t="76200" r="19050" b="85725"/>
                <wp:wrapNone/>
                <wp:docPr id="95" name="Straight Arrow Connector 95"/>
                <wp:cNvGraphicFramePr/>
                <a:graphic xmlns:a="http://schemas.openxmlformats.org/drawingml/2006/main">
                  <a:graphicData uri="http://schemas.microsoft.com/office/word/2010/wordprocessingShape">
                    <wps:wsp>
                      <wps:cNvCnPr/>
                      <wps:spPr>
                        <a:xfrm flipV="1">
                          <a:off x="0" y="0"/>
                          <a:ext cx="8191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90FD74" id="Straight Arrow Connector 95" o:spid="_x0000_s1026" type="#_x0000_t32" style="position:absolute;margin-left:317.2pt;margin-top:48.7pt;width:64.5pt;height:.75pt;flip:y;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" strokecolor="#4579b8 [3044]">
                <v:stroke endarrow="block"/>
              </v:shape>
            </w:pict>
          </mc:Fallback>
        </mc:AlternateContent>
      </w:r>
      <w:r w:rsidR="003E4491">
        <w:rPr>
          <w:rFonts w:ascii="Arial" w:hAnsi="Arial" w:cs="Arial"/>
          <w:noProof/>
          <w:color w:val="FF0000"/>
          <w:lang w:eastAsia="en-AU"/>
        </w:rPr>
        <mc:AlternateContent>
          <mc:Choice Requires="wps">
            <w:drawing>
              <wp:anchor distT="0" distB="0" distL="114300" distR="114300" simplePos="0" relativeHeight="251698176" behindDoc="0" locked="0" layoutInCell="1" allowOverlap="1" wp14:anchorId="246AF007" wp14:editId="607FFAE7">
                <wp:simplePos x="0" y="0"/>
                <wp:positionH relativeFrom="margin">
                  <wp:posOffset>2339975</wp:posOffset>
                </wp:positionH>
                <wp:positionV relativeFrom="paragraph">
                  <wp:posOffset>3552825</wp:posOffset>
                </wp:positionV>
                <wp:extent cx="590550" cy="24765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90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5F75CE" w14:textId="77777777" w:rsidR="00CC196E" w:rsidRDefault="00CC196E" w:rsidP="00626D08">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6AF007" id="Text Box 90" o:spid="_x0000_s1034" type="#_x0000_t202" style="position:absolute;left:0;text-align:left;margin-left:184.25pt;margin-top:279.75pt;width:46.5pt;height:19.5pt;z-index:2516981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" fillcolor="white [3201]" stroked="f" strokeweight=".5pt">
                <v:textbox>
                  <w:txbxContent>
                    <w:p w14:paraId="195F75CE" w14:textId="77777777" w:rsidR="00CC196E" w:rsidRDefault="00CC196E" w:rsidP="00626D08">
                      <w:pPr>
                        <w:jc w:val="center"/>
                      </w:pPr>
                      <w:r>
                        <w:t>No</w:t>
                      </w:r>
                    </w:p>
                  </w:txbxContent>
                </v:textbox>
                <w10:wrap anchorx="margin"/>
              </v:shape>
            </w:pict>
          </mc:Fallback>
        </mc:AlternateContent>
      </w:r>
      <w:r w:rsidR="003E4491">
        <w:rPr>
          <w:rFonts w:ascii="Arial" w:hAnsi="Arial" w:cs="Arial"/>
          <w:noProof/>
          <w:color w:val="FF0000"/>
          <w:lang w:eastAsia="en-AU"/>
        </w:rPr>
        <mc:AlternateContent>
          <mc:Choice Requires="wps">
            <w:drawing>
              <wp:anchor distT="0" distB="0" distL="114300" distR="114300" simplePos="0" relativeHeight="251696128" behindDoc="0" locked="0" layoutInCell="1" allowOverlap="1" wp14:anchorId="3783F14B" wp14:editId="46E78219">
                <wp:simplePos x="0" y="0"/>
                <wp:positionH relativeFrom="column">
                  <wp:posOffset>2343150</wp:posOffset>
                </wp:positionH>
                <wp:positionV relativeFrom="paragraph">
                  <wp:posOffset>1476375</wp:posOffset>
                </wp:positionV>
                <wp:extent cx="590550" cy="24765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590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571A93" w14:textId="77777777" w:rsidR="00CC196E" w:rsidRDefault="00CC196E" w:rsidP="00626D08">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83F14B" id="Text Box 89" o:spid="_x0000_s1035" type="#_x0000_t202" style="position:absolute;left:0;text-align:left;margin-left:184.5pt;margin-top:116.25pt;width:46.5pt;height:19.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" fillcolor="white [3201]" stroked="f" strokeweight=".5pt">
                <v:textbox>
                  <w:txbxContent>
                    <w:p w14:paraId="3C571A93" w14:textId="77777777" w:rsidR="00CC196E" w:rsidRDefault="00CC196E" w:rsidP="00626D08">
                      <w:pPr>
                        <w:jc w:val="center"/>
                      </w:pPr>
                      <w:r>
                        <w:t>No</w:t>
                      </w:r>
                    </w:p>
                  </w:txbxContent>
                </v:textbox>
              </v:shape>
            </w:pict>
          </mc:Fallback>
        </mc:AlternateContent>
      </w:r>
      <w:r w:rsidR="003E4491">
        <w:rPr>
          <w:rFonts w:ascii="Arial" w:hAnsi="Arial" w:cs="Arial"/>
          <w:noProof/>
          <w:lang w:eastAsia="en-AU"/>
        </w:rPr>
        <mc:AlternateContent>
          <mc:Choice Requires="wps">
            <w:drawing>
              <wp:anchor distT="0" distB="0" distL="114300" distR="114300" simplePos="0" relativeHeight="251666432" behindDoc="0" locked="0" layoutInCell="1" allowOverlap="1" wp14:anchorId="589446E4" wp14:editId="28F93598">
                <wp:simplePos x="0" y="0"/>
                <wp:positionH relativeFrom="margin">
                  <wp:posOffset>1673225</wp:posOffset>
                </wp:positionH>
                <wp:positionV relativeFrom="paragraph">
                  <wp:posOffset>389890</wp:posOffset>
                </wp:positionV>
                <wp:extent cx="1943100" cy="64770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9431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F37D5F" w14:textId="607BFE7C" w:rsidR="00CC196E" w:rsidRDefault="00CC196E" w:rsidP="00FF028C">
                            <w:pPr>
                              <w:jc w:val="center"/>
                            </w:pPr>
                            <w:r>
                              <w:t>Any Grade of 1 allocated for any non safety-critical       PC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9446E4" id="Text Box 71" o:spid="_x0000_s1036" type="#_x0000_t202" style="position:absolute;left:0;text-align:left;margin-left:131.75pt;margin-top:30.7pt;width:153pt;height:51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" filled="f" stroked="f" strokeweight=".5pt">
                <v:textbox>
                  <w:txbxContent>
                    <w:p w14:paraId="51F37D5F" w14:textId="607BFE7C" w:rsidR="00CC196E" w:rsidRDefault="00CC196E" w:rsidP="00FF028C">
                      <w:pPr>
                        <w:jc w:val="center"/>
                      </w:pPr>
                      <w:r>
                        <w:t>Any Grade of 1 allocated for any non safety-critical       PC Element?</w:t>
                      </w:r>
                    </w:p>
                  </w:txbxContent>
                </v:textbox>
                <w10:wrap anchorx="margin"/>
              </v:shape>
            </w:pict>
          </mc:Fallback>
        </mc:AlternateContent>
      </w:r>
      <w:r w:rsidR="003E4491">
        <w:rPr>
          <w:rFonts w:ascii="Arial" w:hAnsi="Arial" w:cs="Arial"/>
          <w:noProof/>
          <w:lang w:eastAsia="en-AU"/>
        </w:rPr>
        <mc:AlternateContent>
          <mc:Choice Requires="wps">
            <w:drawing>
              <wp:anchor distT="0" distB="0" distL="114300" distR="114300" simplePos="0" relativeHeight="251680768" behindDoc="0" locked="0" layoutInCell="1" allowOverlap="1" wp14:anchorId="2E4582F3" wp14:editId="1794B91E">
                <wp:simplePos x="0" y="0"/>
                <wp:positionH relativeFrom="margin">
                  <wp:posOffset>2082800</wp:posOffset>
                </wp:positionH>
                <wp:positionV relativeFrom="paragraph">
                  <wp:posOffset>4086225</wp:posOffset>
                </wp:positionV>
                <wp:extent cx="1123950" cy="990600"/>
                <wp:effectExtent l="0" t="0" r="0" b="0"/>
                <wp:wrapNone/>
                <wp:docPr id="78" name="Rectangle 78"/>
                <wp:cNvGraphicFramePr/>
                <a:graphic xmlns:a="http://schemas.openxmlformats.org/drawingml/2006/main">
                  <a:graphicData uri="http://schemas.microsoft.com/office/word/2010/wordprocessingShape">
                    <wps:wsp>
                      <wps:cNvSpPr/>
                      <wps:spPr>
                        <a:xfrm>
                          <a:off x="0" y="0"/>
                          <a:ext cx="1123950" cy="990600"/>
                        </a:xfrm>
                        <a:prstGeom prst="rect">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4E58A" id="Rectangle 78" o:spid="_x0000_s1026" style="position:absolute;margin-left:164pt;margin-top:321.75pt;width:88.5pt;height:7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" fillcolor="#b0d9f0" stroked="f" strokeweight="2pt">
                <w10:wrap anchorx="margin"/>
              </v:rect>
            </w:pict>
          </mc:Fallback>
        </mc:AlternateContent>
      </w:r>
      <w:r w:rsidR="003E4491" w:rsidRPr="00626D08">
        <w:rPr>
          <w:rFonts w:ascii="Arial" w:hAnsi="Arial" w:cs="Arial"/>
          <w:noProof/>
          <w:color w:val="B0D9F0"/>
          <w:lang w:eastAsia="en-AU"/>
        </w:rPr>
        <mc:AlternateContent>
          <mc:Choice Requires="wps">
            <w:drawing>
              <wp:anchor distT="0" distB="0" distL="114300" distR="114300" simplePos="0" relativeHeight="251687936" behindDoc="0" locked="0" layoutInCell="1" allowOverlap="1" wp14:anchorId="30370955" wp14:editId="01579250">
                <wp:simplePos x="0" y="0"/>
                <wp:positionH relativeFrom="margin">
                  <wp:posOffset>2625725</wp:posOffset>
                </wp:positionH>
                <wp:positionV relativeFrom="paragraph">
                  <wp:posOffset>3276600</wp:posOffset>
                </wp:positionV>
                <wp:extent cx="9525" cy="819150"/>
                <wp:effectExtent l="38100" t="0" r="66675" b="57150"/>
                <wp:wrapNone/>
                <wp:docPr id="83" name="Straight Arrow Connector 83"/>
                <wp:cNvGraphicFramePr/>
                <a:graphic xmlns:a="http://schemas.openxmlformats.org/drawingml/2006/main">
                  <a:graphicData uri="http://schemas.microsoft.com/office/word/2010/wordprocessingShape">
                    <wps:wsp>
                      <wps:cNvCnPr/>
                      <wps:spPr>
                        <a:xfrm>
                          <a:off x="0" y="0"/>
                          <a:ext cx="9525" cy="8191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ACF1368" id="Straight Arrow Connector 83" o:spid="_x0000_s1026" type="#_x0000_t32" style="position:absolute;margin-left:206.75pt;margin-top:258pt;width:.75pt;height:64.5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" strokecolor="#4579b8 [3044]" strokeweight="1pt">
                <v:stroke endarrow="block"/>
                <w10:wrap anchorx="margin"/>
              </v:shape>
            </w:pict>
          </mc:Fallback>
        </mc:AlternateContent>
      </w:r>
      <w:r w:rsidR="003E4491" w:rsidRPr="00626D08">
        <w:rPr>
          <w:rFonts w:ascii="Arial" w:hAnsi="Arial" w:cs="Arial"/>
          <w:noProof/>
          <w:color w:val="B0D9F0"/>
          <w:lang w:eastAsia="en-AU"/>
        </w:rPr>
        <mc:AlternateContent>
          <mc:Choice Requires="wps">
            <w:drawing>
              <wp:anchor distT="0" distB="0" distL="114300" distR="114300" simplePos="0" relativeHeight="251685888" behindDoc="0" locked="0" layoutInCell="1" allowOverlap="1" wp14:anchorId="101ADE99" wp14:editId="4CF8D6DC">
                <wp:simplePos x="0" y="0"/>
                <wp:positionH relativeFrom="margin">
                  <wp:posOffset>2625725</wp:posOffset>
                </wp:positionH>
                <wp:positionV relativeFrom="paragraph">
                  <wp:posOffset>1228725</wp:posOffset>
                </wp:positionV>
                <wp:extent cx="9525" cy="819150"/>
                <wp:effectExtent l="38100" t="0" r="66675" b="57150"/>
                <wp:wrapNone/>
                <wp:docPr id="82" name="Straight Arrow Connector 82"/>
                <wp:cNvGraphicFramePr/>
                <a:graphic xmlns:a="http://schemas.openxmlformats.org/drawingml/2006/main">
                  <a:graphicData uri="http://schemas.microsoft.com/office/word/2010/wordprocessingShape">
                    <wps:wsp>
                      <wps:cNvCnPr/>
                      <wps:spPr>
                        <a:xfrm>
                          <a:off x="0" y="0"/>
                          <a:ext cx="9525" cy="81915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14275" id="Straight Arrow Connector 82" o:spid="_x0000_s1026" type="#_x0000_t32" style="position:absolute;margin-left:206.75pt;margin-top:96.75pt;width:.75pt;height:64.5pt;z-index:2516858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" strokecolor="#4579b8 [3044]" strokeweight="1pt">
                <v:stroke endarrow="block"/>
                <w10:wrap anchorx="margin"/>
              </v:shape>
            </w:pict>
          </mc:Fallback>
        </mc:AlternateContent>
      </w:r>
      <w:r w:rsidR="003E4491">
        <w:rPr>
          <w:rFonts w:ascii="Arial" w:hAnsi="Arial" w:cs="Arial"/>
          <w:noProof/>
          <w:lang w:eastAsia="en-AU"/>
        </w:rPr>
        <mc:AlternateContent>
          <mc:Choice Requires="wps">
            <w:drawing>
              <wp:anchor distT="0" distB="0" distL="114300" distR="114300" simplePos="0" relativeHeight="251668480" behindDoc="0" locked="0" layoutInCell="1" allowOverlap="1" wp14:anchorId="009C670B" wp14:editId="25190C47">
                <wp:simplePos x="0" y="0"/>
                <wp:positionH relativeFrom="margin">
                  <wp:posOffset>1244600</wp:posOffset>
                </wp:positionH>
                <wp:positionV relativeFrom="paragraph">
                  <wp:posOffset>2047875</wp:posOffset>
                </wp:positionV>
                <wp:extent cx="2790825" cy="1238250"/>
                <wp:effectExtent l="0" t="0" r="9525" b="0"/>
                <wp:wrapNone/>
                <wp:docPr id="72" name="Flowchart: Decision 72"/>
                <wp:cNvGraphicFramePr/>
                <a:graphic xmlns:a="http://schemas.openxmlformats.org/drawingml/2006/main">
                  <a:graphicData uri="http://schemas.microsoft.com/office/word/2010/wordprocessingShape">
                    <wps:wsp>
                      <wps:cNvSpPr/>
                      <wps:spPr>
                        <a:xfrm>
                          <a:off x="0" y="0"/>
                          <a:ext cx="2790825" cy="1238250"/>
                        </a:xfrm>
                        <a:prstGeom prst="flowChartDecision">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C934E" id="Flowchart: Decision 72" o:spid="_x0000_s1026" type="#_x0000_t110" style="position:absolute;margin-left:98pt;margin-top:161.25pt;width:219.75pt;height: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" fillcolor="#b0d9f0" stroked="f" strokeweight="2pt">
                <w10:wrap anchorx="margin"/>
              </v:shape>
            </w:pict>
          </mc:Fallback>
        </mc:AlternateContent>
      </w:r>
      <w:r w:rsidR="003E4491">
        <w:rPr>
          <w:rFonts w:ascii="Arial" w:hAnsi="Arial" w:cs="Arial"/>
          <w:noProof/>
          <w:lang w:eastAsia="en-AU"/>
        </w:rPr>
        <mc:AlternateContent>
          <mc:Choice Requires="wps">
            <w:drawing>
              <wp:anchor distT="0" distB="0" distL="114300" distR="114300" simplePos="0" relativeHeight="251664384" behindDoc="0" locked="0" layoutInCell="1" allowOverlap="1" wp14:anchorId="1CBF851C" wp14:editId="77D466C8">
                <wp:simplePos x="0" y="0"/>
                <wp:positionH relativeFrom="margin">
                  <wp:posOffset>1244600</wp:posOffset>
                </wp:positionH>
                <wp:positionV relativeFrom="paragraph">
                  <wp:posOffset>12065</wp:posOffset>
                </wp:positionV>
                <wp:extent cx="2790825" cy="1238250"/>
                <wp:effectExtent l="0" t="0" r="9525" b="0"/>
                <wp:wrapNone/>
                <wp:docPr id="70" name="Flowchart: Decision 70"/>
                <wp:cNvGraphicFramePr/>
                <a:graphic xmlns:a="http://schemas.openxmlformats.org/drawingml/2006/main">
                  <a:graphicData uri="http://schemas.microsoft.com/office/word/2010/wordprocessingShape">
                    <wps:wsp>
                      <wps:cNvSpPr/>
                      <wps:spPr>
                        <a:xfrm>
                          <a:off x="0" y="0"/>
                          <a:ext cx="2790825" cy="1238250"/>
                        </a:xfrm>
                        <a:prstGeom prst="flowChartDecision">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5D1D5" id="Flowchart: Decision 70" o:spid="_x0000_s1026" type="#_x0000_t110" style="position:absolute;margin-left:98pt;margin-top:.95pt;width:219.75pt;height:9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" fillcolor="#b0d9f0" stroked="f" strokeweight="2pt">
                <w10:wrap anchorx="margin"/>
              </v:shape>
            </w:pict>
          </mc:Fallback>
        </mc:AlternateContent>
      </w:r>
      <w:r w:rsidR="00626D08">
        <w:rPr>
          <w:rFonts w:ascii="Arial" w:hAnsi="Arial" w:cs="Arial"/>
          <w:noProof/>
          <w:lang w:eastAsia="en-AU"/>
        </w:rPr>
        <mc:AlternateContent>
          <mc:Choice Requires="wps">
            <w:drawing>
              <wp:anchor distT="0" distB="0" distL="114300" distR="114300" simplePos="0" relativeHeight="251678720" behindDoc="0" locked="0" layoutInCell="1" allowOverlap="1" wp14:anchorId="459A7F74" wp14:editId="6F098B86">
                <wp:simplePos x="0" y="0"/>
                <wp:positionH relativeFrom="column">
                  <wp:posOffset>4657090</wp:posOffset>
                </wp:positionH>
                <wp:positionV relativeFrom="paragraph">
                  <wp:posOffset>2218690</wp:posOffset>
                </wp:positionV>
                <wp:extent cx="1428750" cy="81915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4287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0CF464" w14:textId="77777777" w:rsidR="00CC196E" w:rsidRDefault="00CC196E" w:rsidP="004E5924">
                            <w:pPr>
                              <w:jc w:val="center"/>
                            </w:pPr>
                            <w:r>
                              <w:t>‘Satisfactory With Deficiencies’ Overall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7F74" id="Text Box 77" o:spid="_x0000_s1037" type="#_x0000_t202" style="position:absolute;left:0;text-align:left;margin-left:366.7pt;margin-top:174.7pt;width:112.5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" filled="f" stroked="f" strokeweight=".5pt">
                <v:textbox>
                  <w:txbxContent>
                    <w:p w14:paraId="250CF464" w14:textId="77777777" w:rsidR="00CC196E" w:rsidRDefault="00CC196E" w:rsidP="004E5924">
                      <w:pPr>
                        <w:jc w:val="center"/>
                      </w:pPr>
                      <w:r>
                        <w:t>‘Satisfactory With Deficiencies’ Overall Assessment</w:t>
                      </w:r>
                    </w:p>
                  </w:txbxContent>
                </v:textbox>
              </v:shape>
            </w:pict>
          </mc:Fallback>
        </mc:AlternateContent>
      </w:r>
      <w:r w:rsidR="00626D08">
        <w:rPr>
          <w:rFonts w:ascii="Arial" w:hAnsi="Arial" w:cs="Arial"/>
          <w:noProof/>
          <w:lang w:eastAsia="en-AU"/>
        </w:rPr>
        <mc:AlternateContent>
          <mc:Choice Requires="wps">
            <w:drawing>
              <wp:anchor distT="0" distB="0" distL="114300" distR="114300" simplePos="0" relativeHeight="251676672" behindDoc="0" locked="0" layoutInCell="1" allowOverlap="1" wp14:anchorId="74FC03A8" wp14:editId="5E4F47A3">
                <wp:simplePos x="0" y="0"/>
                <wp:positionH relativeFrom="column">
                  <wp:posOffset>4810125</wp:posOffset>
                </wp:positionH>
                <wp:positionV relativeFrom="paragraph">
                  <wp:posOffset>2143125</wp:posOffset>
                </wp:positionV>
                <wp:extent cx="1123950" cy="990600"/>
                <wp:effectExtent l="0" t="0" r="0" b="0"/>
                <wp:wrapNone/>
                <wp:docPr id="76" name="Rectangle 76"/>
                <wp:cNvGraphicFramePr/>
                <a:graphic xmlns:a="http://schemas.openxmlformats.org/drawingml/2006/main">
                  <a:graphicData uri="http://schemas.microsoft.com/office/word/2010/wordprocessingShape">
                    <wps:wsp>
                      <wps:cNvSpPr/>
                      <wps:spPr>
                        <a:xfrm>
                          <a:off x="0" y="0"/>
                          <a:ext cx="1123950" cy="990600"/>
                        </a:xfrm>
                        <a:prstGeom prst="rect">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3AC4B" id="Rectangle 76" o:spid="_x0000_s1026" style="position:absolute;margin-left:378.75pt;margin-top:168.75pt;width:88.5pt;height: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" fillcolor="#b0d9f0" stroked="f" strokeweight="2pt"/>
            </w:pict>
          </mc:Fallback>
        </mc:AlternateContent>
      </w:r>
      <w:r w:rsidR="00771876">
        <w:rPr>
          <w:rFonts w:ascii="Arial" w:hAnsi="Arial" w:cs="Arial"/>
          <w:noProof/>
          <w:lang w:eastAsia="en-AU"/>
        </w:rPr>
        <mc:AlternateContent>
          <mc:Choice Requires="wps">
            <w:drawing>
              <wp:anchor distT="0" distB="0" distL="114300" distR="114300" simplePos="0" relativeHeight="251674624" behindDoc="0" locked="0" layoutInCell="1" allowOverlap="1" wp14:anchorId="60874D39" wp14:editId="7EC4E6D8">
                <wp:simplePos x="0" y="0"/>
                <wp:positionH relativeFrom="column">
                  <wp:posOffset>4752340</wp:posOffset>
                </wp:positionH>
                <wp:positionV relativeFrom="paragraph">
                  <wp:posOffset>237490</wp:posOffset>
                </wp:positionV>
                <wp:extent cx="1276350" cy="81915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127635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115248" w14:textId="2FEAA969" w:rsidR="00CC196E" w:rsidRDefault="00CC196E" w:rsidP="00771876">
                            <w:pPr>
                              <w:jc w:val="center"/>
                            </w:pPr>
                            <w:r>
                              <w:t>‘Satisfactory With Deficiencies’ Overall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74D39" id="Text Box 75" o:spid="_x0000_s1038" type="#_x0000_t202" style="position:absolute;left:0;text-align:left;margin-left:374.2pt;margin-top:18.7pt;width:100.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" filled="f" stroked="f" strokeweight=".5pt">
                <v:textbox>
                  <w:txbxContent>
                    <w:p w14:paraId="05115248" w14:textId="2FEAA969" w:rsidR="00CC196E" w:rsidRDefault="00CC196E" w:rsidP="00771876">
                      <w:pPr>
                        <w:jc w:val="center"/>
                      </w:pPr>
                      <w:r>
                        <w:t>‘Satisfactory With Deficiencies’ Overall Assessment</w:t>
                      </w:r>
                    </w:p>
                  </w:txbxContent>
                </v:textbox>
              </v:shape>
            </w:pict>
          </mc:Fallback>
        </mc:AlternateContent>
      </w:r>
      <w:r w:rsidR="00771876">
        <w:rPr>
          <w:rFonts w:ascii="Arial" w:hAnsi="Arial" w:cs="Arial"/>
          <w:noProof/>
          <w:lang w:eastAsia="en-AU"/>
        </w:rPr>
        <mc:AlternateContent>
          <mc:Choice Requires="wps">
            <w:drawing>
              <wp:anchor distT="0" distB="0" distL="114300" distR="114300" simplePos="0" relativeHeight="251672576" behindDoc="0" locked="0" layoutInCell="1" allowOverlap="1" wp14:anchorId="7C4EBA08" wp14:editId="7062C7C0">
                <wp:simplePos x="0" y="0"/>
                <wp:positionH relativeFrom="column">
                  <wp:posOffset>4819015</wp:posOffset>
                </wp:positionH>
                <wp:positionV relativeFrom="paragraph">
                  <wp:posOffset>132715</wp:posOffset>
                </wp:positionV>
                <wp:extent cx="1123950" cy="990600"/>
                <wp:effectExtent l="0" t="0" r="0" b="0"/>
                <wp:wrapNone/>
                <wp:docPr id="74" name="Rectangle 74"/>
                <wp:cNvGraphicFramePr/>
                <a:graphic xmlns:a="http://schemas.openxmlformats.org/drawingml/2006/main">
                  <a:graphicData uri="http://schemas.microsoft.com/office/word/2010/wordprocessingShape">
                    <wps:wsp>
                      <wps:cNvSpPr/>
                      <wps:spPr>
                        <a:xfrm>
                          <a:off x="0" y="0"/>
                          <a:ext cx="1123950" cy="990600"/>
                        </a:xfrm>
                        <a:prstGeom prst="rect">
                          <a:avLst/>
                        </a:prstGeom>
                        <a:solidFill>
                          <a:srgbClr val="B0D9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BAAB7" id="Rectangle 74" o:spid="_x0000_s1026" style="position:absolute;margin-left:379.45pt;margin-top:10.45pt;width:88.5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" fillcolor="#b0d9f0" stroked="f" strokeweight="2pt"/>
            </w:pict>
          </mc:Fallback>
        </mc:AlternateContent>
      </w:r>
      <w:r w:rsidR="00BA1D56">
        <w:rPr>
          <w:rFonts w:ascii="Arial" w:hAnsi="Arial" w:cs="Arial"/>
        </w:rPr>
        <w:br w:type="page"/>
      </w:r>
    </w:p>
    <w:p w14:paraId="628D2DF5" w14:textId="77777777" w:rsidR="00993EA7" w:rsidRPr="00993EA7" w:rsidRDefault="00993EA7" w:rsidP="00993EA7">
      <w:pPr>
        <w:spacing w:after="0"/>
        <w:jc w:val="center"/>
        <w:outlineLvl w:val="0"/>
        <w:rPr>
          <w:rFonts w:ascii="Arial" w:hAnsi="Arial" w:cs="Arial"/>
          <w:sz w:val="16"/>
          <w:szCs w:val="16"/>
        </w:rPr>
      </w:pPr>
    </w:p>
    <w:p w14:paraId="4E22E2A3" w14:textId="5D4D3483" w:rsidR="00993EA7" w:rsidRDefault="00993EA7" w:rsidP="00A74E6F">
      <w:pPr>
        <w:spacing w:after="240"/>
        <w:ind w:left="357"/>
        <w:jc w:val="center"/>
        <w:outlineLvl w:val="0"/>
        <w:rPr>
          <w:rFonts w:ascii="Arial" w:hAnsi="Arial" w:cs="Arial"/>
          <w:b/>
          <w:bCs/>
          <w:sz w:val="36"/>
        </w:rPr>
      </w:pPr>
      <w:r>
        <w:rPr>
          <w:rFonts w:ascii="Arial" w:hAnsi="Arial" w:cs="Arial"/>
          <w:b/>
          <w:bCs/>
          <w:sz w:val="36"/>
        </w:rPr>
        <w:t xml:space="preserve">SUMMARY OF PILOT </w:t>
      </w:r>
      <w:r w:rsidRPr="00ED0BC7">
        <w:rPr>
          <w:rFonts w:ascii="Arial" w:hAnsi="Arial" w:cs="Arial"/>
          <w:b/>
          <w:bCs/>
          <w:sz w:val="36"/>
        </w:rPr>
        <w:t>P</w:t>
      </w:r>
      <w:r>
        <w:rPr>
          <w:rFonts w:ascii="Arial" w:hAnsi="Arial" w:cs="Arial"/>
          <w:b/>
          <w:bCs/>
          <w:sz w:val="36"/>
        </w:rPr>
        <w:t>ERFORMANCE</w:t>
      </w:r>
    </w:p>
    <w:tbl>
      <w:tblPr>
        <w:tblpPr w:leftFromText="180" w:rightFromText="180" w:vertAnchor="text" w:horzAnchor="margin" w:tblpX="-289" w:tblpY="161"/>
        <w:tblOverlap w:val="never"/>
        <w:tblW w:w="97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2"/>
        <w:gridCol w:w="6520"/>
        <w:gridCol w:w="805"/>
        <w:gridCol w:w="805"/>
        <w:gridCol w:w="805"/>
      </w:tblGrid>
      <w:tr w:rsidR="00C05889" w:rsidRPr="00643383" w14:paraId="0A7728B0" w14:textId="77777777" w:rsidTr="00A74E6F">
        <w:trPr>
          <w:trHeight w:val="1111"/>
        </w:trPr>
        <w:tc>
          <w:tcPr>
            <w:tcW w:w="7372" w:type="dxa"/>
            <w:gridSpan w:val="2"/>
            <w:vAlign w:val="center"/>
          </w:tcPr>
          <w:p w14:paraId="7EA0D6D8" w14:textId="77777777" w:rsidR="00C05889" w:rsidRPr="00993EA7" w:rsidRDefault="00C05889" w:rsidP="00A74E6F">
            <w:pPr>
              <w:spacing w:before="120" w:after="120"/>
              <w:jc w:val="center"/>
              <w:rPr>
                <w:rFonts w:ascii="Arial" w:hAnsi="Arial" w:cs="Arial"/>
              </w:rPr>
            </w:pPr>
            <w:r w:rsidRPr="00993EA7">
              <w:rPr>
                <w:rFonts w:ascii="Arial" w:hAnsi="Arial" w:cs="Arial"/>
                <w:b/>
                <w:iCs/>
              </w:rPr>
              <w:t>PERFORMANCE CRITERIA</w:t>
            </w:r>
          </w:p>
        </w:tc>
        <w:tc>
          <w:tcPr>
            <w:tcW w:w="2415" w:type="dxa"/>
            <w:gridSpan w:val="3"/>
            <w:shd w:val="clear" w:color="auto" w:fill="auto"/>
            <w:vAlign w:val="center"/>
          </w:tcPr>
          <w:p w14:paraId="7B5F1A0C" w14:textId="77777777" w:rsidR="00C05889" w:rsidRPr="00993EA7" w:rsidRDefault="00C05889" w:rsidP="00A74E6F">
            <w:pPr>
              <w:spacing w:before="120" w:after="120"/>
              <w:jc w:val="center"/>
              <w:rPr>
                <w:rFonts w:ascii="Arial" w:hAnsi="Arial" w:cs="Arial"/>
                <w:b/>
                <w:iCs/>
              </w:rPr>
            </w:pPr>
            <w:r w:rsidRPr="00993EA7">
              <w:rPr>
                <w:rFonts w:ascii="Arial" w:hAnsi="Arial" w:cs="Arial"/>
                <w:b/>
                <w:iCs/>
              </w:rPr>
              <w:t>PERFORMANCE SUMMARY EVALUATION</w:t>
            </w:r>
          </w:p>
        </w:tc>
      </w:tr>
      <w:tr w:rsidR="00C05889" w:rsidRPr="00643383" w14:paraId="39D83A1D" w14:textId="77777777" w:rsidTr="00A74E6F">
        <w:trPr>
          <w:trHeight w:val="794"/>
        </w:trPr>
        <w:tc>
          <w:tcPr>
            <w:tcW w:w="852" w:type="dxa"/>
            <w:vAlign w:val="center"/>
          </w:tcPr>
          <w:p w14:paraId="186091D3" w14:textId="77777777" w:rsidR="00C05889" w:rsidRPr="00EB78A8" w:rsidRDefault="00C05889" w:rsidP="00A74E6F">
            <w:pPr>
              <w:spacing w:before="60" w:after="0"/>
              <w:jc w:val="center"/>
              <w:rPr>
                <w:rFonts w:ascii="Arial" w:hAnsi="Arial" w:cs="Arial"/>
                <w:b/>
                <w:sz w:val="21"/>
                <w:szCs w:val="21"/>
              </w:rPr>
            </w:pPr>
            <w:r w:rsidRPr="00401FCB">
              <w:rPr>
                <w:rFonts w:ascii="Arial" w:hAnsi="Arial" w:cs="Arial"/>
                <w:b/>
                <w:sz w:val="21"/>
                <w:szCs w:val="21"/>
              </w:rPr>
              <w:t>PC1</w:t>
            </w:r>
          </w:p>
        </w:tc>
        <w:tc>
          <w:tcPr>
            <w:tcW w:w="6520" w:type="dxa"/>
            <w:shd w:val="clear" w:color="auto" w:fill="auto"/>
            <w:vAlign w:val="center"/>
          </w:tcPr>
          <w:p w14:paraId="4BC713BC" w14:textId="77AF0D8A" w:rsidR="00C05889" w:rsidRPr="00401FCB" w:rsidRDefault="00C05889" w:rsidP="00A74E6F">
            <w:pPr>
              <w:pStyle w:val="BodyText"/>
              <w:tabs>
                <w:tab w:val="left" w:pos="900"/>
              </w:tabs>
              <w:spacing w:before="60" w:after="0" w:line="276" w:lineRule="auto"/>
              <w:ind w:left="33"/>
              <w:rPr>
                <w:rFonts w:ascii="Arial" w:hAnsi="Arial" w:cs="Arial"/>
                <w:strike/>
                <w:sz w:val="21"/>
                <w:szCs w:val="21"/>
              </w:rPr>
            </w:pPr>
            <w:r w:rsidRPr="00B966CC">
              <w:rPr>
                <w:rFonts w:ascii="Arial" w:hAnsi="Arial" w:cs="Arial"/>
                <w:color w:val="000000" w:themeColor="text1"/>
                <w:sz w:val="21"/>
                <w:szCs w:val="21"/>
              </w:rPr>
              <w:t>D</w:t>
            </w:r>
            <w:r>
              <w:rPr>
                <w:rFonts w:ascii="Arial" w:hAnsi="Arial" w:cs="Arial"/>
                <w:color w:val="000000" w:themeColor="text1"/>
                <w:sz w:val="21"/>
                <w:szCs w:val="21"/>
              </w:rPr>
              <w:t>id the pi</w:t>
            </w:r>
            <w:r w:rsidR="00E77FEE">
              <w:rPr>
                <w:rFonts w:ascii="Arial" w:hAnsi="Arial" w:cs="Arial"/>
                <w:color w:val="000000" w:themeColor="text1"/>
                <w:sz w:val="21"/>
                <w:szCs w:val="21"/>
              </w:rPr>
              <w:t xml:space="preserve">lot </w:t>
            </w:r>
            <w:r w:rsidRPr="00B966CC">
              <w:rPr>
                <w:rFonts w:ascii="Arial" w:hAnsi="Arial" w:cs="Arial"/>
                <w:color w:val="000000" w:themeColor="text1"/>
                <w:sz w:val="21"/>
                <w:szCs w:val="21"/>
              </w:rPr>
              <w:t xml:space="preserve">adhere to relevant workplace health and safety </w:t>
            </w:r>
            <w:r>
              <w:rPr>
                <w:rFonts w:ascii="Arial" w:hAnsi="Arial" w:cs="Arial"/>
                <w:color w:val="000000" w:themeColor="text1"/>
                <w:sz w:val="21"/>
                <w:szCs w:val="21"/>
              </w:rPr>
              <w:t xml:space="preserve">(WH&amp;S) </w:t>
            </w:r>
            <w:r w:rsidRPr="00B966CC">
              <w:rPr>
                <w:rFonts w:ascii="Arial" w:hAnsi="Arial" w:cs="Arial"/>
                <w:color w:val="000000" w:themeColor="text1"/>
                <w:sz w:val="21"/>
                <w:szCs w:val="21"/>
              </w:rPr>
              <w:t>practices</w:t>
            </w:r>
            <w:r>
              <w:rPr>
                <w:rFonts w:ascii="Arial" w:hAnsi="Arial" w:cs="Arial"/>
                <w:color w:val="000000" w:themeColor="text1"/>
                <w:sz w:val="21"/>
                <w:szCs w:val="21"/>
              </w:rPr>
              <w:t>?</w:t>
            </w:r>
            <w:r w:rsidRPr="00B966CC">
              <w:rPr>
                <w:rFonts w:ascii="Arial" w:hAnsi="Arial" w:cs="Arial"/>
                <w:color w:val="000000" w:themeColor="text1"/>
                <w:sz w:val="21"/>
                <w:szCs w:val="21"/>
              </w:rPr>
              <w:t xml:space="preserve"> </w:t>
            </w:r>
          </w:p>
        </w:tc>
        <w:tc>
          <w:tcPr>
            <w:tcW w:w="805" w:type="dxa"/>
            <w:shd w:val="clear" w:color="auto" w:fill="auto"/>
            <w:vAlign w:val="center"/>
          </w:tcPr>
          <w:p w14:paraId="2F4CE319"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33B0FAB8"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278F2702" w14:textId="77777777" w:rsidR="00C05889" w:rsidRPr="0000692A" w:rsidRDefault="00C05889" w:rsidP="00A74E6F">
            <w:pPr>
              <w:spacing w:before="120" w:after="120"/>
              <w:jc w:val="center"/>
              <w:rPr>
                <w:rFonts w:ascii="Arial" w:hAnsi="Arial" w:cs="Arial"/>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04349ECE" w14:textId="77777777" w:rsidTr="00A74E6F">
        <w:trPr>
          <w:trHeight w:val="794"/>
        </w:trPr>
        <w:tc>
          <w:tcPr>
            <w:tcW w:w="852" w:type="dxa"/>
            <w:vAlign w:val="center"/>
          </w:tcPr>
          <w:p w14:paraId="373A41D4" w14:textId="77777777" w:rsidR="00C05889" w:rsidRPr="00401FCB" w:rsidRDefault="00C05889" w:rsidP="00A74E6F">
            <w:pPr>
              <w:spacing w:before="60" w:after="0"/>
              <w:jc w:val="center"/>
              <w:rPr>
                <w:rFonts w:ascii="Arial" w:hAnsi="Arial" w:cs="Arial"/>
                <w:b/>
                <w:sz w:val="21"/>
                <w:szCs w:val="21"/>
              </w:rPr>
            </w:pPr>
            <w:r>
              <w:rPr>
                <w:rFonts w:ascii="Arial" w:hAnsi="Arial" w:cs="Arial"/>
                <w:b/>
                <w:sz w:val="21"/>
                <w:szCs w:val="21"/>
              </w:rPr>
              <w:t>PC2</w:t>
            </w:r>
          </w:p>
        </w:tc>
        <w:tc>
          <w:tcPr>
            <w:tcW w:w="6520" w:type="dxa"/>
            <w:shd w:val="clear" w:color="auto" w:fill="auto"/>
            <w:vAlign w:val="center"/>
          </w:tcPr>
          <w:p w14:paraId="50FC2CF1" w14:textId="3735BC07" w:rsidR="00C05889" w:rsidRPr="00401FCB" w:rsidRDefault="00C05889" w:rsidP="00A74E6F">
            <w:pPr>
              <w:spacing w:before="60" w:after="0"/>
              <w:ind w:left="33"/>
              <w:rPr>
                <w:rFonts w:ascii="Arial" w:hAnsi="Arial" w:cs="Arial"/>
                <w:sz w:val="21"/>
                <w:szCs w:val="21"/>
              </w:rPr>
            </w:pPr>
            <w:r w:rsidRPr="00B966CC">
              <w:rPr>
                <w:rFonts w:ascii="Arial" w:hAnsi="Arial" w:cs="Arial"/>
                <w:sz w:val="21"/>
                <w:szCs w:val="21"/>
              </w:rPr>
              <w:t xml:space="preserve">Did the pilot demonstrate an effective </w:t>
            </w:r>
            <w:r>
              <w:rPr>
                <w:rFonts w:ascii="Arial" w:hAnsi="Arial" w:cs="Arial"/>
                <w:sz w:val="21"/>
                <w:szCs w:val="21"/>
              </w:rPr>
              <w:t>MPX process?</w:t>
            </w:r>
          </w:p>
        </w:tc>
        <w:tc>
          <w:tcPr>
            <w:tcW w:w="805" w:type="dxa"/>
            <w:shd w:val="clear" w:color="auto" w:fill="auto"/>
            <w:vAlign w:val="center"/>
          </w:tcPr>
          <w:p w14:paraId="75550BF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5AB8EA94"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030C26AE"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78A29AA" w14:textId="77777777" w:rsidTr="00A74E6F">
        <w:trPr>
          <w:trHeight w:val="794"/>
        </w:trPr>
        <w:tc>
          <w:tcPr>
            <w:tcW w:w="852" w:type="dxa"/>
            <w:vAlign w:val="center"/>
          </w:tcPr>
          <w:p w14:paraId="71BD0426"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PC3</w:t>
            </w:r>
          </w:p>
        </w:tc>
        <w:tc>
          <w:tcPr>
            <w:tcW w:w="6520" w:type="dxa"/>
            <w:shd w:val="clear" w:color="auto" w:fill="auto"/>
            <w:vAlign w:val="center"/>
          </w:tcPr>
          <w:p w14:paraId="7B55294B" w14:textId="237B2798" w:rsidR="00C05889" w:rsidRPr="00401FCB" w:rsidRDefault="00C05889" w:rsidP="00A74E6F">
            <w:pPr>
              <w:tabs>
                <w:tab w:val="left" w:pos="900"/>
              </w:tabs>
              <w:spacing w:before="60" w:after="0"/>
              <w:ind w:left="33"/>
              <w:rPr>
                <w:rFonts w:ascii="Arial" w:hAnsi="Arial" w:cs="Arial"/>
                <w:b/>
                <w:sz w:val="21"/>
                <w:szCs w:val="21"/>
              </w:rPr>
            </w:pPr>
            <w:r w:rsidRPr="00B966CC">
              <w:rPr>
                <w:rFonts w:ascii="Arial" w:hAnsi="Arial" w:cs="Arial"/>
                <w:color w:val="000000" w:themeColor="text1"/>
                <w:sz w:val="21"/>
                <w:szCs w:val="21"/>
              </w:rPr>
              <w:t xml:space="preserve">Did the pilot </w:t>
            </w:r>
            <w:r>
              <w:rPr>
                <w:rFonts w:ascii="Arial" w:hAnsi="Arial" w:cs="Arial"/>
                <w:color w:val="000000" w:themeColor="text1"/>
                <w:sz w:val="21"/>
                <w:szCs w:val="21"/>
              </w:rPr>
              <w:t>plan and execute</w:t>
            </w:r>
            <w:r w:rsidRPr="00B966CC">
              <w:rPr>
                <w:rFonts w:ascii="Arial" w:hAnsi="Arial" w:cs="Arial"/>
                <w:color w:val="000000" w:themeColor="text1"/>
                <w:sz w:val="21"/>
                <w:szCs w:val="21"/>
              </w:rPr>
              <w:t xml:space="preserve"> a</w:t>
            </w:r>
            <w:r w:rsidR="0088174F">
              <w:rPr>
                <w:rFonts w:ascii="Arial" w:hAnsi="Arial" w:cs="Arial"/>
                <w:color w:val="000000" w:themeColor="text1"/>
                <w:sz w:val="21"/>
                <w:szCs w:val="21"/>
              </w:rPr>
              <w:t xml:space="preserve"> safe and</w:t>
            </w:r>
            <w:r w:rsidRPr="00B966CC">
              <w:rPr>
                <w:rFonts w:ascii="Arial" w:hAnsi="Arial" w:cs="Arial"/>
                <w:color w:val="000000" w:themeColor="text1"/>
                <w:sz w:val="21"/>
                <w:szCs w:val="21"/>
              </w:rPr>
              <w:t xml:space="preserve"> effective passage plan?</w:t>
            </w:r>
          </w:p>
        </w:tc>
        <w:tc>
          <w:tcPr>
            <w:tcW w:w="805" w:type="dxa"/>
            <w:shd w:val="clear" w:color="auto" w:fill="auto"/>
            <w:vAlign w:val="center"/>
          </w:tcPr>
          <w:p w14:paraId="0D1E0AC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54901064"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5D1AA9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3B86EE66" w14:textId="77777777" w:rsidTr="00A74E6F">
        <w:trPr>
          <w:trHeight w:val="794"/>
        </w:trPr>
        <w:tc>
          <w:tcPr>
            <w:tcW w:w="852" w:type="dxa"/>
            <w:vAlign w:val="center"/>
          </w:tcPr>
          <w:p w14:paraId="1A6D2B30"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PC4</w:t>
            </w:r>
          </w:p>
        </w:tc>
        <w:tc>
          <w:tcPr>
            <w:tcW w:w="6520" w:type="dxa"/>
            <w:shd w:val="clear" w:color="auto" w:fill="auto"/>
            <w:vAlign w:val="center"/>
          </w:tcPr>
          <w:p w14:paraId="691E8E67" w14:textId="77777777" w:rsidR="00C05889" w:rsidRPr="00401FCB" w:rsidRDefault="00C05889" w:rsidP="00A74E6F">
            <w:pPr>
              <w:spacing w:before="60" w:after="0"/>
              <w:ind w:left="33"/>
              <w:rPr>
                <w:rFonts w:ascii="Arial" w:hAnsi="Arial" w:cs="Arial"/>
                <w:sz w:val="21"/>
                <w:szCs w:val="21"/>
              </w:rPr>
            </w:pPr>
            <w:r>
              <w:rPr>
                <w:rFonts w:ascii="Arial" w:hAnsi="Arial" w:cs="Arial"/>
                <w:sz w:val="21"/>
                <w:szCs w:val="21"/>
              </w:rPr>
              <w:t>Did the pilot have access to up-to-date nautical charts and publications?</w:t>
            </w:r>
          </w:p>
        </w:tc>
        <w:tc>
          <w:tcPr>
            <w:tcW w:w="805" w:type="dxa"/>
            <w:shd w:val="clear" w:color="auto" w:fill="auto"/>
            <w:vAlign w:val="center"/>
          </w:tcPr>
          <w:p w14:paraId="5449E79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3245CA4B"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A6E7B8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7A6330AB" w14:textId="77777777" w:rsidTr="00A74E6F">
        <w:trPr>
          <w:trHeight w:val="794"/>
        </w:trPr>
        <w:tc>
          <w:tcPr>
            <w:tcW w:w="852" w:type="dxa"/>
            <w:vAlign w:val="center"/>
          </w:tcPr>
          <w:p w14:paraId="4274838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PC5</w:t>
            </w:r>
          </w:p>
        </w:tc>
        <w:tc>
          <w:tcPr>
            <w:tcW w:w="6520" w:type="dxa"/>
            <w:shd w:val="clear" w:color="auto" w:fill="auto"/>
            <w:vAlign w:val="center"/>
          </w:tcPr>
          <w:p w14:paraId="0AE71FBA" w14:textId="77777777" w:rsidR="00C05889" w:rsidRPr="00401FCB" w:rsidRDefault="00C05889" w:rsidP="00A74E6F">
            <w:pPr>
              <w:spacing w:before="60" w:after="0"/>
              <w:ind w:left="33"/>
              <w:rPr>
                <w:rFonts w:ascii="Arial" w:hAnsi="Arial" w:cs="Arial"/>
                <w:sz w:val="21"/>
                <w:szCs w:val="21"/>
              </w:rPr>
            </w:pPr>
            <w:r w:rsidRPr="00B966CC">
              <w:rPr>
                <w:rFonts w:ascii="Arial" w:hAnsi="Arial" w:cs="Arial"/>
                <w:color w:val="000000" w:themeColor="text1"/>
                <w:sz w:val="21"/>
                <w:szCs w:val="21"/>
              </w:rPr>
              <w:t>Did the pilot correctly utilise VHF radio as required?</w:t>
            </w:r>
          </w:p>
        </w:tc>
        <w:tc>
          <w:tcPr>
            <w:tcW w:w="805" w:type="dxa"/>
            <w:shd w:val="clear" w:color="auto" w:fill="auto"/>
            <w:vAlign w:val="center"/>
          </w:tcPr>
          <w:p w14:paraId="5FB8C6D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EB0D64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7119807D"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71B5EE4D" w14:textId="77777777" w:rsidTr="00A74E6F">
        <w:trPr>
          <w:trHeight w:val="794"/>
        </w:trPr>
        <w:tc>
          <w:tcPr>
            <w:tcW w:w="852" w:type="dxa"/>
            <w:vAlign w:val="center"/>
          </w:tcPr>
          <w:p w14:paraId="4A4F1AA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PC6</w:t>
            </w:r>
          </w:p>
        </w:tc>
        <w:tc>
          <w:tcPr>
            <w:tcW w:w="6520" w:type="dxa"/>
            <w:shd w:val="clear" w:color="auto" w:fill="auto"/>
            <w:vAlign w:val="center"/>
          </w:tcPr>
          <w:p w14:paraId="57BEC00D" w14:textId="167FEF35" w:rsidR="00C05889" w:rsidRPr="00401FCB" w:rsidRDefault="00C05889" w:rsidP="00A74E6F">
            <w:pPr>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Did the pilot demonstrate effective BRM practices?</w:t>
            </w:r>
          </w:p>
        </w:tc>
        <w:tc>
          <w:tcPr>
            <w:tcW w:w="805" w:type="dxa"/>
            <w:shd w:val="clear" w:color="auto" w:fill="auto"/>
            <w:vAlign w:val="center"/>
          </w:tcPr>
          <w:p w14:paraId="4BDA99D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1C4C0B1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2C52709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FBF2757" w14:textId="77777777" w:rsidTr="00A74E6F">
        <w:trPr>
          <w:trHeight w:val="794"/>
        </w:trPr>
        <w:tc>
          <w:tcPr>
            <w:tcW w:w="852" w:type="dxa"/>
            <w:vAlign w:val="center"/>
          </w:tcPr>
          <w:p w14:paraId="6B83E892"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PC7</w:t>
            </w:r>
          </w:p>
        </w:tc>
        <w:tc>
          <w:tcPr>
            <w:tcW w:w="6520" w:type="dxa"/>
            <w:shd w:val="clear" w:color="auto" w:fill="auto"/>
            <w:vAlign w:val="center"/>
          </w:tcPr>
          <w:p w14:paraId="3E7E18C2" w14:textId="45087D93" w:rsidR="00C05889" w:rsidRPr="00401FCB" w:rsidRDefault="00C05889" w:rsidP="00A74E6F">
            <w:pPr>
              <w:pStyle w:val="BodyTextIndent3"/>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Did the pilot demonstrate effective practices associated with</w:t>
            </w:r>
            <w:r>
              <w:rPr>
                <w:rFonts w:ascii="Arial" w:hAnsi="Arial" w:cs="Arial"/>
                <w:color w:val="000000" w:themeColor="text1"/>
                <w:sz w:val="21"/>
                <w:szCs w:val="21"/>
              </w:rPr>
              <w:t xml:space="preserve"> planning and</w:t>
            </w:r>
            <w:r w:rsidRPr="00B966CC">
              <w:rPr>
                <w:rFonts w:ascii="Arial" w:hAnsi="Arial" w:cs="Arial"/>
                <w:color w:val="000000" w:themeColor="text1"/>
                <w:sz w:val="21"/>
                <w:szCs w:val="21"/>
              </w:rPr>
              <w:t xml:space="preserve"> taking rest?</w:t>
            </w:r>
          </w:p>
        </w:tc>
        <w:tc>
          <w:tcPr>
            <w:tcW w:w="805" w:type="dxa"/>
            <w:shd w:val="clear" w:color="auto" w:fill="auto"/>
            <w:vAlign w:val="center"/>
          </w:tcPr>
          <w:p w14:paraId="06889DBA"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217947A"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1DA7F718"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08B1BE8B" w14:textId="77777777" w:rsidTr="00A74E6F">
        <w:trPr>
          <w:trHeight w:val="794"/>
        </w:trPr>
        <w:tc>
          <w:tcPr>
            <w:tcW w:w="852" w:type="dxa"/>
            <w:vAlign w:val="center"/>
          </w:tcPr>
          <w:p w14:paraId="7355035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PC8</w:t>
            </w:r>
          </w:p>
        </w:tc>
        <w:tc>
          <w:tcPr>
            <w:tcW w:w="6520" w:type="dxa"/>
            <w:shd w:val="clear" w:color="auto" w:fill="auto"/>
            <w:vAlign w:val="center"/>
          </w:tcPr>
          <w:p w14:paraId="1F6E903A" w14:textId="464ECA05" w:rsidR="00C05889" w:rsidRPr="00401FCB" w:rsidRDefault="00C05889" w:rsidP="00A74E6F">
            <w:pPr>
              <w:tabs>
                <w:tab w:val="left" w:pos="900"/>
              </w:tabs>
              <w:spacing w:before="60" w:after="0"/>
              <w:ind w:left="33"/>
              <w:rPr>
                <w:rFonts w:ascii="Arial" w:hAnsi="Arial" w:cs="Arial"/>
                <w:sz w:val="21"/>
                <w:szCs w:val="21"/>
              </w:rPr>
            </w:pPr>
            <w:r w:rsidRPr="00B966CC">
              <w:rPr>
                <w:rFonts w:ascii="Arial" w:hAnsi="Arial" w:cs="Arial"/>
                <w:color w:val="000000" w:themeColor="text1"/>
                <w:sz w:val="21"/>
                <w:szCs w:val="21"/>
              </w:rPr>
              <w:t xml:space="preserve">Can the pilot describe appropriate contingency </w:t>
            </w:r>
            <w:r w:rsidR="004B75F7">
              <w:rPr>
                <w:rFonts w:ascii="Arial" w:hAnsi="Arial" w:cs="Arial"/>
                <w:color w:val="000000" w:themeColor="text1"/>
                <w:sz w:val="21"/>
                <w:szCs w:val="21"/>
              </w:rPr>
              <w:t>plans</w:t>
            </w:r>
            <w:r w:rsidRPr="00B966CC">
              <w:rPr>
                <w:rFonts w:ascii="Arial" w:hAnsi="Arial" w:cs="Arial"/>
                <w:color w:val="000000" w:themeColor="text1"/>
                <w:sz w:val="21"/>
                <w:szCs w:val="21"/>
              </w:rPr>
              <w:t xml:space="preserve"> associated with degraded navigation situations and/or emergenc</w:t>
            </w:r>
            <w:r>
              <w:rPr>
                <w:rFonts w:ascii="Arial" w:hAnsi="Arial" w:cs="Arial"/>
                <w:color w:val="000000" w:themeColor="text1"/>
                <w:sz w:val="21"/>
                <w:szCs w:val="21"/>
              </w:rPr>
              <w:t>y</w:t>
            </w:r>
            <w:r w:rsidR="004B75F7">
              <w:rPr>
                <w:rFonts w:ascii="Arial" w:hAnsi="Arial" w:cs="Arial"/>
                <w:color w:val="000000" w:themeColor="text1"/>
                <w:sz w:val="21"/>
                <w:szCs w:val="21"/>
              </w:rPr>
              <w:t xml:space="preserve"> </w:t>
            </w:r>
            <w:r>
              <w:rPr>
                <w:rFonts w:ascii="Arial" w:hAnsi="Arial" w:cs="Arial"/>
                <w:color w:val="000000" w:themeColor="text1"/>
                <w:sz w:val="21"/>
                <w:szCs w:val="21"/>
              </w:rPr>
              <w:t>situations</w:t>
            </w:r>
            <w:r w:rsidRPr="00B966CC">
              <w:rPr>
                <w:rFonts w:ascii="Arial" w:hAnsi="Arial" w:cs="Arial"/>
                <w:color w:val="000000" w:themeColor="text1"/>
                <w:sz w:val="21"/>
                <w:szCs w:val="21"/>
              </w:rPr>
              <w:t>?</w:t>
            </w:r>
          </w:p>
        </w:tc>
        <w:tc>
          <w:tcPr>
            <w:tcW w:w="805" w:type="dxa"/>
            <w:shd w:val="clear" w:color="auto" w:fill="auto"/>
            <w:vAlign w:val="center"/>
          </w:tcPr>
          <w:p w14:paraId="6F9FD6B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61FCF58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40654917"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EF9EF69" w14:textId="77777777" w:rsidTr="00A74E6F">
        <w:trPr>
          <w:trHeight w:val="794"/>
        </w:trPr>
        <w:tc>
          <w:tcPr>
            <w:tcW w:w="852" w:type="dxa"/>
            <w:vAlign w:val="center"/>
          </w:tcPr>
          <w:p w14:paraId="25E77D0A"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PC9</w:t>
            </w:r>
          </w:p>
        </w:tc>
        <w:tc>
          <w:tcPr>
            <w:tcW w:w="6520" w:type="dxa"/>
            <w:shd w:val="clear" w:color="auto" w:fill="auto"/>
            <w:vAlign w:val="center"/>
          </w:tcPr>
          <w:p w14:paraId="3CB4B85B" w14:textId="00251E7C" w:rsidR="00C05889" w:rsidRPr="00401FCB" w:rsidRDefault="00C05889" w:rsidP="00D42763">
            <w:pPr>
              <w:pStyle w:val="BodyTextIndent"/>
              <w:tabs>
                <w:tab w:val="left" w:pos="900"/>
              </w:tabs>
              <w:spacing w:before="60" w:after="0"/>
              <w:ind w:left="33"/>
              <w:rPr>
                <w:rFonts w:ascii="Arial" w:hAnsi="Arial" w:cs="Arial"/>
                <w:sz w:val="21"/>
                <w:szCs w:val="21"/>
              </w:rPr>
            </w:pPr>
            <w:r w:rsidRPr="002343CD">
              <w:rPr>
                <w:rFonts w:ascii="Arial" w:hAnsi="Arial" w:cs="Arial"/>
                <w:sz w:val="21"/>
                <w:szCs w:val="21"/>
              </w:rPr>
              <w:t xml:space="preserve">Did the pilot </w:t>
            </w:r>
            <w:r>
              <w:rPr>
                <w:rFonts w:ascii="Arial" w:hAnsi="Arial" w:cs="Arial"/>
                <w:sz w:val="21"/>
                <w:szCs w:val="21"/>
              </w:rPr>
              <w:t>make effective use of all available navigational and/or electronic</w:t>
            </w:r>
            <w:r w:rsidR="00D42763">
              <w:rPr>
                <w:rFonts w:ascii="Arial" w:hAnsi="Arial" w:cs="Arial"/>
                <w:sz w:val="21"/>
                <w:szCs w:val="21"/>
              </w:rPr>
              <w:t xml:space="preserve"> equipment/</w:t>
            </w:r>
            <w:r>
              <w:rPr>
                <w:rFonts w:ascii="Arial" w:hAnsi="Arial" w:cs="Arial"/>
                <w:sz w:val="21"/>
                <w:szCs w:val="21"/>
              </w:rPr>
              <w:t>systems to support safe navigation?</w:t>
            </w:r>
          </w:p>
        </w:tc>
        <w:tc>
          <w:tcPr>
            <w:tcW w:w="805" w:type="dxa"/>
            <w:shd w:val="clear" w:color="auto" w:fill="auto"/>
            <w:vAlign w:val="center"/>
          </w:tcPr>
          <w:p w14:paraId="7C115F16"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4179BBA3"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762044BD"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r w:rsidR="00C05889" w:rsidRPr="00643383" w14:paraId="490FD94C" w14:textId="77777777" w:rsidTr="00A74E6F">
        <w:trPr>
          <w:trHeight w:val="794"/>
        </w:trPr>
        <w:tc>
          <w:tcPr>
            <w:tcW w:w="852" w:type="dxa"/>
            <w:vAlign w:val="center"/>
          </w:tcPr>
          <w:p w14:paraId="65626695" w14:textId="77777777" w:rsidR="00C05889" w:rsidRPr="00401FCB" w:rsidRDefault="00C05889" w:rsidP="00A74E6F">
            <w:pPr>
              <w:spacing w:before="60" w:after="0"/>
              <w:jc w:val="center"/>
              <w:rPr>
                <w:rFonts w:ascii="Arial" w:hAnsi="Arial" w:cs="Arial"/>
                <w:b/>
                <w:sz w:val="21"/>
                <w:szCs w:val="21"/>
              </w:rPr>
            </w:pPr>
            <w:r w:rsidRPr="00401FCB">
              <w:rPr>
                <w:rFonts w:ascii="Arial" w:hAnsi="Arial" w:cs="Arial"/>
                <w:b/>
                <w:sz w:val="21"/>
                <w:szCs w:val="21"/>
              </w:rPr>
              <w:t>PC10</w:t>
            </w:r>
          </w:p>
        </w:tc>
        <w:tc>
          <w:tcPr>
            <w:tcW w:w="6520" w:type="dxa"/>
            <w:shd w:val="clear" w:color="auto" w:fill="auto"/>
            <w:vAlign w:val="center"/>
          </w:tcPr>
          <w:p w14:paraId="0B06615C" w14:textId="06B485C3" w:rsidR="00C05889" w:rsidRPr="00401FCB" w:rsidRDefault="00C05889" w:rsidP="008C7578">
            <w:pPr>
              <w:spacing w:before="60" w:after="0"/>
              <w:ind w:left="33"/>
              <w:rPr>
                <w:rFonts w:ascii="Arial" w:hAnsi="Arial" w:cs="Arial"/>
                <w:sz w:val="21"/>
                <w:szCs w:val="21"/>
              </w:rPr>
            </w:pPr>
            <w:r w:rsidRPr="00B966CC">
              <w:rPr>
                <w:rFonts w:ascii="Arial" w:hAnsi="Arial" w:cs="Arial"/>
                <w:bCs/>
                <w:color w:val="000000" w:themeColor="text1"/>
                <w:sz w:val="21"/>
                <w:szCs w:val="21"/>
              </w:rPr>
              <w:t>Can</w:t>
            </w:r>
            <w:r w:rsidRPr="00B966CC">
              <w:rPr>
                <w:rFonts w:ascii="Arial" w:hAnsi="Arial" w:cs="Arial"/>
                <w:color w:val="000000" w:themeColor="text1"/>
                <w:sz w:val="21"/>
                <w:szCs w:val="21"/>
              </w:rPr>
              <w:t xml:space="preserve"> the pilot demonstrate</w:t>
            </w:r>
            <w:r w:rsidR="008C7578">
              <w:rPr>
                <w:rFonts w:ascii="Arial" w:hAnsi="Arial" w:cs="Arial"/>
                <w:color w:val="000000" w:themeColor="text1"/>
                <w:sz w:val="21"/>
                <w:szCs w:val="21"/>
              </w:rPr>
              <w:t xml:space="preserve"> appropriate</w:t>
            </w:r>
            <w:r w:rsidRPr="00B966CC">
              <w:rPr>
                <w:rFonts w:ascii="Arial" w:hAnsi="Arial" w:cs="Arial"/>
                <w:color w:val="000000" w:themeColor="text1"/>
                <w:sz w:val="21"/>
                <w:szCs w:val="21"/>
              </w:rPr>
              <w:t xml:space="preserve"> knowledge of the legal requirements associated with holding a coastal pilot licence?</w:t>
            </w:r>
          </w:p>
        </w:tc>
        <w:tc>
          <w:tcPr>
            <w:tcW w:w="805" w:type="dxa"/>
            <w:shd w:val="clear" w:color="auto" w:fill="auto"/>
            <w:vAlign w:val="center"/>
          </w:tcPr>
          <w:p w14:paraId="0ED1CA3C"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21482209"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674E7C9F" w14:textId="77777777" w:rsidR="00C05889" w:rsidRPr="0000692A" w:rsidRDefault="00C05889" w:rsidP="00A74E6F">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F6C4732" w14:textId="77777777" w:rsidR="00C9262C" w:rsidRPr="00A74E6F" w:rsidRDefault="00C9262C" w:rsidP="00A74E6F">
      <w:pPr>
        <w:spacing w:after="0" w:line="240" w:lineRule="auto"/>
        <w:rPr>
          <w:sz w:val="16"/>
          <w:szCs w:val="16"/>
        </w:rPr>
      </w:pPr>
    </w:p>
    <w:tbl>
      <w:tblPr>
        <w:tblpPr w:leftFromText="180" w:rightFromText="180" w:vertAnchor="text" w:horzAnchor="margin" w:tblpX="-289" w:tblpY="161"/>
        <w:tblOverlap w:val="never"/>
        <w:tblW w:w="9787" w:type="dxa"/>
        <w:tblBorders>
          <w:top w:val="single" w:sz="12" w:space="0" w:color="auto"/>
          <w:left w:val="single" w:sz="12" w:space="0" w:color="auto"/>
          <w:bottom w:val="single" w:sz="12" w:space="0" w:color="auto"/>
          <w:right w:val="single" w:sz="12" w:space="0" w:color="auto"/>
          <w:insideV w:val="single" w:sz="2" w:space="0" w:color="auto"/>
        </w:tblBorders>
        <w:tblLayout w:type="fixed"/>
        <w:tblLook w:val="01E0" w:firstRow="1" w:lastRow="1" w:firstColumn="1" w:lastColumn="1" w:noHBand="0" w:noVBand="0"/>
      </w:tblPr>
      <w:tblGrid>
        <w:gridCol w:w="7372"/>
        <w:gridCol w:w="805"/>
        <w:gridCol w:w="805"/>
        <w:gridCol w:w="805"/>
      </w:tblGrid>
      <w:tr w:rsidR="008161D2" w:rsidRPr="00643383" w14:paraId="0A0E81E0" w14:textId="77777777" w:rsidTr="008161D2">
        <w:trPr>
          <w:trHeight w:val="737"/>
        </w:trPr>
        <w:tc>
          <w:tcPr>
            <w:tcW w:w="7372" w:type="dxa"/>
            <w:vAlign w:val="center"/>
          </w:tcPr>
          <w:p w14:paraId="72A9EF2D" w14:textId="5C55BB91" w:rsidR="008161D2" w:rsidRPr="008161D2" w:rsidRDefault="008161D2" w:rsidP="008161D2">
            <w:pPr>
              <w:spacing w:after="0" w:line="240" w:lineRule="auto"/>
              <w:jc w:val="center"/>
              <w:outlineLvl w:val="0"/>
              <w:rPr>
                <w:rFonts w:ascii="Arial" w:hAnsi="Arial" w:cs="Arial"/>
                <w:b/>
                <w:bCs/>
                <w:color w:val="000000" w:themeColor="text1"/>
                <w:sz w:val="21"/>
                <w:szCs w:val="21"/>
              </w:rPr>
            </w:pPr>
            <w:r w:rsidRPr="008161D2">
              <w:rPr>
                <w:rFonts w:ascii="Arial" w:hAnsi="Arial" w:cs="Arial"/>
                <w:b/>
                <w:bCs/>
                <w:color w:val="000000" w:themeColor="text1"/>
                <w:sz w:val="21"/>
                <w:szCs w:val="21"/>
              </w:rPr>
              <w:t xml:space="preserve">OVERALL </w:t>
            </w:r>
            <w:r>
              <w:rPr>
                <w:rFonts w:ascii="Arial" w:hAnsi="Arial" w:cs="Arial"/>
                <w:b/>
                <w:bCs/>
                <w:color w:val="000000" w:themeColor="text1"/>
                <w:sz w:val="21"/>
                <w:szCs w:val="21"/>
              </w:rPr>
              <w:t xml:space="preserve">ASSESSMENT </w:t>
            </w:r>
            <w:r w:rsidRPr="008161D2">
              <w:rPr>
                <w:rFonts w:ascii="Arial" w:hAnsi="Arial" w:cs="Arial"/>
                <w:b/>
                <w:bCs/>
                <w:color w:val="000000" w:themeColor="text1"/>
                <w:sz w:val="21"/>
                <w:szCs w:val="21"/>
              </w:rPr>
              <w:t>RESULT</w:t>
            </w:r>
            <w:r>
              <w:rPr>
                <w:rFonts w:ascii="Arial" w:hAnsi="Arial" w:cs="Arial"/>
                <w:b/>
                <w:bCs/>
                <w:color w:val="000000" w:themeColor="text1"/>
                <w:sz w:val="21"/>
                <w:szCs w:val="21"/>
              </w:rPr>
              <w:t xml:space="preserve"> </w:t>
            </w:r>
            <w:r w:rsidRPr="00C05889">
              <w:rPr>
                <w:rFonts w:ascii="Arial" w:hAnsi="Arial" w:cs="Arial"/>
                <w:i/>
                <w:sz w:val="20"/>
                <w:szCs w:val="20"/>
              </w:rPr>
              <w:t>(</w:t>
            </w:r>
            <w:r>
              <w:rPr>
                <w:rFonts w:ascii="Arial" w:hAnsi="Arial" w:cs="Arial"/>
                <w:i/>
                <w:sz w:val="20"/>
                <w:szCs w:val="20"/>
              </w:rPr>
              <w:t>s</w:t>
            </w:r>
            <w:r w:rsidRPr="00C05889">
              <w:rPr>
                <w:rFonts w:ascii="Arial" w:hAnsi="Arial" w:cs="Arial"/>
                <w:i/>
                <w:sz w:val="20"/>
                <w:szCs w:val="20"/>
              </w:rPr>
              <w:t>ee pages 7 &amp; 8 for methodology).</w:t>
            </w:r>
          </w:p>
        </w:tc>
        <w:tc>
          <w:tcPr>
            <w:tcW w:w="805" w:type="dxa"/>
            <w:shd w:val="clear" w:color="auto" w:fill="auto"/>
            <w:vAlign w:val="center"/>
          </w:tcPr>
          <w:p w14:paraId="7C499059" w14:textId="5F340F03"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1</w:t>
            </w:r>
          </w:p>
        </w:tc>
        <w:tc>
          <w:tcPr>
            <w:tcW w:w="805" w:type="dxa"/>
            <w:shd w:val="clear" w:color="auto" w:fill="auto"/>
            <w:vAlign w:val="center"/>
          </w:tcPr>
          <w:p w14:paraId="2D33A20A" w14:textId="6B30C074"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2</w:t>
            </w:r>
          </w:p>
        </w:tc>
        <w:tc>
          <w:tcPr>
            <w:tcW w:w="805" w:type="dxa"/>
            <w:shd w:val="clear" w:color="auto" w:fill="auto"/>
            <w:vAlign w:val="center"/>
          </w:tcPr>
          <w:p w14:paraId="30DC2F47" w14:textId="485409B1" w:rsidR="008161D2" w:rsidRPr="0000692A" w:rsidRDefault="008161D2" w:rsidP="008161D2">
            <w:pPr>
              <w:spacing w:before="120" w:after="120"/>
              <w:jc w:val="center"/>
              <w:rPr>
                <w:rFonts w:ascii="Arial" w:hAnsi="Arial" w:cs="Arial"/>
                <w:iCs/>
                <w:sz w:val="21"/>
                <w:szCs w:val="21"/>
              </w:rPr>
            </w:pPr>
            <w:r w:rsidRPr="00643383">
              <w:rPr>
                <w:rFonts w:ascii="Arial" w:hAnsi="Arial" w:cs="Arial"/>
                <w:iCs/>
                <w:sz w:val="21"/>
                <w:szCs w:val="21"/>
              </w:rPr>
              <w:fldChar w:fldCharType="begin">
                <w:ffData>
                  <w:name w:val="Check1"/>
                  <w:enabled/>
                  <w:calcOnExit w:val="0"/>
                  <w:checkBox>
                    <w:sizeAuto/>
                    <w:default w:val="0"/>
                  </w:checkBox>
                </w:ffData>
              </w:fldChar>
            </w:r>
            <w:r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Pr="00643383">
              <w:rPr>
                <w:rFonts w:ascii="Arial" w:hAnsi="Arial" w:cs="Arial"/>
                <w:iCs/>
                <w:sz w:val="21"/>
                <w:szCs w:val="21"/>
              </w:rPr>
              <w:fldChar w:fldCharType="end"/>
            </w:r>
            <w:r w:rsidRPr="0000692A">
              <w:rPr>
                <w:rFonts w:ascii="Arial" w:hAnsi="Arial" w:cs="Arial"/>
                <w:sz w:val="21"/>
                <w:szCs w:val="21"/>
              </w:rPr>
              <w:t>3</w:t>
            </w:r>
          </w:p>
        </w:tc>
      </w:tr>
    </w:tbl>
    <w:p w14:paraId="2B5D670D" w14:textId="77777777" w:rsidR="00993EA7" w:rsidRPr="00A74E6F" w:rsidRDefault="00993EA7" w:rsidP="008161D2">
      <w:pPr>
        <w:spacing w:after="0" w:line="240" w:lineRule="auto"/>
        <w:ind w:left="-284"/>
        <w:outlineLvl w:val="0"/>
        <w:rPr>
          <w:rFonts w:ascii="Arial" w:hAnsi="Arial" w:cs="Arial"/>
          <w:bCs/>
          <w:sz w:val="16"/>
          <w:szCs w:val="16"/>
        </w:rPr>
      </w:pPr>
    </w:p>
    <w:p w14:paraId="18A2EF17" w14:textId="77777777" w:rsidR="008161D2" w:rsidRDefault="008161D2" w:rsidP="008161D2">
      <w:pPr>
        <w:spacing w:after="0" w:line="240" w:lineRule="auto"/>
        <w:ind w:left="-284"/>
        <w:outlineLvl w:val="0"/>
        <w:rPr>
          <w:rFonts w:ascii="Arial" w:hAnsi="Arial" w:cs="Arial"/>
          <w:bCs/>
          <w:sz w:val="21"/>
          <w:szCs w:val="21"/>
        </w:rPr>
      </w:pPr>
    </w:p>
    <w:p w14:paraId="3DBAF23D" w14:textId="4A4B632E" w:rsidR="008161D2" w:rsidRDefault="008161D2" w:rsidP="008161D2">
      <w:pPr>
        <w:spacing w:after="60"/>
        <w:ind w:left="-284"/>
        <w:outlineLvl w:val="0"/>
        <w:rPr>
          <w:rFonts w:ascii="Arial" w:hAnsi="Arial" w:cs="Arial"/>
          <w:bCs/>
          <w:sz w:val="21"/>
          <w:szCs w:val="21"/>
        </w:rPr>
      </w:pPr>
      <w:r w:rsidRPr="008161D2">
        <w:rPr>
          <w:rFonts w:ascii="Arial" w:hAnsi="Arial" w:cs="Arial"/>
          <w:b/>
          <w:bCs/>
          <w:sz w:val="21"/>
          <w:szCs w:val="21"/>
        </w:rPr>
        <w:t>LEGEND</w:t>
      </w:r>
      <w:r>
        <w:rPr>
          <w:rFonts w:ascii="Arial" w:hAnsi="Arial" w:cs="Arial"/>
          <w:bCs/>
          <w:sz w:val="21"/>
          <w:szCs w:val="21"/>
        </w:rPr>
        <w:t>:</w:t>
      </w: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004B75F7" w:rsidRPr="00643383">
        <w:rPr>
          <w:rFonts w:ascii="Arial" w:hAnsi="Arial" w:cs="Arial"/>
          <w:iCs/>
          <w:sz w:val="21"/>
          <w:szCs w:val="21"/>
        </w:rPr>
        <w:fldChar w:fldCharType="end"/>
      </w:r>
      <w:r w:rsidR="00A74E6F">
        <w:rPr>
          <w:rFonts w:ascii="Arial" w:hAnsi="Arial" w:cs="Arial"/>
          <w:iCs/>
          <w:sz w:val="21"/>
          <w:szCs w:val="21"/>
        </w:rPr>
        <w:t xml:space="preserve"> </w:t>
      </w:r>
      <w:r w:rsidR="004B75F7" w:rsidRPr="0000692A">
        <w:rPr>
          <w:rFonts w:ascii="Arial" w:hAnsi="Arial" w:cs="Arial"/>
          <w:sz w:val="21"/>
          <w:szCs w:val="21"/>
        </w:rPr>
        <w:t>1</w:t>
      </w:r>
      <w:r>
        <w:rPr>
          <w:rFonts w:ascii="Arial" w:hAnsi="Arial" w:cs="Arial"/>
          <w:bCs/>
          <w:sz w:val="21"/>
          <w:szCs w:val="21"/>
        </w:rPr>
        <w:t xml:space="preserve">  Unsatisfactory</w:t>
      </w:r>
    </w:p>
    <w:p w14:paraId="47EBE06E" w14:textId="4928CB6E" w:rsidR="008161D2" w:rsidRDefault="008161D2" w:rsidP="008161D2">
      <w:pPr>
        <w:spacing w:after="60"/>
        <w:ind w:left="-284"/>
        <w:outlineLvl w:val="0"/>
        <w:rPr>
          <w:rFonts w:ascii="Arial" w:hAnsi="Arial" w:cs="Arial"/>
          <w:bCs/>
          <w:sz w:val="21"/>
          <w:szCs w:val="21"/>
        </w:rPr>
      </w:pPr>
      <w:r>
        <w:rPr>
          <w:rFonts w:ascii="Arial" w:hAnsi="Arial" w:cs="Arial"/>
          <w:bCs/>
          <w:sz w:val="21"/>
          <w:szCs w:val="21"/>
        </w:rPr>
        <w:tab/>
      </w: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004B75F7" w:rsidRPr="00643383">
        <w:rPr>
          <w:rFonts w:ascii="Arial" w:hAnsi="Arial" w:cs="Arial"/>
          <w:iCs/>
          <w:sz w:val="21"/>
          <w:szCs w:val="21"/>
        </w:rPr>
        <w:fldChar w:fldCharType="end"/>
      </w:r>
      <w:r w:rsidR="00A74E6F">
        <w:rPr>
          <w:rFonts w:ascii="Arial" w:hAnsi="Arial" w:cs="Arial"/>
          <w:iCs/>
          <w:sz w:val="21"/>
          <w:szCs w:val="21"/>
        </w:rPr>
        <w:t xml:space="preserve"> </w:t>
      </w:r>
      <w:r w:rsidR="004B75F7">
        <w:rPr>
          <w:rFonts w:ascii="Arial" w:hAnsi="Arial" w:cs="Arial"/>
          <w:iCs/>
          <w:sz w:val="21"/>
          <w:szCs w:val="21"/>
        </w:rPr>
        <w:t>2</w:t>
      </w:r>
      <w:r>
        <w:rPr>
          <w:rFonts w:ascii="Arial" w:hAnsi="Arial" w:cs="Arial"/>
          <w:bCs/>
          <w:sz w:val="21"/>
          <w:szCs w:val="21"/>
        </w:rPr>
        <w:t xml:space="preserve">  Satisfactory with Deficiencies</w:t>
      </w:r>
    </w:p>
    <w:p w14:paraId="5FA56334" w14:textId="12C355C7" w:rsidR="00993EA7" w:rsidRDefault="00A74E6F">
      <w:pPr>
        <w:rPr>
          <w:rFonts w:ascii="Arial" w:hAnsi="Arial" w:cs="Arial"/>
          <w:sz w:val="16"/>
          <w:szCs w:val="16"/>
        </w:rPr>
      </w:pPr>
      <w:r>
        <w:rPr>
          <w:rFonts w:ascii="Arial" w:hAnsi="Arial" w:cs="Arial"/>
          <w:bCs/>
          <w:sz w:val="21"/>
          <w:szCs w:val="21"/>
        </w:rPr>
        <w:tab/>
      </w:r>
      <w:r w:rsidR="004B75F7" w:rsidRPr="00643383">
        <w:rPr>
          <w:rFonts w:ascii="Arial" w:hAnsi="Arial" w:cs="Arial"/>
          <w:iCs/>
          <w:sz w:val="21"/>
          <w:szCs w:val="21"/>
        </w:rPr>
        <w:fldChar w:fldCharType="begin">
          <w:ffData>
            <w:name w:val="Check1"/>
            <w:enabled/>
            <w:calcOnExit w:val="0"/>
            <w:checkBox>
              <w:sizeAuto/>
              <w:default w:val="0"/>
            </w:checkBox>
          </w:ffData>
        </w:fldChar>
      </w:r>
      <w:r w:rsidR="004B75F7" w:rsidRPr="00643383">
        <w:rPr>
          <w:rFonts w:ascii="Arial" w:hAnsi="Arial" w:cs="Arial"/>
          <w:iCs/>
          <w:sz w:val="21"/>
          <w:szCs w:val="21"/>
        </w:rPr>
        <w:instrText xml:space="preserve"> FORMCHECKBOX </w:instrText>
      </w:r>
      <w:r w:rsidR="006F6B60">
        <w:rPr>
          <w:rFonts w:ascii="Arial" w:hAnsi="Arial" w:cs="Arial"/>
          <w:iCs/>
          <w:sz w:val="21"/>
          <w:szCs w:val="21"/>
        </w:rPr>
      </w:r>
      <w:r w:rsidR="006F6B60">
        <w:rPr>
          <w:rFonts w:ascii="Arial" w:hAnsi="Arial" w:cs="Arial"/>
          <w:iCs/>
          <w:sz w:val="21"/>
          <w:szCs w:val="21"/>
        </w:rPr>
        <w:fldChar w:fldCharType="separate"/>
      </w:r>
      <w:r w:rsidR="004B75F7" w:rsidRPr="00643383">
        <w:rPr>
          <w:rFonts w:ascii="Arial" w:hAnsi="Arial" w:cs="Arial"/>
          <w:iCs/>
          <w:sz w:val="21"/>
          <w:szCs w:val="21"/>
        </w:rPr>
        <w:fldChar w:fldCharType="end"/>
      </w:r>
      <w:r>
        <w:rPr>
          <w:rFonts w:ascii="Arial" w:hAnsi="Arial" w:cs="Arial"/>
          <w:iCs/>
          <w:sz w:val="21"/>
          <w:szCs w:val="21"/>
        </w:rPr>
        <w:t xml:space="preserve"> </w:t>
      </w:r>
      <w:r w:rsidR="004B75F7" w:rsidRPr="0000692A">
        <w:rPr>
          <w:rFonts w:ascii="Arial" w:hAnsi="Arial" w:cs="Arial"/>
          <w:sz w:val="21"/>
          <w:szCs w:val="21"/>
        </w:rPr>
        <w:t>3</w:t>
      </w:r>
      <w:r w:rsidR="008161D2">
        <w:rPr>
          <w:rFonts w:ascii="Arial" w:hAnsi="Arial" w:cs="Arial"/>
          <w:bCs/>
          <w:sz w:val="21"/>
          <w:szCs w:val="21"/>
        </w:rPr>
        <w:t xml:space="preserve"> </w:t>
      </w:r>
      <w:r w:rsidR="004B75F7">
        <w:rPr>
          <w:rFonts w:ascii="Arial" w:hAnsi="Arial" w:cs="Arial"/>
          <w:bCs/>
          <w:sz w:val="21"/>
          <w:szCs w:val="21"/>
        </w:rPr>
        <w:t xml:space="preserve"> </w:t>
      </w:r>
      <w:r w:rsidR="008161D2">
        <w:rPr>
          <w:rFonts w:ascii="Arial" w:hAnsi="Arial" w:cs="Arial"/>
          <w:bCs/>
          <w:sz w:val="21"/>
          <w:szCs w:val="21"/>
        </w:rPr>
        <w:t>Satisfactory</w:t>
      </w:r>
      <w:r w:rsidR="00993EA7">
        <w:rPr>
          <w:rFonts w:ascii="Arial" w:hAnsi="Arial" w:cs="Arial"/>
          <w:sz w:val="16"/>
          <w:szCs w:val="16"/>
        </w:rPr>
        <w:br w:type="page"/>
      </w:r>
    </w:p>
    <w:p w14:paraId="0A5CDE92" w14:textId="77777777" w:rsidR="00071E13" w:rsidRPr="00C65EFE" w:rsidRDefault="00071E13" w:rsidP="00C65EFE">
      <w:pPr>
        <w:spacing w:after="0"/>
        <w:jc w:val="center"/>
        <w:outlineLvl w:val="0"/>
        <w:rPr>
          <w:rFonts w:ascii="Arial" w:hAnsi="Arial" w:cs="Arial"/>
          <w:sz w:val="16"/>
          <w:szCs w:val="16"/>
        </w:rPr>
      </w:pPr>
    </w:p>
    <w:p w14:paraId="66DB9DD3" w14:textId="6ABE70E2" w:rsidR="00BA1D56" w:rsidRDefault="00071E13" w:rsidP="00C65EFE">
      <w:pPr>
        <w:spacing w:after="0"/>
        <w:jc w:val="center"/>
        <w:outlineLvl w:val="0"/>
        <w:rPr>
          <w:rFonts w:ascii="Arial" w:hAnsi="Arial" w:cs="Arial"/>
        </w:rPr>
      </w:pPr>
      <w:r>
        <w:rPr>
          <w:rFonts w:ascii="Arial" w:hAnsi="Arial" w:cs="Arial"/>
          <w:b/>
          <w:bCs/>
          <w:sz w:val="36"/>
        </w:rPr>
        <w:t>PILOT DECLARATIONS</w:t>
      </w:r>
      <w:r w:rsidR="00BA1D56">
        <w:rPr>
          <w:rFonts w:ascii="Arial" w:hAnsi="Arial" w:cs="Arial"/>
          <w:b/>
          <w:bCs/>
          <w:sz w:val="36"/>
        </w:rPr>
        <w:t xml:space="preserve"> </w:t>
      </w:r>
    </w:p>
    <w:p w14:paraId="1242A2FD" w14:textId="77777777" w:rsidR="00BA1D56" w:rsidRPr="00C65EFE" w:rsidRDefault="00071E13" w:rsidP="00C65EFE">
      <w:pPr>
        <w:spacing w:before="240" w:after="120"/>
        <w:outlineLvl w:val="0"/>
        <w:rPr>
          <w:rFonts w:ascii="Arial" w:hAnsi="Arial" w:cs="Arial"/>
          <w:b/>
          <w:bCs/>
          <w:color w:val="4F81BD" w:themeColor="accent1"/>
          <w:sz w:val="24"/>
          <w:szCs w:val="24"/>
        </w:rPr>
      </w:pPr>
      <w:r w:rsidRPr="00C65EFE">
        <w:rPr>
          <w:rFonts w:ascii="Arial" w:hAnsi="Arial" w:cs="Arial"/>
          <w:b/>
          <w:bCs/>
          <w:color w:val="4F81BD" w:themeColor="accent1"/>
          <w:sz w:val="24"/>
          <w:szCs w:val="24"/>
        </w:rPr>
        <w:t xml:space="preserve">CHECK PILOT </w:t>
      </w:r>
      <w:r w:rsidR="00BA1D56" w:rsidRPr="00C65EFE">
        <w:rPr>
          <w:rFonts w:ascii="Arial" w:hAnsi="Arial" w:cs="Arial"/>
          <w:b/>
          <w:bCs/>
          <w:color w:val="4F81BD" w:themeColor="accent1"/>
          <w:sz w:val="24"/>
          <w:szCs w:val="24"/>
        </w:rPr>
        <w:t>DECLARATION</w:t>
      </w:r>
    </w:p>
    <w:p w14:paraId="659B23EE" w14:textId="1D877516" w:rsidR="00BA1D56" w:rsidRPr="00C65EFE" w:rsidRDefault="00BA1D56" w:rsidP="00C65EFE">
      <w:pPr>
        <w:spacing w:after="120"/>
        <w:rPr>
          <w:rFonts w:ascii="Arial" w:hAnsi="Arial" w:cs="Arial"/>
          <w:b/>
          <w:bCs/>
          <w:sz w:val="20"/>
          <w:szCs w:val="20"/>
        </w:rPr>
      </w:pPr>
      <w:r w:rsidRPr="00C65EFE">
        <w:rPr>
          <w:rFonts w:ascii="Arial" w:hAnsi="Arial" w:cs="Arial"/>
          <w:b/>
          <w:bCs/>
          <w:sz w:val="20"/>
          <w:szCs w:val="20"/>
        </w:rPr>
        <w:t xml:space="preserve">WARNING: </w:t>
      </w:r>
      <w:r w:rsidRPr="00C65EFE">
        <w:rPr>
          <w:rFonts w:ascii="Arial" w:hAnsi="Arial" w:cs="Arial"/>
          <w:bCs/>
          <w:sz w:val="20"/>
          <w:szCs w:val="20"/>
        </w:rPr>
        <w:t>Giving false or misleading information is a criminal offence and may also lead to the cancellati</w:t>
      </w:r>
      <w:r w:rsidR="00C05889">
        <w:rPr>
          <w:rFonts w:ascii="Arial" w:hAnsi="Arial" w:cs="Arial"/>
          <w:bCs/>
          <w:sz w:val="20"/>
          <w:szCs w:val="20"/>
        </w:rPr>
        <w:t>on or suspension of your coastal pilot</w:t>
      </w:r>
      <w:r w:rsidRPr="00C65EFE">
        <w:rPr>
          <w:rFonts w:ascii="Arial" w:hAnsi="Arial" w:cs="Arial"/>
          <w:bCs/>
          <w:sz w:val="20"/>
          <w:szCs w:val="20"/>
        </w:rPr>
        <w:t xml:space="preserve"> licence.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00"/>
      </w:tblGrid>
      <w:tr w:rsidR="00BA1D56" w:rsidRPr="00AD537E" w14:paraId="1C51C682" w14:textId="77777777" w:rsidTr="00396F48">
        <w:trPr>
          <w:trHeight w:val="689"/>
        </w:trPr>
        <w:tc>
          <w:tcPr>
            <w:tcW w:w="8926" w:type="dxa"/>
            <w:shd w:val="clear" w:color="auto" w:fill="auto"/>
          </w:tcPr>
          <w:p w14:paraId="0BBE3DB4" w14:textId="14357657" w:rsidR="00BA1D56" w:rsidRPr="00C65EFE" w:rsidRDefault="00753EC8" w:rsidP="004B75F7">
            <w:pPr>
              <w:spacing w:before="120"/>
              <w:rPr>
                <w:rFonts w:ascii="Arial" w:hAnsi="Arial" w:cs="Arial"/>
                <w:b/>
                <w:bCs/>
                <w:sz w:val="20"/>
                <w:szCs w:val="20"/>
              </w:rPr>
            </w:pPr>
            <w:bookmarkStart w:id="10" w:name="OLE_LINK1"/>
            <w:r>
              <w:rPr>
                <w:rFonts w:ascii="Arial" w:hAnsi="Arial" w:cs="Arial"/>
                <w:bCs/>
                <w:sz w:val="20"/>
                <w:szCs w:val="20"/>
              </w:rPr>
              <w:t xml:space="preserve">The </w:t>
            </w:r>
            <w:r w:rsidR="00BA1D56" w:rsidRPr="00C65EFE">
              <w:rPr>
                <w:rFonts w:ascii="Arial" w:hAnsi="Arial" w:cs="Arial"/>
                <w:bCs/>
                <w:sz w:val="20"/>
                <w:szCs w:val="20"/>
              </w:rPr>
              <w:t xml:space="preserve">information </w:t>
            </w:r>
            <w:r w:rsidR="003A23C1" w:rsidRPr="00C65EFE">
              <w:rPr>
                <w:rFonts w:ascii="Arial" w:hAnsi="Arial" w:cs="Arial"/>
                <w:bCs/>
                <w:sz w:val="20"/>
                <w:szCs w:val="20"/>
              </w:rPr>
              <w:t>provided in this Check</w:t>
            </w:r>
            <w:r w:rsidR="004B75F7">
              <w:rPr>
                <w:rFonts w:ascii="Arial" w:hAnsi="Arial" w:cs="Arial"/>
                <w:bCs/>
                <w:sz w:val="20"/>
                <w:szCs w:val="20"/>
              </w:rPr>
              <w:t xml:space="preserve"> Voyage</w:t>
            </w:r>
            <w:r>
              <w:rPr>
                <w:rFonts w:ascii="Arial" w:hAnsi="Arial" w:cs="Arial"/>
                <w:bCs/>
                <w:sz w:val="20"/>
                <w:szCs w:val="20"/>
              </w:rPr>
              <w:t xml:space="preserve"> assessment i</w:t>
            </w:r>
            <w:r w:rsidR="003A23C1" w:rsidRPr="00C65EFE">
              <w:rPr>
                <w:rFonts w:ascii="Arial" w:hAnsi="Arial" w:cs="Arial"/>
                <w:bCs/>
                <w:sz w:val="20"/>
                <w:szCs w:val="20"/>
              </w:rPr>
              <w:t>s a true and accurate record of observed performance throughout the Check Voyage</w:t>
            </w:r>
            <w:r w:rsidR="0078684F">
              <w:rPr>
                <w:rFonts w:ascii="Arial" w:hAnsi="Arial" w:cs="Arial"/>
                <w:bCs/>
                <w:sz w:val="20"/>
                <w:szCs w:val="20"/>
              </w:rPr>
              <w:t xml:space="preserve"> in all respects</w:t>
            </w:r>
            <w:r w:rsidR="003A23C1" w:rsidRPr="00C65EFE">
              <w:rPr>
                <w:rFonts w:ascii="Arial" w:hAnsi="Arial" w:cs="Arial"/>
                <w:bCs/>
                <w:sz w:val="20"/>
                <w:szCs w:val="20"/>
              </w:rPr>
              <w:t xml:space="preserve">. </w:t>
            </w:r>
            <w:r w:rsidR="00BA1D56" w:rsidRPr="00C65EFE" w:rsidDel="00C03D39">
              <w:rPr>
                <w:rFonts w:ascii="Arial" w:hAnsi="Arial" w:cs="Arial"/>
                <w:bCs/>
                <w:sz w:val="20"/>
                <w:szCs w:val="20"/>
              </w:rPr>
              <w:t xml:space="preserve"> </w:t>
            </w:r>
            <w:bookmarkEnd w:id="10"/>
          </w:p>
        </w:tc>
      </w:tr>
      <w:tr w:rsidR="00BA1D56" w:rsidRPr="00AD537E" w14:paraId="5823C44B" w14:textId="77777777" w:rsidTr="00396F48">
        <w:trPr>
          <w:trHeight w:val="927"/>
        </w:trPr>
        <w:tc>
          <w:tcPr>
            <w:tcW w:w="8926" w:type="dxa"/>
            <w:shd w:val="clear" w:color="auto" w:fill="auto"/>
          </w:tcPr>
          <w:p w14:paraId="083931D6" w14:textId="77777777" w:rsidR="00BA1D56" w:rsidRPr="00AD537E" w:rsidRDefault="00BA1D56" w:rsidP="003E28A0">
            <w:pPr>
              <w:tabs>
                <w:tab w:val="right" w:leader="dot" w:pos="4575"/>
              </w:tabs>
              <w:spacing w:before="120" w:after="120"/>
              <w:rPr>
                <w:rFonts w:ascii="Arial" w:hAnsi="Arial" w:cs="Arial"/>
                <w:bCs/>
                <w:sz w:val="18"/>
              </w:rPr>
            </w:pPr>
          </w:p>
          <w:p w14:paraId="15399298" w14:textId="77777777" w:rsidR="00BA1D56" w:rsidRPr="00AD537E" w:rsidRDefault="00BA1D56" w:rsidP="003E28A0">
            <w:pPr>
              <w:tabs>
                <w:tab w:val="right" w:leader="dot" w:pos="4575"/>
                <w:tab w:val="left" w:pos="5430"/>
              </w:tabs>
              <w:spacing w:before="120" w:after="120"/>
              <w:rPr>
                <w:rFonts w:ascii="Arial" w:hAnsi="Arial" w:cs="Arial"/>
                <w:bCs/>
                <w:sz w:val="18"/>
              </w:rPr>
            </w:pPr>
            <w:r w:rsidRPr="00AD537E">
              <w:rPr>
                <w:rFonts w:ascii="Arial" w:hAnsi="Arial" w:cs="Arial"/>
                <w:bCs/>
                <w:sz w:val="18"/>
              </w:rPr>
              <w:tab/>
            </w:r>
            <w:r w:rsidRPr="00AD537E">
              <w:rPr>
                <w:rFonts w:ascii="Arial" w:hAnsi="Arial" w:cs="Arial"/>
                <w:bCs/>
                <w:sz w:val="18"/>
              </w:rPr>
              <w:tab/>
              <w:t>............/…………/</w:t>
            </w:r>
            <w:r w:rsidRPr="00C65EFE">
              <w:rPr>
                <w:rFonts w:ascii="Arial" w:hAnsi="Arial" w:cs="Arial"/>
                <w:bCs/>
                <w:sz w:val="20"/>
                <w:szCs w:val="20"/>
              </w:rPr>
              <w:t>20</w:t>
            </w:r>
            <w:r w:rsidRPr="00AD537E">
              <w:rPr>
                <w:rFonts w:ascii="Arial" w:hAnsi="Arial" w:cs="Arial"/>
                <w:bCs/>
                <w:sz w:val="18"/>
              </w:rPr>
              <w:t>………</w:t>
            </w:r>
          </w:p>
          <w:p w14:paraId="5CB99F5E" w14:textId="77777777" w:rsidR="00BA1D56" w:rsidRPr="00C65EFE" w:rsidRDefault="00BA1D56" w:rsidP="003E28A0">
            <w:pPr>
              <w:tabs>
                <w:tab w:val="left" w:pos="1200"/>
                <w:tab w:val="left" w:pos="6200"/>
              </w:tabs>
              <w:spacing w:after="120"/>
              <w:rPr>
                <w:rFonts w:ascii="Arial" w:hAnsi="Arial" w:cs="Arial"/>
                <w:bCs/>
                <w:sz w:val="20"/>
                <w:szCs w:val="20"/>
              </w:rPr>
            </w:pPr>
            <w:r w:rsidRPr="00AD537E">
              <w:rPr>
                <w:rFonts w:ascii="Arial" w:hAnsi="Arial" w:cs="Arial"/>
                <w:bCs/>
                <w:sz w:val="18"/>
              </w:rPr>
              <w:tab/>
            </w:r>
            <w:r w:rsidRPr="00C65EFE">
              <w:rPr>
                <w:rFonts w:ascii="Arial" w:hAnsi="Arial" w:cs="Arial"/>
                <w:bCs/>
                <w:sz w:val="20"/>
                <w:szCs w:val="20"/>
              </w:rPr>
              <w:t>Signature of Check Pilot</w:t>
            </w:r>
            <w:r w:rsidRPr="00C65EFE">
              <w:rPr>
                <w:rFonts w:ascii="Arial" w:hAnsi="Arial" w:cs="Arial"/>
                <w:bCs/>
                <w:sz w:val="20"/>
                <w:szCs w:val="20"/>
              </w:rPr>
              <w:tab/>
              <w:t>Date</w:t>
            </w:r>
          </w:p>
        </w:tc>
      </w:tr>
    </w:tbl>
    <w:p w14:paraId="6F2E67B5" w14:textId="77777777" w:rsidR="00BA1D56" w:rsidRDefault="00BA1D56" w:rsidP="00C65EFE">
      <w:pPr>
        <w:spacing w:after="0"/>
        <w:rPr>
          <w:rFonts w:ascii="Arial" w:hAnsi="Arial" w:cs="Arial"/>
          <w:b/>
          <w:bCs/>
          <w:sz w:val="18"/>
        </w:rPr>
      </w:pPr>
    </w:p>
    <w:p w14:paraId="624D6B43" w14:textId="77777777" w:rsidR="00BA1D56" w:rsidRPr="00C65EFE" w:rsidRDefault="00BA1D56" w:rsidP="00C65EFE">
      <w:pPr>
        <w:spacing w:after="60"/>
        <w:outlineLvl w:val="0"/>
        <w:rPr>
          <w:rFonts w:ascii="Arial" w:hAnsi="Arial" w:cs="Arial"/>
          <w:b/>
          <w:bCs/>
        </w:rPr>
      </w:pPr>
      <w:r w:rsidRPr="00C65EFE">
        <w:rPr>
          <w:rFonts w:ascii="Arial" w:hAnsi="Arial" w:cs="Arial"/>
          <w:b/>
          <w:bCs/>
        </w:rPr>
        <w:t>Check Pilot</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900"/>
      </w:tblGrid>
      <w:tr w:rsidR="00BA1D56" w14:paraId="2E989E19" w14:textId="77777777" w:rsidTr="004B75F7">
        <w:trPr>
          <w:trHeight w:val="1780"/>
        </w:trPr>
        <w:tc>
          <w:tcPr>
            <w:tcW w:w="8926" w:type="dxa"/>
          </w:tcPr>
          <w:p w14:paraId="4F18C161" w14:textId="77777777" w:rsidR="00BA1D56" w:rsidRPr="00C65EFE" w:rsidRDefault="003A23C1" w:rsidP="00C65EFE">
            <w:pPr>
              <w:spacing w:before="120"/>
              <w:rPr>
                <w:rFonts w:ascii="Arial" w:hAnsi="Arial" w:cs="Arial"/>
                <w:sz w:val="20"/>
                <w:szCs w:val="20"/>
              </w:rPr>
            </w:pPr>
            <w:r w:rsidRPr="00C65EFE">
              <w:rPr>
                <w:rFonts w:ascii="Arial" w:hAnsi="Arial" w:cs="Arial"/>
                <w:sz w:val="20"/>
                <w:szCs w:val="20"/>
              </w:rPr>
              <w:t xml:space="preserve">Overall </w:t>
            </w:r>
            <w:r w:rsidR="00BA1D56" w:rsidRPr="00C65EFE">
              <w:rPr>
                <w:rFonts w:ascii="Arial" w:hAnsi="Arial" w:cs="Arial"/>
                <w:sz w:val="20"/>
                <w:szCs w:val="20"/>
              </w:rPr>
              <w:t>Comments</w:t>
            </w:r>
            <w:r w:rsidRPr="00C65EFE">
              <w:rPr>
                <w:rFonts w:ascii="Arial" w:hAnsi="Arial" w:cs="Arial"/>
                <w:sz w:val="20"/>
                <w:szCs w:val="20"/>
              </w:rPr>
              <w:t>:</w:t>
            </w:r>
          </w:p>
          <w:p w14:paraId="03BF907E" w14:textId="77777777" w:rsidR="00BA1D56" w:rsidRDefault="00BA1D56" w:rsidP="003E28A0">
            <w:pPr>
              <w:rPr>
                <w:rFonts w:ascii="Arial" w:hAnsi="Arial" w:cs="Arial"/>
              </w:rPr>
            </w:pPr>
            <w:r>
              <w:rPr>
                <w:rFonts w:ascii="Arial" w:hAnsi="Arial" w:cs="Arial"/>
              </w:rPr>
              <w:fldChar w:fldCharType="begin">
                <w:ffData>
                  <w:name w:val="Text83"/>
                  <w:enabled/>
                  <w:calcOnExit w:val="0"/>
                  <w:textInput/>
                </w:ffData>
              </w:fldChar>
            </w:r>
            <w:bookmarkStart w:id="11"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38E11969" w14:textId="77777777" w:rsidR="00BA1D56" w:rsidRDefault="00BA1D56" w:rsidP="003E28A0">
            <w:pPr>
              <w:rPr>
                <w:rFonts w:ascii="Arial" w:hAnsi="Arial" w:cs="Arial"/>
                <w:sz w:val="18"/>
              </w:rPr>
            </w:pPr>
          </w:p>
        </w:tc>
      </w:tr>
    </w:tbl>
    <w:p w14:paraId="2FF5ED77" w14:textId="77777777" w:rsidR="00BA1D56" w:rsidRDefault="00BA1D56" w:rsidP="00BA1D56">
      <w:pPr>
        <w:rPr>
          <w:rFonts w:ascii="Arial" w:hAnsi="Arial" w:cs="Arial"/>
        </w:rPr>
      </w:pPr>
    </w:p>
    <w:p w14:paraId="08A3B38B" w14:textId="77777777" w:rsidR="00BA1D56" w:rsidRPr="00C65EFE" w:rsidRDefault="00071E13" w:rsidP="00C65EFE">
      <w:pPr>
        <w:spacing w:after="120"/>
        <w:outlineLvl w:val="0"/>
        <w:rPr>
          <w:rFonts w:ascii="Arial" w:hAnsi="Arial" w:cs="Arial"/>
          <w:b/>
          <w:bCs/>
          <w:color w:val="4F81BD" w:themeColor="accent1"/>
          <w:sz w:val="24"/>
          <w:szCs w:val="24"/>
        </w:rPr>
      </w:pPr>
      <w:r w:rsidRPr="00C65EFE">
        <w:rPr>
          <w:rFonts w:ascii="Arial" w:hAnsi="Arial" w:cs="Arial"/>
          <w:b/>
          <w:bCs/>
          <w:color w:val="4F81BD" w:themeColor="accent1"/>
          <w:sz w:val="24"/>
          <w:szCs w:val="24"/>
        </w:rPr>
        <w:t xml:space="preserve">ASSESSED PILOT </w:t>
      </w:r>
      <w:r w:rsidR="00BA1D56" w:rsidRPr="00C65EFE">
        <w:rPr>
          <w:rFonts w:ascii="Arial" w:hAnsi="Arial" w:cs="Arial"/>
          <w:b/>
          <w:bCs/>
          <w:color w:val="4F81BD" w:themeColor="accent1"/>
          <w:sz w:val="24"/>
          <w:szCs w:val="24"/>
        </w:rPr>
        <w:t>DECLARATION</w:t>
      </w:r>
    </w:p>
    <w:p w14:paraId="213296F8" w14:textId="70A38316" w:rsidR="00BA1D56" w:rsidRPr="00C65EFE" w:rsidRDefault="00BA1D56" w:rsidP="00C65EFE">
      <w:pPr>
        <w:spacing w:after="120"/>
        <w:rPr>
          <w:rFonts w:ascii="Arial" w:hAnsi="Arial" w:cs="Arial"/>
          <w:bCs/>
          <w:sz w:val="20"/>
          <w:szCs w:val="20"/>
        </w:rPr>
      </w:pPr>
      <w:r w:rsidRPr="00C65EFE">
        <w:rPr>
          <w:rFonts w:ascii="Arial" w:hAnsi="Arial" w:cs="Arial"/>
          <w:b/>
          <w:bCs/>
          <w:sz w:val="20"/>
          <w:szCs w:val="20"/>
        </w:rPr>
        <w:t xml:space="preserve">WARNING: </w:t>
      </w:r>
      <w:r w:rsidRPr="00C65EFE">
        <w:rPr>
          <w:rFonts w:ascii="Arial" w:hAnsi="Arial" w:cs="Arial"/>
          <w:bCs/>
          <w:sz w:val="20"/>
          <w:szCs w:val="20"/>
        </w:rPr>
        <w:t>Giving false or misleading information is a criminal offence and may also lead to the cancellation or suspe</w:t>
      </w:r>
      <w:r w:rsidR="00C05889">
        <w:rPr>
          <w:rFonts w:ascii="Arial" w:hAnsi="Arial" w:cs="Arial"/>
          <w:bCs/>
          <w:sz w:val="20"/>
          <w:szCs w:val="20"/>
        </w:rPr>
        <w:t>nsion of your coastal pilot</w:t>
      </w:r>
      <w:r w:rsidRPr="00C65EFE">
        <w:rPr>
          <w:rFonts w:ascii="Arial" w:hAnsi="Arial" w:cs="Arial"/>
          <w:bCs/>
          <w:sz w:val="20"/>
          <w:szCs w:val="20"/>
        </w:rPr>
        <w:t xml:space="preserve"> licence.</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00"/>
      </w:tblGrid>
      <w:tr w:rsidR="00BA1D56" w:rsidRPr="00AD537E" w14:paraId="34B1C94E" w14:textId="77777777" w:rsidTr="00396F48">
        <w:tc>
          <w:tcPr>
            <w:tcW w:w="8926" w:type="dxa"/>
            <w:shd w:val="clear" w:color="auto" w:fill="auto"/>
          </w:tcPr>
          <w:p w14:paraId="36A3604A" w14:textId="36A45C50" w:rsidR="00BA1D56" w:rsidRPr="00C65EFE" w:rsidRDefault="00753EC8" w:rsidP="004B75F7">
            <w:pPr>
              <w:spacing w:before="120" w:after="120"/>
              <w:rPr>
                <w:rFonts w:ascii="Arial" w:hAnsi="Arial" w:cs="Arial"/>
                <w:b/>
                <w:bCs/>
                <w:sz w:val="20"/>
                <w:szCs w:val="20"/>
              </w:rPr>
            </w:pPr>
            <w:r w:rsidRPr="006F041A">
              <w:rPr>
                <w:rFonts w:ascii="Arial" w:hAnsi="Arial" w:cs="Arial"/>
                <w:bCs/>
                <w:sz w:val="20"/>
                <w:szCs w:val="20"/>
              </w:rPr>
              <w:t>The information provided in this Chec</w:t>
            </w:r>
            <w:r w:rsidR="004B75F7">
              <w:rPr>
                <w:rFonts w:ascii="Arial" w:hAnsi="Arial" w:cs="Arial"/>
                <w:bCs/>
                <w:sz w:val="20"/>
                <w:szCs w:val="20"/>
              </w:rPr>
              <w:t xml:space="preserve">k Voyage </w:t>
            </w:r>
            <w:r>
              <w:rPr>
                <w:rFonts w:ascii="Arial" w:hAnsi="Arial" w:cs="Arial"/>
                <w:bCs/>
                <w:sz w:val="20"/>
                <w:szCs w:val="20"/>
              </w:rPr>
              <w:t>assessment i</w:t>
            </w:r>
            <w:r w:rsidRPr="006F041A">
              <w:rPr>
                <w:rFonts w:ascii="Arial" w:hAnsi="Arial" w:cs="Arial"/>
                <w:bCs/>
                <w:sz w:val="20"/>
                <w:szCs w:val="20"/>
              </w:rPr>
              <w:t>s a true and accurate record of observed performance</w:t>
            </w:r>
            <w:r w:rsidR="0078684F">
              <w:rPr>
                <w:rFonts w:ascii="Arial" w:hAnsi="Arial" w:cs="Arial"/>
                <w:bCs/>
                <w:sz w:val="20"/>
                <w:szCs w:val="20"/>
              </w:rPr>
              <w:t xml:space="preserve"> </w:t>
            </w:r>
            <w:r w:rsidRPr="006F041A">
              <w:rPr>
                <w:rFonts w:ascii="Arial" w:hAnsi="Arial" w:cs="Arial"/>
                <w:bCs/>
                <w:sz w:val="20"/>
                <w:szCs w:val="20"/>
              </w:rPr>
              <w:t>throughout the Check Voyage</w:t>
            </w:r>
            <w:r w:rsidR="0078684F" w:rsidRPr="006F041A">
              <w:rPr>
                <w:rFonts w:ascii="Arial" w:hAnsi="Arial" w:cs="Arial"/>
                <w:bCs/>
                <w:sz w:val="20"/>
                <w:szCs w:val="20"/>
              </w:rPr>
              <w:t xml:space="preserve"> </w:t>
            </w:r>
            <w:r w:rsidR="0078684F">
              <w:rPr>
                <w:rFonts w:ascii="Arial" w:hAnsi="Arial" w:cs="Arial"/>
                <w:bCs/>
                <w:sz w:val="20"/>
                <w:szCs w:val="20"/>
              </w:rPr>
              <w:t>in all respects</w:t>
            </w:r>
            <w:r w:rsidRPr="006F041A">
              <w:rPr>
                <w:rFonts w:ascii="Arial" w:hAnsi="Arial" w:cs="Arial"/>
                <w:bCs/>
                <w:sz w:val="20"/>
                <w:szCs w:val="20"/>
              </w:rPr>
              <w:t>.</w:t>
            </w:r>
          </w:p>
        </w:tc>
      </w:tr>
      <w:tr w:rsidR="00BA1D56" w:rsidRPr="00AD537E" w14:paraId="6BE6DB33" w14:textId="77777777" w:rsidTr="00396F48">
        <w:trPr>
          <w:trHeight w:val="927"/>
        </w:trPr>
        <w:tc>
          <w:tcPr>
            <w:tcW w:w="8926" w:type="dxa"/>
            <w:shd w:val="clear" w:color="auto" w:fill="auto"/>
          </w:tcPr>
          <w:p w14:paraId="238487AF" w14:textId="77777777" w:rsidR="00BA1D56" w:rsidRPr="00AD537E" w:rsidRDefault="00BA1D56" w:rsidP="003E28A0">
            <w:pPr>
              <w:tabs>
                <w:tab w:val="right" w:leader="dot" w:pos="4575"/>
              </w:tabs>
              <w:spacing w:before="120" w:after="120"/>
              <w:rPr>
                <w:rFonts w:ascii="Arial" w:hAnsi="Arial" w:cs="Arial"/>
                <w:bCs/>
                <w:sz w:val="18"/>
              </w:rPr>
            </w:pPr>
          </w:p>
          <w:p w14:paraId="2E560FF4" w14:textId="77777777" w:rsidR="00BA1D56" w:rsidRPr="00AD537E" w:rsidRDefault="00BA1D56" w:rsidP="003E28A0">
            <w:pPr>
              <w:tabs>
                <w:tab w:val="right" w:leader="dot" w:pos="4575"/>
                <w:tab w:val="left" w:pos="5430"/>
              </w:tabs>
              <w:spacing w:before="120" w:after="120"/>
              <w:rPr>
                <w:rFonts w:ascii="Arial" w:hAnsi="Arial" w:cs="Arial"/>
                <w:bCs/>
                <w:sz w:val="18"/>
              </w:rPr>
            </w:pPr>
            <w:r w:rsidRPr="00AD537E">
              <w:rPr>
                <w:rFonts w:ascii="Arial" w:hAnsi="Arial" w:cs="Arial"/>
                <w:bCs/>
                <w:sz w:val="18"/>
              </w:rPr>
              <w:tab/>
            </w:r>
            <w:r w:rsidRPr="00AD537E">
              <w:rPr>
                <w:rFonts w:ascii="Arial" w:hAnsi="Arial" w:cs="Arial"/>
                <w:bCs/>
                <w:sz w:val="18"/>
              </w:rPr>
              <w:tab/>
              <w:t>............/…………/</w:t>
            </w:r>
            <w:r w:rsidRPr="00C65EFE">
              <w:rPr>
                <w:rFonts w:ascii="Arial" w:hAnsi="Arial" w:cs="Arial"/>
                <w:bCs/>
                <w:sz w:val="20"/>
                <w:szCs w:val="20"/>
              </w:rPr>
              <w:t>20</w:t>
            </w:r>
            <w:r w:rsidRPr="00AD537E">
              <w:rPr>
                <w:rFonts w:ascii="Arial" w:hAnsi="Arial" w:cs="Arial"/>
                <w:bCs/>
                <w:sz w:val="18"/>
              </w:rPr>
              <w:t>………</w:t>
            </w:r>
          </w:p>
          <w:p w14:paraId="36AED324" w14:textId="77777777" w:rsidR="00BA1D56" w:rsidRPr="00C65EFE" w:rsidRDefault="00BA1D56" w:rsidP="003E28A0">
            <w:pPr>
              <w:tabs>
                <w:tab w:val="left" w:pos="1400"/>
                <w:tab w:val="left" w:pos="6200"/>
              </w:tabs>
              <w:spacing w:after="120"/>
              <w:rPr>
                <w:rFonts w:ascii="Arial" w:hAnsi="Arial" w:cs="Arial"/>
                <w:bCs/>
                <w:sz w:val="20"/>
                <w:szCs w:val="20"/>
              </w:rPr>
            </w:pPr>
            <w:r w:rsidRPr="00AD537E">
              <w:rPr>
                <w:rFonts w:ascii="Arial" w:hAnsi="Arial" w:cs="Arial"/>
                <w:bCs/>
                <w:sz w:val="18"/>
              </w:rPr>
              <w:tab/>
            </w:r>
            <w:r w:rsidRPr="00C65EFE">
              <w:rPr>
                <w:rFonts w:ascii="Arial" w:hAnsi="Arial" w:cs="Arial"/>
                <w:bCs/>
                <w:sz w:val="20"/>
                <w:szCs w:val="20"/>
              </w:rPr>
              <w:t xml:space="preserve">Signature of </w:t>
            </w:r>
            <w:r w:rsidR="0078684F">
              <w:rPr>
                <w:rFonts w:ascii="Arial" w:hAnsi="Arial" w:cs="Arial"/>
                <w:bCs/>
                <w:sz w:val="20"/>
                <w:szCs w:val="20"/>
              </w:rPr>
              <w:t xml:space="preserve">Assessed </w:t>
            </w:r>
            <w:r w:rsidRPr="00C65EFE">
              <w:rPr>
                <w:rFonts w:ascii="Arial" w:hAnsi="Arial" w:cs="Arial"/>
                <w:bCs/>
                <w:sz w:val="20"/>
                <w:szCs w:val="20"/>
              </w:rPr>
              <w:t>Pilot</w:t>
            </w:r>
            <w:r w:rsidRPr="00C65EFE">
              <w:rPr>
                <w:rFonts w:ascii="Arial" w:hAnsi="Arial" w:cs="Arial"/>
                <w:bCs/>
                <w:sz w:val="20"/>
                <w:szCs w:val="20"/>
              </w:rPr>
              <w:tab/>
              <w:t>Date</w:t>
            </w:r>
          </w:p>
        </w:tc>
      </w:tr>
    </w:tbl>
    <w:p w14:paraId="12742C8A" w14:textId="77777777" w:rsidR="00BA1D56" w:rsidRPr="00C65EFE" w:rsidRDefault="00BA1D56" w:rsidP="00C65EFE">
      <w:pPr>
        <w:spacing w:after="0"/>
        <w:rPr>
          <w:rFonts w:ascii="Arial" w:hAnsi="Arial" w:cs="Arial"/>
          <w:sz w:val="18"/>
          <w:szCs w:val="18"/>
        </w:rPr>
      </w:pPr>
    </w:p>
    <w:p w14:paraId="0DDD6B19" w14:textId="77777777" w:rsidR="00BA1D56" w:rsidRPr="00C65EFE" w:rsidRDefault="003A23C1" w:rsidP="00C65EFE">
      <w:pPr>
        <w:spacing w:after="60"/>
        <w:outlineLvl w:val="0"/>
        <w:rPr>
          <w:rFonts w:ascii="Arial" w:hAnsi="Arial" w:cs="Arial"/>
          <w:b/>
          <w:bCs/>
        </w:rPr>
      </w:pPr>
      <w:r w:rsidRPr="00C65EFE">
        <w:rPr>
          <w:rFonts w:ascii="Arial" w:hAnsi="Arial" w:cs="Arial"/>
          <w:b/>
          <w:bCs/>
        </w:rPr>
        <w:t xml:space="preserve">Assessed </w:t>
      </w:r>
      <w:r w:rsidR="00BA1D56" w:rsidRPr="00C65EFE">
        <w:rPr>
          <w:rFonts w:ascii="Arial" w:hAnsi="Arial" w:cs="Arial"/>
          <w:b/>
          <w:bCs/>
        </w:rPr>
        <w:t>Pilot</w:t>
      </w:r>
    </w:p>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900"/>
      </w:tblGrid>
      <w:tr w:rsidR="00BA1D56" w14:paraId="6D887D35" w14:textId="77777777" w:rsidTr="004B75F7">
        <w:trPr>
          <w:trHeight w:val="1783"/>
        </w:trPr>
        <w:tc>
          <w:tcPr>
            <w:tcW w:w="8926" w:type="dxa"/>
          </w:tcPr>
          <w:p w14:paraId="02626412" w14:textId="77777777" w:rsidR="00BA1D56" w:rsidRPr="00C65EFE" w:rsidRDefault="003A23C1" w:rsidP="00C65EFE">
            <w:pPr>
              <w:spacing w:before="120"/>
              <w:rPr>
                <w:rFonts w:ascii="Arial" w:hAnsi="Arial" w:cs="Arial"/>
                <w:sz w:val="20"/>
                <w:szCs w:val="20"/>
              </w:rPr>
            </w:pPr>
            <w:r w:rsidRPr="00C65EFE">
              <w:rPr>
                <w:rFonts w:ascii="Arial" w:hAnsi="Arial" w:cs="Arial"/>
                <w:sz w:val="20"/>
                <w:szCs w:val="20"/>
              </w:rPr>
              <w:t xml:space="preserve">Overall </w:t>
            </w:r>
            <w:r w:rsidR="00BA1D56" w:rsidRPr="00C65EFE">
              <w:rPr>
                <w:rFonts w:ascii="Arial" w:hAnsi="Arial" w:cs="Arial"/>
                <w:sz w:val="20"/>
                <w:szCs w:val="20"/>
              </w:rPr>
              <w:t>Comments</w:t>
            </w:r>
            <w:r w:rsidRPr="00C65EFE">
              <w:rPr>
                <w:rFonts w:ascii="Arial" w:hAnsi="Arial" w:cs="Arial"/>
                <w:sz w:val="20"/>
                <w:szCs w:val="20"/>
              </w:rPr>
              <w:t xml:space="preserve"> (if any):</w:t>
            </w:r>
          </w:p>
          <w:p w14:paraId="13A5ACAE" w14:textId="77777777" w:rsidR="006357AF" w:rsidRDefault="00BA1D56" w:rsidP="003E28A0">
            <w:pPr>
              <w:rPr>
                <w:rFonts w:ascii="Arial" w:hAnsi="Arial" w:cs="Arial"/>
              </w:rPr>
            </w:pPr>
            <w:r>
              <w:rPr>
                <w:rFonts w:ascii="Arial" w:hAnsi="Arial" w:cs="Arial"/>
              </w:rPr>
              <w:fldChar w:fldCharType="begin">
                <w:ffData>
                  <w:name w:val="Text84"/>
                  <w:enabled/>
                  <w:calcOnExit w:val="0"/>
                  <w:textInput/>
                </w:ffData>
              </w:fldChar>
            </w:r>
            <w:bookmarkStart w:id="12"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26A39B45" w14:textId="77777777" w:rsidR="00BA1D56" w:rsidRDefault="00BA1D56" w:rsidP="003E28A0">
            <w:pPr>
              <w:rPr>
                <w:rFonts w:ascii="Arial" w:hAnsi="Arial" w:cs="Arial"/>
                <w:sz w:val="18"/>
              </w:rPr>
            </w:pPr>
          </w:p>
        </w:tc>
      </w:tr>
    </w:tbl>
    <w:p w14:paraId="76E78006" w14:textId="4C955B6F" w:rsidR="004E66ED" w:rsidRDefault="004E66ED" w:rsidP="00993EA7">
      <w:pPr>
        <w:outlineLvl w:val="0"/>
      </w:pPr>
    </w:p>
    <w:sectPr w:rsidR="004E66ED" w:rsidSect="00EB78A8">
      <w:pgSz w:w="11906" w:h="16838"/>
      <w:pgMar w:top="1440" w:right="170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14D8D" w14:textId="77777777" w:rsidR="006F6B60" w:rsidRDefault="006F6B60" w:rsidP="00BA1D56">
      <w:pPr>
        <w:spacing w:after="0" w:line="240" w:lineRule="auto"/>
      </w:pPr>
      <w:r>
        <w:separator/>
      </w:r>
    </w:p>
  </w:endnote>
  <w:endnote w:type="continuationSeparator" w:id="0">
    <w:p w14:paraId="137FBA27" w14:textId="77777777" w:rsidR="006F6B60" w:rsidRDefault="006F6B60" w:rsidP="00BA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91B7E" w14:textId="77777777" w:rsidR="00CC196E" w:rsidRDefault="00CC1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F08239" w14:textId="77777777" w:rsidR="00CC196E" w:rsidRDefault="00CC1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F764" w14:textId="68B5DB22" w:rsidR="00CC196E" w:rsidRDefault="00CC196E">
    <w:pPr>
      <w:pStyle w:val="Footer"/>
    </w:pPr>
    <w:r w:rsidRPr="00B16D53">
      <w:rPr>
        <w:sz w:val="16"/>
        <w:szCs w:val="16"/>
      </w:rPr>
      <w:t xml:space="preserve">Page </w:t>
    </w:r>
    <w:r w:rsidRPr="00B16D53">
      <w:rPr>
        <w:b/>
        <w:bCs/>
        <w:sz w:val="16"/>
        <w:szCs w:val="16"/>
      </w:rPr>
      <w:fldChar w:fldCharType="begin"/>
    </w:r>
    <w:r w:rsidRPr="00B16D53">
      <w:rPr>
        <w:b/>
        <w:bCs/>
        <w:sz w:val="16"/>
        <w:szCs w:val="16"/>
      </w:rPr>
      <w:instrText xml:space="preserve"> PAGE  \* Arabic  \* MERGEFORMAT </w:instrText>
    </w:r>
    <w:r w:rsidRPr="00B16D53">
      <w:rPr>
        <w:b/>
        <w:bCs/>
        <w:sz w:val="16"/>
        <w:szCs w:val="16"/>
      </w:rPr>
      <w:fldChar w:fldCharType="separate"/>
    </w:r>
    <w:r w:rsidR="009E55F7">
      <w:rPr>
        <w:b/>
        <w:bCs/>
        <w:noProof/>
        <w:sz w:val="16"/>
        <w:szCs w:val="16"/>
      </w:rPr>
      <w:t>1</w:t>
    </w:r>
    <w:r w:rsidRPr="00B16D53">
      <w:rPr>
        <w:b/>
        <w:bCs/>
        <w:sz w:val="16"/>
        <w:szCs w:val="16"/>
      </w:rPr>
      <w:fldChar w:fldCharType="end"/>
    </w:r>
    <w:r w:rsidRPr="00B16D53">
      <w:rPr>
        <w:sz w:val="16"/>
        <w:szCs w:val="16"/>
      </w:rPr>
      <w:t xml:space="preserve"> of </w:t>
    </w:r>
    <w:r w:rsidRPr="00B16D53">
      <w:rPr>
        <w:b/>
        <w:bCs/>
        <w:sz w:val="16"/>
        <w:szCs w:val="16"/>
      </w:rPr>
      <w:fldChar w:fldCharType="begin"/>
    </w:r>
    <w:r w:rsidRPr="00B16D53">
      <w:rPr>
        <w:b/>
        <w:bCs/>
        <w:sz w:val="16"/>
        <w:szCs w:val="16"/>
      </w:rPr>
      <w:instrText xml:space="preserve"> NUMPAGES  \* Arabic  \* MERGEFORMAT </w:instrText>
    </w:r>
    <w:r w:rsidRPr="00B16D53">
      <w:rPr>
        <w:b/>
        <w:bCs/>
        <w:sz w:val="16"/>
        <w:szCs w:val="16"/>
      </w:rPr>
      <w:fldChar w:fldCharType="separate"/>
    </w:r>
    <w:r w:rsidR="009E55F7">
      <w:rPr>
        <w:b/>
        <w:bCs/>
        <w:noProof/>
        <w:sz w:val="16"/>
        <w:szCs w:val="16"/>
      </w:rPr>
      <w:t>32</w:t>
    </w:r>
    <w:r w:rsidRPr="00B16D53">
      <w:rPr>
        <w:b/>
        <w:bCs/>
        <w:sz w:val="16"/>
        <w:szCs w:val="16"/>
      </w:rPr>
      <w:fldChar w:fldCharType="end"/>
    </w:r>
    <w:r w:rsidRPr="00B24559">
      <w:rPr>
        <w:sz w:val="16"/>
        <w:szCs w:val="16"/>
      </w:rPr>
      <w:ptab w:relativeTo="margin" w:alignment="center" w:leader="none"/>
    </w:r>
    <w:r w:rsidRPr="00B24559">
      <w:rPr>
        <w:sz w:val="16"/>
        <w:szCs w:val="16"/>
      </w:rPr>
      <w:ptab w:relativeTo="margin" w:alignment="right" w:leader="none"/>
    </w:r>
    <w:r w:rsidRPr="00B24559">
      <w:rPr>
        <w:sz w:val="16"/>
        <w:szCs w:val="16"/>
      </w:rPr>
      <w:t>AMSA</w:t>
    </w:r>
    <w:r>
      <w:t xml:space="preserve"> </w:t>
    </w:r>
    <w:r w:rsidRPr="00B24559">
      <w:rPr>
        <w:sz w:val="16"/>
        <w:szCs w:val="16"/>
      </w:rPr>
      <w:t>15 (</w:t>
    </w:r>
    <w:r w:rsidR="00F91D19">
      <w:rPr>
        <w:sz w:val="16"/>
        <w:szCs w:val="16"/>
      </w:rPr>
      <w:t>0</w:t>
    </w:r>
    <w:r w:rsidR="00367189">
      <w:rPr>
        <w:sz w:val="16"/>
        <w:szCs w:val="16"/>
      </w:rPr>
      <w:t>7</w:t>
    </w:r>
    <w:r w:rsidRPr="00B24559">
      <w:rPr>
        <w:sz w:val="16"/>
        <w:szCs w:val="16"/>
      </w:rPr>
      <w:t>/1</w:t>
    </w:r>
    <w:r w:rsidR="00367189">
      <w:rPr>
        <w:sz w:val="16"/>
        <w:szCs w:val="16"/>
      </w:rPr>
      <w:t>9</w:t>
    </w:r>
    <w:r w:rsidRPr="00B2455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6C553" w14:textId="77777777" w:rsidR="006F6B60" w:rsidRDefault="006F6B60" w:rsidP="00BA1D56">
      <w:pPr>
        <w:spacing w:after="0" w:line="240" w:lineRule="auto"/>
      </w:pPr>
      <w:r>
        <w:separator/>
      </w:r>
    </w:p>
  </w:footnote>
  <w:footnote w:type="continuationSeparator" w:id="0">
    <w:p w14:paraId="6A773A39" w14:textId="77777777" w:rsidR="006F6B60" w:rsidRDefault="006F6B60" w:rsidP="00BA1D56">
      <w:pPr>
        <w:spacing w:after="0" w:line="240" w:lineRule="auto"/>
      </w:pPr>
      <w:r>
        <w:continuationSeparator/>
      </w:r>
    </w:p>
  </w:footnote>
  <w:footnote w:id="1">
    <w:p w14:paraId="03A20601" w14:textId="3CA221BA" w:rsidR="00CC196E" w:rsidRPr="00BF5518" w:rsidRDefault="00CC196E">
      <w:pPr>
        <w:pStyle w:val="FootnoteText"/>
        <w:rPr>
          <w:sz w:val="18"/>
          <w:szCs w:val="18"/>
        </w:rPr>
      </w:pPr>
      <w:r w:rsidRPr="00BF5518">
        <w:rPr>
          <w:rStyle w:val="FootnoteReference"/>
          <w:sz w:val="18"/>
          <w:szCs w:val="18"/>
        </w:rPr>
        <w:footnoteRef/>
      </w:r>
      <w:r w:rsidRPr="00BF5518">
        <w:rPr>
          <w:sz w:val="18"/>
          <w:szCs w:val="18"/>
        </w:rPr>
        <w:t xml:space="preserve"> </w:t>
      </w:r>
      <w:r w:rsidRPr="00BF5518">
        <w:rPr>
          <w:rFonts w:ascii="Arial" w:hAnsi="Arial" w:cs="Arial"/>
          <w:sz w:val="18"/>
          <w:szCs w:val="18"/>
        </w:rPr>
        <w:t xml:space="preserve">Refer to </w:t>
      </w:r>
      <w:r w:rsidR="00367189">
        <w:rPr>
          <w:rFonts w:ascii="Arial" w:hAnsi="Arial" w:cs="Arial"/>
          <w:sz w:val="18"/>
          <w:szCs w:val="18"/>
        </w:rPr>
        <w:t xml:space="preserve">the relevant </w:t>
      </w:r>
      <w:r w:rsidRPr="00BF5518">
        <w:rPr>
          <w:rFonts w:ascii="Arial" w:hAnsi="Arial" w:cs="Arial"/>
          <w:sz w:val="18"/>
          <w:szCs w:val="18"/>
        </w:rPr>
        <w:t xml:space="preserve">Pilot Advisory Note (PAN) </w:t>
      </w:r>
      <w:r w:rsidR="00367189">
        <w:rPr>
          <w:rFonts w:ascii="Arial" w:hAnsi="Arial" w:cs="Arial"/>
          <w:sz w:val="18"/>
          <w:szCs w:val="18"/>
        </w:rPr>
        <w:t>available at the AMSA website, f</w:t>
      </w:r>
      <w:r w:rsidRPr="00BF5518">
        <w:rPr>
          <w:rFonts w:ascii="Arial" w:hAnsi="Arial" w:cs="Arial"/>
          <w:sz w:val="18"/>
          <w:szCs w:val="18"/>
        </w:rPr>
        <w:t>or further information about the definition of ‘Operational Pilot’ in the context of Check Voyages.</w:t>
      </w:r>
    </w:p>
  </w:footnote>
  <w:footnote w:id="2">
    <w:p w14:paraId="4D4086D5" w14:textId="77777777" w:rsidR="00CC196E" w:rsidRDefault="00CC196E" w:rsidP="00B9171B">
      <w:pPr>
        <w:pStyle w:val="FootnoteText"/>
      </w:pPr>
      <w:r>
        <w:rPr>
          <w:rStyle w:val="FootnoteReference"/>
        </w:rPr>
        <w:footnoteRef/>
      </w:r>
      <w:r>
        <w:t xml:space="preserve"> A critical safety breach is intended to be defined as an error of judgement and/or practice which, if left unchecked, is likely to result in personal injury, and/or damage to the vessel (or other property), and/or damage to the environment.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7F59" w14:textId="66BB70FD" w:rsidR="00CC196E" w:rsidRDefault="00CC196E" w:rsidP="0060721F">
    <w:pPr>
      <w:pStyle w:val="Header"/>
      <w:jc w:val="center"/>
    </w:pPr>
    <w:r>
      <w:rPr>
        <w:rFonts w:ascii="Arial" w:hAnsi="Arial" w:cs="Arial"/>
        <w:b/>
        <w:bCs/>
        <w:noProof/>
        <w:sz w:val="40"/>
        <w:lang w:eastAsia="en-AU"/>
      </w:rPr>
      <w:drawing>
        <wp:inline distT="0" distB="0" distL="0" distR="0" wp14:anchorId="6426EA5D" wp14:editId="43F9E998">
          <wp:extent cx="2085975" cy="1057275"/>
          <wp:effectExtent l="0" t="0" r="9525" b="9525"/>
          <wp:docPr id="1" name="Picture 1" descr="AMS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572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6A8C" w14:textId="236F7B82" w:rsidR="00CC196E" w:rsidRDefault="00CC19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D1047" w14:textId="06E1DD1B" w:rsidR="00CC196E" w:rsidRDefault="00CC196E" w:rsidP="003E28A0">
    <w:pPr>
      <w:pStyle w:val="Header"/>
      <w:jc w:val="center"/>
    </w:pPr>
    <w:r>
      <w:rPr>
        <w:rFonts w:ascii="Arial" w:hAnsi="Arial" w:cs="Arial"/>
        <w:b/>
        <w:bCs/>
        <w:noProof/>
        <w:sz w:val="40"/>
        <w:lang w:eastAsia="en-AU"/>
      </w:rPr>
      <w:drawing>
        <wp:inline distT="0" distB="0" distL="0" distR="0" wp14:anchorId="65835711" wp14:editId="7AB001C3">
          <wp:extent cx="2085975" cy="1057275"/>
          <wp:effectExtent l="0" t="0" r="9525" b="9525"/>
          <wp:docPr id="65" name="Picture 65" descr="AMSA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SA_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57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6DFCF" w14:textId="3FEA87FB" w:rsidR="00CC196E" w:rsidRDefault="00CC1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CF2A4A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2A393B"/>
    <w:multiLevelType w:val="hybridMultilevel"/>
    <w:tmpl w:val="9104D4EC"/>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F548A"/>
    <w:multiLevelType w:val="hybridMultilevel"/>
    <w:tmpl w:val="F8E8A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CC1377"/>
    <w:multiLevelType w:val="hybridMultilevel"/>
    <w:tmpl w:val="D1C28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032F7"/>
    <w:multiLevelType w:val="hybridMultilevel"/>
    <w:tmpl w:val="AE94DA44"/>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5B36E1"/>
    <w:multiLevelType w:val="hybridMultilevel"/>
    <w:tmpl w:val="0AA0141E"/>
    <w:lvl w:ilvl="0" w:tplc="3A7E66BC">
      <w:numFmt w:val="bullet"/>
      <w:lvlText w:val="-"/>
      <w:lvlJc w:val="left"/>
      <w:pPr>
        <w:ind w:left="1004" w:hanging="360"/>
      </w:pPr>
      <w:rPr>
        <w:rFonts w:ascii="Arial" w:eastAsia="Times New Roman"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0C9A2089"/>
    <w:multiLevelType w:val="hybridMultilevel"/>
    <w:tmpl w:val="B2DE815C"/>
    <w:lvl w:ilvl="0" w:tplc="0C090001">
      <w:start w:val="1"/>
      <w:numFmt w:val="bullet"/>
      <w:lvlText w:val=""/>
      <w:lvlJc w:val="left"/>
      <w:pPr>
        <w:ind w:left="513" w:hanging="360"/>
      </w:pPr>
      <w:rPr>
        <w:rFonts w:ascii="Symbol" w:hAnsi="Symbol"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7" w15:restartNumberingAfterBreak="0">
    <w:nsid w:val="11AB047E"/>
    <w:multiLevelType w:val="hybridMultilevel"/>
    <w:tmpl w:val="11AEBE84"/>
    <w:lvl w:ilvl="0" w:tplc="649C0E10">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C090003">
      <w:start w:val="1"/>
      <w:numFmt w:val="bullet"/>
      <w:lvlText w:val="o"/>
      <w:lvlJc w:val="left"/>
      <w:pPr>
        <w:tabs>
          <w:tab w:val="num" w:pos="2160"/>
        </w:tabs>
        <w:ind w:left="2160" w:hanging="360"/>
      </w:pPr>
      <w:rPr>
        <w:rFonts w:ascii="Courier New" w:hAnsi="Courier New" w:cs="Courier New"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F04971"/>
    <w:multiLevelType w:val="hybridMultilevel"/>
    <w:tmpl w:val="BA40AE3E"/>
    <w:lvl w:ilvl="0" w:tplc="0C09000F">
      <w:start w:val="1"/>
      <w:numFmt w:val="decimal"/>
      <w:lvlText w:val="%1."/>
      <w:lvlJc w:val="left"/>
      <w:pPr>
        <w:ind w:left="3033" w:hanging="360"/>
      </w:pPr>
    </w:lvl>
    <w:lvl w:ilvl="1" w:tplc="0C090019" w:tentative="1">
      <w:start w:val="1"/>
      <w:numFmt w:val="lowerLetter"/>
      <w:lvlText w:val="%2."/>
      <w:lvlJc w:val="left"/>
      <w:pPr>
        <w:ind w:left="3753" w:hanging="360"/>
      </w:pPr>
    </w:lvl>
    <w:lvl w:ilvl="2" w:tplc="0C09001B" w:tentative="1">
      <w:start w:val="1"/>
      <w:numFmt w:val="lowerRoman"/>
      <w:lvlText w:val="%3."/>
      <w:lvlJc w:val="right"/>
      <w:pPr>
        <w:ind w:left="4473" w:hanging="180"/>
      </w:pPr>
    </w:lvl>
    <w:lvl w:ilvl="3" w:tplc="0C09000F" w:tentative="1">
      <w:start w:val="1"/>
      <w:numFmt w:val="decimal"/>
      <w:lvlText w:val="%4."/>
      <w:lvlJc w:val="left"/>
      <w:pPr>
        <w:ind w:left="5193" w:hanging="360"/>
      </w:pPr>
    </w:lvl>
    <w:lvl w:ilvl="4" w:tplc="0C090019" w:tentative="1">
      <w:start w:val="1"/>
      <w:numFmt w:val="lowerLetter"/>
      <w:lvlText w:val="%5."/>
      <w:lvlJc w:val="left"/>
      <w:pPr>
        <w:ind w:left="5913" w:hanging="360"/>
      </w:pPr>
    </w:lvl>
    <w:lvl w:ilvl="5" w:tplc="0C09001B" w:tentative="1">
      <w:start w:val="1"/>
      <w:numFmt w:val="lowerRoman"/>
      <w:lvlText w:val="%6."/>
      <w:lvlJc w:val="right"/>
      <w:pPr>
        <w:ind w:left="6633" w:hanging="180"/>
      </w:pPr>
    </w:lvl>
    <w:lvl w:ilvl="6" w:tplc="0C09000F" w:tentative="1">
      <w:start w:val="1"/>
      <w:numFmt w:val="decimal"/>
      <w:lvlText w:val="%7."/>
      <w:lvlJc w:val="left"/>
      <w:pPr>
        <w:ind w:left="7353" w:hanging="360"/>
      </w:pPr>
    </w:lvl>
    <w:lvl w:ilvl="7" w:tplc="0C090019" w:tentative="1">
      <w:start w:val="1"/>
      <w:numFmt w:val="lowerLetter"/>
      <w:lvlText w:val="%8."/>
      <w:lvlJc w:val="left"/>
      <w:pPr>
        <w:ind w:left="8073" w:hanging="360"/>
      </w:pPr>
    </w:lvl>
    <w:lvl w:ilvl="8" w:tplc="0C09001B" w:tentative="1">
      <w:start w:val="1"/>
      <w:numFmt w:val="lowerRoman"/>
      <w:lvlText w:val="%9."/>
      <w:lvlJc w:val="right"/>
      <w:pPr>
        <w:ind w:left="8793" w:hanging="180"/>
      </w:pPr>
    </w:lvl>
  </w:abstractNum>
  <w:abstractNum w:abstractNumId="9" w15:restartNumberingAfterBreak="0">
    <w:nsid w:val="12F0437A"/>
    <w:multiLevelType w:val="hybridMultilevel"/>
    <w:tmpl w:val="1B02A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765AE1"/>
    <w:multiLevelType w:val="hybridMultilevel"/>
    <w:tmpl w:val="5E7C452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846C2B"/>
    <w:multiLevelType w:val="hybridMultilevel"/>
    <w:tmpl w:val="FBA48BB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2176EC"/>
    <w:multiLevelType w:val="hybridMultilevel"/>
    <w:tmpl w:val="0FC456D0"/>
    <w:lvl w:ilvl="0" w:tplc="649C0E10">
      <w:start w:val="1"/>
      <w:numFmt w:val="bullet"/>
      <w:lvlText w:val=""/>
      <w:lvlJc w:val="left"/>
      <w:pPr>
        <w:tabs>
          <w:tab w:val="num" w:pos="360"/>
        </w:tabs>
        <w:ind w:left="357" w:hanging="35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C090001">
      <w:start w:val="1"/>
      <w:numFmt w:val="bullet"/>
      <w:lvlText w:val=""/>
      <w:lvlJc w:val="left"/>
      <w:pPr>
        <w:tabs>
          <w:tab w:val="num" w:pos="2160"/>
        </w:tabs>
        <w:ind w:left="2160" w:hanging="360"/>
      </w:pPr>
      <w:rPr>
        <w:rFonts w:ascii="Symbol" w:hAnsi="Symbol"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35C5A"/>
    <w:multiLevelType w:val="hybridMultilevel"/>
    <w:tmpl w:val="45486C98"/>
    <w:lvl w:ilvl="0" w:tplc="0C090001">
      <w:start w:val="1"/>
      <w:numFmt w:val="bullet"/>
      <w:lvlText w:val=""/>
      <w:lvlJc w:val="left"/>
      <w:pPr>
        <w:ind w:left="720" w:hanging="360"/>
      </w:pPr>
      <w:rPr>
        <w:rFonts w:ascii="Symbol" w:hAnsi="Symbol"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5D0CBB"/>
    <w:multiLevelType w:val="hybridMultilevel"/>
    <w:tmpl w:val="25801DEE"/>
    <w:lvl w:ilvl="0" w:tplc="0C090001">
      <w:start w:val="1"/>
      <w:numFmt w:val="bullet"/>
      <w:lvlText w:val=""/>
      <w:lvlJc w:val="left"/>
      <w:pPr>
        <w:ind w:left="153" w:hanging="360"/>
      </w:pPr>
      <w:rPr>
        <w:rFonts w:ascii="Symbol" w:hAnsi="Symbol" w:hint="default"/>
      </w:rPr>
    </w:lvl>
    <w:lvl w:ilvl="1" w:tplc="0C090003">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5" w15:restartNumberingAfterBreak="0">
    <w:nsid w:val="22C34018"/>
    <w:multiLevelType w:val="hybridMultilevel"/>
    <w:tmpl w:val="28C690F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D837FD"/>
    <w:multiLevelType w:val="hybridMultilevel"/>
    <w:tmpl w:val="F5BC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0B0B4A"/>
    <w:multiLevelType w:val="hybridMultilevel"/>
    <w:tmpl w:val="AF42173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7C3225A"/>
    <w:multiLevelType w:val="hybridMultilevel"/>
    <w:tmpl w:val="0666F94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4634BA"/>
    <w:multiLevelType w:val="hybridMultilevel"/>
    <w:tmpl w:val="FF46EE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8EE7373"/>
    <w:multiLevelType w:val="hybridMultilevel"/>
    <w:tmpl w:val="B3E85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034115"/>
    <w:multiLevelType w:val="hybridMultilevel"/>
    <w:tmpl w:val="2E54D4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FAB6AEC"/>
    <w:multiLevelType w:val="hybridMultilevel"/>
    <w:tmpl w:val="639E1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7A23E9"/>
    <w:multiLevelType w:val="hybridMultilevel"/>
    <w:tmpl w:val="B7D01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460026E"/>
    <w:multiLevelType w:val="hybridMultilevel"/>
    <w:tmpl w:val="E8103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7A6905"/>
    <w:multiLevelType w:val="hybridMultilevel"/>
    <w:tmpl w:val="7EB2143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DE625E"/>
    <w:multiLevelType w:val="hybridMultilevel"/>
    <w:tmpl w:val="D53E3EE4"/>
    <w:lvl w:ilvl="0" w:tplc="3A7E66BC">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3C607BB7"/>
    <w:multiLevelType w:val="hybridMultilevel"/>
    <w:tmpl w:val="D3D88494"/>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82749D"/>
    <w:multiLevelType w:val="hybridMultilevel"/>
    <w:tmpl w:val="D8CA7E4E"/>
    <w:lvl w:ilvl="0" w:tplc="0C090001">
      <w:start w:val="1"/>
      <w:numFmt w:val="bullet"/>
      <w:lvlText w:val=""/>
      <w:lvlJc w:val="left"/>
      <w:pPr>
        <w:tabs>
          <w:tab w:val="num" w:pos="711"/>
        </w:tabs>
        <w:ind w:left="711"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3DE53E4"/>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46AC0AC1"/>
    <w:multiLevelType w:val="hybridMultilevel"/>
    <w:tmpl w:val="7E3C3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4B38606F"/>
    <w:multiLevelType w:val="hybridMultilevel"/>
    <w:tmpl w:val="EFA2E160"/>
    <w:lvl w:ilvl="0" w:tplc="0C090001">
      <w:start w:val="1"/>
      <w:numFmt w:val="bullet"/>
      <w:lvlText w:val=""/>
      <w:lvlJc w:val="left"/>
      <w:pPr>
        <w:ind w:left="360" w:hanging="360"/>
      </w:pPr>
      <w:rPr>
        <w:rFonts w:ascii="Symbol" w:hAnsi="Symbol"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B571149"/>
    <w:multiLevelType w:val="hybridMultilevel"/>
    <w:tmpl w:val="7CDC6038"/>
    <w:lvl w:ilvl="0" w:tplc="60D2C7C0">
      <w:start w:val="1"/>
      <w:numFmt w:val="bullet"/>
      <w:lvlText w:val=""/>
      <w:lvlJc w:val="left"/>
      <w:pPr>
        <w:ind w:left="1485" w:hanging="360"/>
      </w:pPr>
      <w:rPr>
        <w:rFonts w:ascii="Wingdings" w:hAnsi="Wingdings" w:hint="default"/>
        <w:color w:val="1F497D" w:themeColor="text2"/>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3" w15:restartNumberingAfterBreak="0">
    <w:nsid w:val="4CE65EE1"/>
    <w:multiLevelType w:val="hybridMultilevel"/>
    <w:tmpl w:val="128CD5F2"/>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4F92530B"/>
    <w:multiLevelType w:val="hybridMultilevel"/>
    <w:tmpl w:val="47109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121152E"/>
    <w:multiLevelType w:val="hybridMultilevel"/>
    <w:tmpl w:val="6AAA9C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34667EA"/>
    <w:multiLevelType w:val="hybridMultilevel"/>
    <w:tmpl w:val="06ECD2C2"/>
    <w:lvl w:ilvl="0" w:tplc="266AF3B4">
      <w:start w:val="1"/>
      <w:numFmt w:val="decimal"/>
      <w:lvlText w:val="(%1)"/>
      <w:lvlJc w:val="left"/>
      <w:pPr>
        <w:ind w:left="720" w:hanging="360"/>
      </w:pPr>
      <w:rPr>
        <w:b/>
        <w:i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3BE6A73"/>
    <w:multiLevelType w:val="hybridMultilevel"/>
    <w:tmpl w:val="0C1A9A9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8" w15:restartNumberingAfterBreak="0">
    <w:nsid w:val="54272323"/>
    <w:multiLevelType w:val="hybridMultilevel"/>
    <w:tmpl w:val="527A67A2"/>
    <w:lvl w:ilvl="0" w:tplc="1EFAA7EC">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804475A"/>
    <w:multiLevelType w:val="hybridMultilevel"/>
    <w:tmpl w:val="0E60B54C"/>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40" w15:restartNumberingAfterBreak="0">
    <w:nsid w:val="582C686E"/>
    <w:multiLevelType w:val="hybridMultilevel"/>
    <w:tmpl w:val="3AF8A890"/>
    <w:lvl w:ilvl="0" w:tplc="60D2C7C0">
      <w:start w:val="1"/>
      <w:numFmt w:val="bullet"/>
      <w:lvlText w:val=""/>
      <w:lvlJc w:val="left"/>
      <w:pPr>
        <w:ind w:left="720" w:hanging="360"/>
      </w:pPr>
      <w:rPr>
        <w:rFonts w:ascii="Wingdings" w:hAnsi="Wingdings" w:hint="default"/>
        <w:color w:val="1F497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F4421E"/>
    <w:multiLevelType w:val="hybridMultilevel"/>
    <w:tmpl w:val="3B44F0D6"/>
    <w:lvl w:ilvl="0" w:tplc="60D2C7C0">
      <w:start w:val="1"/>
      <w:numFmt w:val="bullet"/>
      <w:lvlText w:val=""/>
      <w:lvlJc w:val="left"/>
      <w:pPr>
        <w:ind w:left="766" w:hanging="360"/>
      </w:pPr>
      <w:rPr>
        <w:rFonts w:ascii="Wingdings" w:hAnsi="Wingdings" w:hint="default"/>
        <w:color w:val="1F497D" w:themeColor="text2"/>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42" w15:restartNumberingAfterBreak="0">
    <w:nsid w:val="5B743283"/>
    <w:multiLevelType w:val="hybridMultilevel"/>
    <w:tmpl w:val="135E81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E4E1FFB"/>
    <w:multiLevelType w:val="hybridMultilevel"/>
    <w:tmpl w:val="05BEC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1E2447"/>
    <w:multiLevelType w:val="hybridMultilevel"/>
    <w:tmpl w:val="7FF446EA"/>
    <w:lvl w:ilvl="0" w:tplc="A074F496">
      <w:start w:val="1"/>
      <w:numFmt w:val="decimal"/>
      <w:pStyle w:val="Agendaitemnumbering"/>
      <w:lvlText w:val="Agenda item %1"/>
      <w:lvlJc w:val="left"/>
      <w:pPr>
        <w:tabs>
          <w:tab w:val="num" w:pos="1758"/>
        </w:tabs>
        <w:ind w:left="1758" w:hanging="1758"/>
      </w:pPr>
      <w:rPr>
        <w:rFonts w:hint="default"/>
      </w:rPr>
    </w:lvl>
    <w:lvl w:ilvl="1" w:tplc="4C0CCC1C">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02A0878"/>
    <w:multiLevelType w:val="hybridMultilevel"/>
    <w:tmpl w:val="24CC228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47C2E1D"/>
    <w:multiLevelType w:val="hybridMultilevel"/>
    <w:tmpl w:val="B992C914"/>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691F2750"/>
    <w:multiLevelType w:val="hybridMultilevel"/>
    <w:tmpl w:val="BFBE7072"/>
    <w:lvl w:ilvl="0" w:tplc="BAC461EA">
      <w:start w:val="1"/>
      <w:numFmt w:val="decimal"/>
      <w:lvlText w:val="%1."/>
      <w:lvlJc w:val="left"/>
      <w:pPr>
        <w:tabs>
          <w:tab w:val="num" w:pos="2595"/>
        </w:tabs>
        <w:ind w:left="2595" w:hanging="360"/>
      </w:pPr>
      <w:rPr>
        <w:rFonts w:hint="default"/>
      </w:rPr>
    </w:lvl>
    <w:lvl w:ilvl="1" w:tplc="0C090019" w:tentative="1">
      <w:start w:val="1"/>
      <w:numFmt w:val="lowerLetter"/>
      <w:lvlText w:val="%2."/>
      <w:lvlJc w:val="left"/>
      <w:pPr>
        <w:tabs>
          <w:tab w:val="num" w:pos="3315"/>
        </w:tabs>
        <w:ind w:left="3315" w:hanging="360"/>
      </w:pPr>
    </w:lvl>
    <w:lvl w:ilvl="2" w:tplc="0C09001B" w:tentative="1">
      <w:start w:val="1"/>
      <w:numFmt w:val="lowerRoman"/>
      <w:lvlText w:val="%3."/>
      <w:lvlJc w:val="right"/>
      <w:pPr>
        <w:tabs>
          <w:tab w:val="num" w:pos="4035"/>
        </w:tabs>
        <w:ind w:left="4035" w:hanging="180"/>
      </w:pPr>
    </w:lvl>
    <w:lvl w:ilvl="3" w:tplc="0C09000F" w:tentative="1">
      <w:start w:val="1"/>
      <w:numFmt w:val="decimal"/>
      <w:lvlText w:val="%4."/>
      <w:lvlJc w:val="left"/>
      <w:pPr>
        <w:tabs>
          <w:tab w:val="num" w:pos="4755"/>
        </w:tabs>
        <w:ind w:left="4755" w:hanging="360"/>
      </w:pPr>
    </w:lvl>
    <w:lvl w:ilvl="4" w:tplc="0C090019" w:tentative="1">
      <w:start w:val="1"/>
      <w:numFmt w:val="lowerLetter"/>
      <w:lvlText w:val="%5."/>
      <w:lvlJc w:val="left"/>
      <w:pPr>
        <w:tabs>
          <w:tab w:val="num" w:pos="5475"/>
        </w:tabs>
        <w:ind w:left="5475" w:hanging="360"/>
      </w:pPr>
    </w:lvl>
    <w:lvl w:ilvl="5" w:tplc="0C09001B" w:tentative="1">
      <w:start w:val="1"/>
      <w:numFmt w:val="lowerRoman"/>
      <w:lvlText w:val="%6."/>
      <w:lvlJc w:val="right"/>
      <w:pPr>
        <w:tabs>
          <w:tab w:val="num" w:pos="6195"/>
        </w:tabs>
        <w:ind w:left="6195" w:hanging="180"/>
      </w:pPr>
    </w:lvl>
    <w:lvl w:ilvl="6" w:tplc="0C09000F" w:tentative="1">
      <w:start w:val="1"/>
      <w:numFmt w:val="decimal"/>
      <w:lvlText w:val="%7."/>
      <w:lvlJc w:val="left"/>
      <w:pPr>
        <w:tabs>
          <w:tab w:val="num" w:pos="6915"/>
        </w:tabs>
        <w:ind w:left="6915" w:hanging="360"/>
      </w:pPr>
    </w:lvl>
    <w:lvl w:ilvl="7" w:tplc="0C090019" w:tentative="1">
      <w:start w:val="1"/>
      <w:numFmt w:val="lowerLetter"/>
      <w:lvlText w:val="%8."/>
      <w:lvlJc w:val="left"/>
      <w:pPr>
        <w:tabs>
          <w:tab w:val="num" w:pos="7635"/>
        </w:tabs>
        <w:ind w:left="7635" w:hanging="360"/>
      </w:pPr>
    </w:lvl>
    <w:lvl w:ilvl="8" w:tplc="0C09001B" w:tentative="1">
      <w:start w:val="1"/>
      <w:numFmt w:val="lowerRoman"/>
      <w:lvlText w:val="%9."/>
      <w:lvlJc w:val="right"/>
      <w:pPr>
        <w:tabs>
          <w:tab w:val="num" w:pos="8355"/>
        </w:tabs>
        <w:ind w:left="8355" w:hanging="180"/>
      </w:pPr>
    </w:lvl>
  </w:abstractNum>
  <w:abstractNum w:abstractNumId="48" w15:restartNumberingAfterBreak="0">
    <w:nsid w:val="6F9C058F"/>
    <w:multiLevelType w:val="hybridMultilevel"/>
    <w:tmpl w:val="F9E683F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FC40071"/>
    <w:multiLevelType w:val="hybridMultilevel"/>
    <w:tmpl w:val="1DD49D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FD33E72"/>
    <w:multiLevelType w:val="hybridMultilevel"/>
    <w:tmpl w:val="CF3CB98A"/>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305997"/>
    <w:multiLevelType w:val="multilevel"/>
    <w:tmpl w:val="4B88F040"/>
    <w:lvl w:ilvl="0">
      <w:start w:val="1"/>
      <w:numFmt w:val="decimal"/>
      <w:lvlText w:val="%1."/>
      <w:lvlJc w:val="left"/>
      <w:pPr>
        <w:ind w:left="720" w:hanging="360"/>
      </w:pPr>
      <w:rPr>
        <w:rFonts w:hint="default"/>
      </w:rPr>
    </w:lvl>
    <w:lvl w:ilvl="1">
      <w:start w:val="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6E50358"/>
    <w:multiLevelType w:val="multilevel"/>
    <w:tmpl w:val="020E424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3" w15:restartNumberingAfterBreak="0">
    <w:nsid w:val="7C4A0082"/>
    <w:multiLevelType w:val="hybridMultilevel"/>
    <w:tmpl w:val="53043882"/>
    <w:lvl w:ilvl="0" w:tplc="0C090001">
      <w:start w:val="1"/>
      <w:numFmt w:val="bullet"/>
      <w:lvlText w:val=""/>
      <w:lvlJc w:val="left"/>
      <w:pPr>
        <w:ind w:left="3033" w:hanging="360"/>
      </w:pPr>
      <w:rPr>
        <w:rFonts w:ascii="Symbol" w:hAnsi="Symbol" w:hint="default"/>
      </w:rPr>
    </w:lvl>
    <w:lvl w:ilvl="1" w:tplc="0C090019" w:tentative="1">
      <w:start w:val="1"/>
      <w:numFmt w:val="lowerLetter"/>
      <w:lvlText w:val="%2."/>
      <w:lvlJc w:val="left"/>
      <w:pPr>
        <w:ind w:left="3753" w:hanging="360"/>
      </w:pPr>
    </w:lvl>
    <w:lvl w:ilvl="2" w:tplc="0C09001B" w:tentative="1">
      <w:start w:val="1"/>
      <w:numFmt w:val="lowerRoman"/>
      <w:lvlText w:val="%3."/>
      <w:lvlJc w:val="right"/>
      <w:pPr>
        <w:ind w:left="4473" w:hanging="180"/>
      </w:pPr>
    </w:lvl>
    <w:lvl w:ilvl="3" w:tplc="0C09000F" w:tentative="1">
      <w:start w:val="1"/>
      <w:numFmt w:val="decimal"/>
      <w:lvlText w:val="%4."/>
      <w:lvlJc w:val="left"/>
      <w:pPr>
        <w:ind w:left="5193" w:hanging="360"/>
      </w:pPr>
    </w:lvl>
    <w:lvl w:ilvl="4" w:tplc="0C090019" w:tentative="1">
      <w:start w:val="1"/>
      <w:numFmt w:val="lowerLetter"/>
      <w:lvlText w:val="%5."/>
      <w:lvlJc w:val="left"/>
      <w:pPr>
        <w:ind w:left="5913" w:hanging="360"/>
      </w:pPr>
    </w:lvl>
    <w:lvl w:ilvl="5" w:tplc="0C09001B" w:tentative="1">
      <w:start w:val="1"/>
      <w:numFmt w:val="lowerRoman"/>
      <w:lvlText w:val="%6."/>
      <w:lvlJc w:val="right"/>
      <w:pPr>
        <w:ind w:left="6633" w:hanging="180"/>
      </w:pPr>
    </w:lvl>
    <w:lvl w:ilvl="6" w:tplc="0C09000F" w:tentative="1">
      <w:start w:val="1"/>
      <w:numFmt w:val="decimal"/>
      <w:lvlText w:val="%7."/>
      <w:lvlJc w:val="left"/>
      <w:pPr>
        <w:ind w:left="7353" w:hanging="360"/>
      </w:pPr>
    </w:lvl>
    <w:lvl w:ilvl="7" w:tplc="0C090019" w:tentative="1">
      <w:start w:val="1"/>
      <w:numFmt w:val="lowerLetter"/>
      <w:lvlText w:val="%8."/>
      <w:lvlJc w:val="left"/>
      <w:pPr>
        <w:ind w:left="8073" w:hanging="360"/>
      </w:pPr>
    </w:lvl>
    <w:lvl w:ilvl="8" w:tplc="0C09001B" w:tentative="1">
      <w:start w:val="1"/>
      <w:numFmt w:val="lowerRoman"/>
      <w:lvlText w:val="%9."/>
      <w:lvlJc w:val="right"/>
      <w:pPr>
        <w:ind w:left="8793" w:hanging="180"/>
      </w:pPr>
    </w:lvl>
  </w:abstractNum>
  <w:abstractNum w:abstractNumId="54" w15:restartNumberingAfterBreak="0">
    <w:nsid w:val="7DAB4FD4"/>
    <w:multiLevelType w:val="hybridMultilevel"/>
    <w:tmpl w:val="991C447C"/>
    <w:lvl w:ilvl="0" w:tplc="60D2C7C0">
      <w:start w:val="1"/>
      <w:numFmt w:val="bullet"/>
      <w:lvlText w:val=""/>
      <w:lvlJc w:val="left"/>
      <w:pPr>
        <w:ind w:left="720" w:hanging="360"/>
      </w:pPr>
      <w:rPr>
        <w:rFonts w:ascii="Wingdings" w:hAnsi="Wingdings" w:hint="default"/>
        <w:color w:val="1F497D"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5" w15:restartNumberingAfterBreak="0">
    <w:nsid w:val="7EE20976"/>
    <w:multiLevelType w:val="hybridMultilevel"/>
    <w:tmpl w:val="2FA05E6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0"/>
  </w:num>
  <w:num w:numId="3">
    <w:abstractNumId w:val="52"/>
  </w:num>
  <w:num w:numId="4">
    <w:abstractNumId w:val="51"/>
  </w:num>
  <w:num w:numId="5">
    <w:abstractNumId w:val="11"/>
  </w:num>
  <w:num w:numId="6">
    <w:abstractNumId w:val="38"/>
  </w:num>
  <w:num w:numId="7">
    <w:abstractNumId w:val="1"/>
  </w:num>
  <w:num w:numId="8">
    <w:abstractNumId w:val="50"/>
  </w:num>
  <w:num w:numId="9">
    <w:abstractNumId w:val="25"/>
  </w:num>
  <w:num w:numId="10">
    <w:abstractNumId w:val="31"/>
  </w:num>
  <w:num w:numId="11">
    <w:abstractNumId w:val="41"/>
  </w:num>
  <w:num w:numId="12">
    <w:abstractNumId w:val="29"/>
  </w:num>
  <w:num w:numId="13">
    <w:abstractNumId w:val="12"/>
  </w:num>
  <w:num w:numId="14">
    <w:abstractNumId w:val="4"/>
  </w:num>
  <w:num w:numId="15">
    <w:abstractNumId w:val="17"/>
  </w:num>
  <w:num w:numId="16">
    <w:abstractNumId w:val="48"/>
  </w:num>
  <w:num w:numId="17">
    <w:abstractNumId w:val="33"/>
  </w:num>
  <w:num w:numId="18">
    <w:abstractNumId w:val="45"/>
  </w:num>
  <w:num w:numId="19">
    <w:abstractNumId w:val="10"/>
  </w:num>
  <w:num w:numId="20">
    <w:abstractNumId w:val="47"/>
  </w:num>
  <w:num w:numId="21">
    <w:abstractNumId w:val="28"/>
  </w:num>
  <w:num w:numId="22">
    <w:abstractNumId w:val="55"/>
  </w:num>
  <w:num w:numId="23">
    <w:abstractNumId w:val="18"/>
  </w:num>
  <w:num w:numId="24">
    <w:abstractNumId w:val="35"/>
  </w:num>
  <w:num w:numId="25">
    <w:abstractNumId w:val="15"/>
  </w:num>
  <w:num w:numId="26">
    <w:abstractNumId w:val="8"/>
  </w:num>
  <w:num w:numId="27">
    <w:abstractNumId w:val="14"/>
  </w:num>
  <w:num w:numId="28">
    <w:abstractNumId w:val="24"/>
  </w:num>
  <w:num w:numId="29">
    <w:abstractNumId w:val="6"/>
  </w:num>
  <w:num w:numId="30">
    <w:abstractNumId w:val="20"/>
  </w:num>
  <w:num w:numId="31">
    <w:abstractNumId w:val="21"/>
  </w:num>
  <w:num w:numId="32">
    <w:abstractNumId w:val="49"/>
  </w:num>
  <w:num w:numId="33">
    <w:abstractNumId w:val="7"/>
  </w:num>
  <w:num w:numId="34">
    <w:abstractNumId w:val="46"/>
  </w:num>
  <w:num w:numId="35">
    <w:abstractNumId w:val="37"/>
  </w:num>
  <w:num w:numId="36">
    <w:abstractNumId w:val="26"/>
  </w:num>
  <w:num w:numId="37">
    <w:abstractNumId w:val="5"/>
  </w:num>
  <w:num w:numId="38">
    <w:abstractNumId w:val="3"/>
  </w:num>
  <w:num w:numId="39">
    <w:abstractNumId w:val="42"/>
  </w:num>
  <w:num w:numId="40">
    <w:abstractNumId w:val="43"/>
  </w:num>
  <w:num w:numId="41">
    <w:abstractNumId w:val="30"/>
  </w:num>
  <w:num w:numId="42">
    <w:abstractNumId w:val="19"/>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34"/>
  </w:num>
  <w:num w:numId="45">
    <w:abstractNumId w:val="22"/>
  </w:num>
  <w:num w:numId="46">
    <w:abstractNumId w:val="40"/>
  </w:num>
  <w:num w:numId="47">
    <w:abstractNumId w:val="54"/>
  </w:num>
  <w:num w:numId="48">
    <w:abstractNumId w:val="23"/>
  </w:num>
  <w:num w:numId="49">
    <w:abstractNumId w:val="32"/>
  </w:num>
  <w:num w:numId="50">
    <w:abstractNumId w:val="27"/>
  </w:num>
  <w:num w:numId="51">
    <w:abstractNumId w:val="2"/>
  </w:num>
  <w:num w:numId="52">
    <w:abstractNumId w:val="13"/>
  </w:num>
  <w:num w:numId="53">
    <w:abstractNumId w:val="39"/>
  </w:num>
  <w:num w:numId="54">
    <w:abstractNumId w:val="9"/>
  </w:num>
  <w:num w:numId="55">
    <w:abstractNumId w:val="53"/>
  </w:num>
  <w:num w:numId="56">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56"/>
    <w:rsid w:val="0000692A"/>
    <w:rsid w:val="00015160"/>
    <w:rsid w:val="00022B18"/>
    <w:rsid w:val="00044050"/>
    <w:rsid w:val="000461B5"/>
    <w:rsid w:val="0005480B"/>
    <w:rsid w:val="0006009E"/>
    <w:rsid w:val="00060B5C"/>
    <w:rsid w:val="00065927"/>
    <w:rsid w:val="00067A86"/>
    <w:rsid w:val="00071E13"/>
    <w:rsid w:val="000749BF"/>
    <w:rsid w:val="00075423"/>
    <w:rsid w:val="00084C64"/>
    <w:rsid w:val="00085B5D"/>
    <w:rsid w:val="0009026C"/>
    <w:rsid w:val="0009044A"/>
    <w:rsid w:val="0009294F"/>
    <w:rsid w:val="000975B2"/>
    <w:rsid w:val="000A0407"/>
    <w:rsid w:val="000B6C32"/>
    <w:rsid w:val="000C19FA"/>
    <w:rsid w:val="000C3277"/>
    <w:rsid w:val="000C3CD3"/>
    <w:rsid w:val="000C6AC7"/>
    <w:rsid w:val="000E6ACD"/>
    <w:rsid w:val="00107624"/>
    <w:rsid w:val="001201A9"/>
    <w:rsid w:val="0012337B"/>
    <w:rsid w:val="00126C54"/>
    <w:rsid w:val="00127A6E"/>
    <w:rsid w:val="001314CB"/>
    <w:rsid w:val="00131F52"/>
    <w:rsid w:val="00137582"/>
    <w:rsid w:val="00161A1C"/>
    <w:rsid w:val="00162608"/>
    <w:rsid w:val="00170642"/>
    <w:rsid w:val="00180976"/>
    <w:rsid w:val="0019097B"/>
    <w:rsid w:val="00190FAA"/>
    <w:rsid w:val="0019253C"/>
    <w:rsid w:val="00195C31"/>
    <w:rsid w:val="001A43E5"/>
    <w:rsid w:val="001A7D15"/>
    <w:rsid w:val="001B01A0"/>
    <w:rsid w:val="001B13C1"/>
    <w:rsid w:val="001B60C5"/>
    <w:rsid w:val="001B7A23"/>
    <w:rsid w:val="001C16CC"/>
    <w:rsid w:val="001D0FE7"/>
    <w:rsid w:val="001E1842"/>
    <w:rsid w:val="001E3036"/>
    <w:rsid w:val="001E4CF3"/>
    <w:rsid w:val="001E601D"/>
    <w:rsid w:val="001F2179"/>
    <w:rsid w:val="002103CB"/>
    <w:rsid w:val="002128DD"/>
    <w:rsid w:val="00214686"/>
    <w:rsid w:val="00214B47"/>
    <w:rsid w:val="002171CE"/>
    <w:rsid w:val="00220681"/>
    <w:rsid w:val="00222DC4"/>
    <w:rsid w:val="0023705D"/>
    <w:rsid w:val="00243A3B"/>
    <w:rsid w:val="00244993"/>
    <w:rsid w:val="00253829"/>
    <w:rsid w:val="00254215"/>
    <w:rsid w:val="002544AC"/>
    <w:rsid w:val="00256BAF"/>
    <w:rsid w:val="00267E93"/>
    <w:rsid w:val="00270DD7"/>
    <w:rsid w:val="00276360"/>
    <w:rsid w:val="00281CC6"/>
    <w:rsid w:val="002975C7"/>
    <w:rsid w:val="002B1AB1"/>
    <w:rsid w:val="002B6204"/>
    <w:rsid w:val="002C10DE"/>
    <w:rsid w:val="002C6A6E"/>
    <w:rsid w:val="002D163A"/>
    <w:rsid w:val="002D4133"/>
    <w:rsid w:val="002E5901"/>
    <w:rsid w:val="002F6152"/>
    <w:rsid w:val="002F685E"/>
    <w:rsid w:val="00311717"/>
    <w:rsid w:val="0032232F"/>
    <w:rsid w:val="00326C9C"/>
    <w:rsid w:val="003314B1"/>
    <w:rsid w:val="003361BC"/>
    <w:rsid w:val="00344558"/>
    <w:rsid w:val="00345D38"/>
    <w:rsid w:val="00347DF3"/>
    <w:rsid w:val="00350980"/>
    <w:rsid w:val="0035104F"/>
    <w:rsid w:val="0036696B"/>
    <w:rsid w:val="00367189"/>
    <w:rsid w:val="003706F3"/>
    <w:rsid w:val="00371946"/>
    <w:rsid w:val="00380095"/>
    <w:rsid w:val="00380490"/>
    <w:rsid w:val="003821D2"/>
    <w:rsid w:val="00384BAE"/>
    <w:rsid w:val="00394400"/>
    <w:rsid w:val="00396F48"/>
    <w:rsid w:val="00396FE4"/>
    <w:rsid w:val="003A23C1"/>
    <w:rsid w:val="003B4F35"/>
    <w:rsid w:val="003C2697"/>
    <w:rsid w:val="003C431C"/>
    <w:rsid w:val="003D5A2F"/>
    <w:rsid w:val="003E28A0"/>
    <w:rsid w:val="003E4491"/>
    <w:rsid w:val="003E53FD"/>
    <w:rsid w:val="003E745C"/>
    <w:rsid w:val="003F37C8"/>
    <w:rsid w:val="003F523F"/>
    <w:rsid w:val="00401A8D"/>
    <w:rsid w:val="00401FCB"/>
    <w:rsid w:val="00404BB0"/>
    <w:rsid w:val="004105DC"/>
    <w:rsid w:val="00415726"/>
    <w:rsid w:val="00416797"/>
    <w:rsid w:val="00435982"/>
    <w:rsid w:val="00436A03"/>
    <w:rsid w:val="00442504"/>
    <w:rsid w:val="00445CF4"/>
    <w:rsid w:val="004515E4"/>
    <w:rsid w:val="00454CC6"/>
    <w:rsid w:val="004552B4"/>
    <w:rsid w:val="004609AC"/>
    <w:rsid w:val="00466E7A"/>
    <w:rsid w:val="0047578D"/>
    <w:rsid w:val="00486517"/>
    <w:rsid w:val="004A17D9"/>
    <w:rsid w:val="004B040A"/>
    <w:rsid w:val="004B75F7"/>
    <w:rsid w:val="004D639F"/>
    <w:rsid w:val="004E3B6A"/>
    <w:rsid w:val="004E3C7B"/>
    <w:rsid w:val="004E5924"/>
    <w:rsid w:val="004E66ED"/>
    <w:rsid w:val="004F307B"/>
    <w:rsid w:val="004F45D5"/>
    <w:rsid w:val="004F6A1D"/>
    <w:rsid w:val="00506500"/>
    <w:rsid w:val="00513ED2"/>
    <w:rsid w:val="00520F01"/>
    <w:rsid w:val="00521754"/>
    <w:rsid w:val="00521868"/>
    <w:rsid w:val="00525508"/>
    <w:rsid w:val="00527C38"/>
    <w:rsid w:val="00530B8D"/>
    <w:rsid w:val="00547D39"/>
    <w:rsid w:val="00554640"/>
    <w:rsid w:val="00560F41"/>
    <w:rsid w:val="00561411"/>
    <w:rsid w:val="00567F1E"/>
    <w:rsid w:val="00572C9F"/>
    <w:rsid w:val="005746AE"/>
    <w:rsid w:val="005867AC"/>
    <w:rsid w:val="00594BE7"/>
    <w:rsid w:val="00596CB0"/>
    <w:rsid w:val="005A360D"/>
    <w:rsid w:val="005B0A0B"/>
    <w:rsid w:val="005B39E7"/>
    <w:rsid w:val="005D2064"/>
    <w:rsid w:val="005D7E5B"/>
    <w:rsid w:val="005E5ED0"/>
    <w:rsid w:val="005E7CEE"/>
    <w:rsid w:val="005F5623"/>
    <w:rsid w:val="005F785F"/>
    <w:rsid w:val="00600F29"/>
    <w:rsid w:val="006023E5"/>
    <w:rsid w:val="00604C67"/>
    <w:rsid w:val="00604D7D"/>
    <w:rsid w:val="0060721F"/>
    <w:rsid w:val="00611DED"/>
    <w:rsid w:val="006130DA"/>
    <w:rsid w:val="00616449"/>
    <w:rsid w:val="00625B52"/>
    <w:rsid w:val="00626D08"/>
    <w:rsid w:val="006357AF"/>
    <w:rsid w:val="006367BB"/>
    <w:rsid w:val="006432D3"/>
    <w:rsid w:val="00643383"/>
    <w:rsid w:val="006611E2"/>
    <w:rsid w:val="006671F2"/>
    <w:rsid w:val="006770E2"/>
    <w:rsid w:val="00677D1A"/>
    <w:rsid w:val="00684EEE"/>
    <w:rsid w:val="00687960"/>
    <w:rsid w:val="00696E8C"/>
    <w:rsid w:val="006A0750"/>
    <w:rsid w:val="006A42E7"/>
    <w:rsid w:val="006A519B"/>
    <w:rsid w:val="006A60A0"/>
    <w:rsid w:val="006A730F"/>
    <w:rsid w:val="006A73EF"/>
    <w:rsid w:val="006B6AF3"/>
    <w:rsid w:val="006C6F44"/>
    <w:rsid w:val="006D19D4"/>
    <w:rsid w:val="006D45A7"/>
    <w:rsid w:val="006D4CDA"/>
    <w:rsid w:val="006D6DBC"/>
    <w:rsid w:val="006F6B60"/>
    <w:rsid w:val="006F6D21"/>
    <w:rsid w:val="00705D59"/>
    <w:rsid w:val="00712252"/>
    <w:rsid w:val="007266F5"/>
    <w:rsid w:val="007330DD"/>
    <w:rsid w:val="00735F77"/>
    <w:rsid w:val="00737017"/>
    <w:rsid w:val="00740A68"/>
    <w:rsid w:val="00744192"/>
    <w:rsid w:val="0074436F"/>
    <w:rsid w:val="00753EC8"/>
    <w:rsid w:val="00754612"/>
    <w:rsid w:val="00771876"/>
    <w:rsid w:val="007810EE"/>
    <w:rsid w:val="00783589"/>
    <w:rsid w:val="00785ADD"/>
    <w:rsid w:val="0078684F"/>
    <w:rsid w:val="00795FC9"/>
    <w:rsid w:val="007B2A85"/>
    <w:rsid w:val="007C152E"/>
    <w:rsid w:val="007C5307"/>
    <w:rsid w:val="007E37DE"/>
    <w:rsid w:val="007E5106"/>
    <w:rsid w:val="007F06E6"/>
    <w:rsid w:val="007F1971"/>
    <w:rsid w:val="007F2C14"/>
    <w:rsid w:val="007F44D5"/>
    <w:rsid w:val="0080378B"/>
    <w:rsid w:val="00810624"/>
    <w:rsid w:val="008161D2"/>
    <w:rsid w:val="008306AE"/>
    <w:rsid w:val="00832CC7"/>
    <w:rsid w:val="00837EE1"/>
    <w:rsid w:val="00846631"/>
    <w:rsid w:val="00852025"/>
    <w:rsid w:val="00852E7F"/>
    <w:rsid w:val="00853FD9"/>
    <w:rsid w:val="008552C6"/>
    <w:rsid w:val="0085639A"/>
    <w:rsid w:val="00863A24"/>
    <w:rsid w:val="00871584"/>
    <w:rsid w:val="00873466"/>
    <w:rsid w:val="00874039"/>
    <w:rsid w:val="00880BFF"/>
    <w:rsid w:val="0088174F"/>
    <w:rsid w:val="008938A8"/>
    <w:rsid w:val="00895C56"/>
    <w:rsid w:val="008964F0"/>
    <w:rsid w:val="008A3DA8"/>
    <w:rsid w:val="008C1770"/>
    <w:rsid w:val="008C7578"/>
    <w:rsid w:val="008D3C11"/>
    <w:rsid w:val="008E76D3"/>
    <w:rsid w:val="008F08AB"/>
    <w:rsid w:val="008F410B"/>
    <w:rsid w:val="0090167D"/>
    <w:rsid w:val="0091750C"/>
    <w:rsid w:val="00935439"/>
    <w:rsid w:val="00942D28"/>
    <w:rsid w:val="00943486"/>
    <w:rsid w:val="009446D4"/>
    <w:rsid w:val="009512E5"/>
    <w:rsid w:val="00956DAE"/>
    <w:rsid w:val="00966824"/>
    <w:rsid w:val="00987364"/>
    <w:rsid w:val="00993EA7"/>
    <w:rsid w:val="009969D8"/>
    <w:rsid w:val="009A7C63"/>
    <w:rsid w:val="009B0CED"/>
    <w:rsid w:val="009B40C9"/>
    <w:rsid w:val="009C7DCB"/>
    <w:rsid w:val="009D3371"/>
    <w:rsid w:val="009E27AA"/>
    <w:rsid w:val="009E2BDB"/>
    <w:rsid w:val="009E55F7"/>
    <w:rsid w:val="009E57A1"/>
    <w:rsid w:val="009E5874"/>
    <w:rsid w:val="009F4CDB"/>
    <w:rsid w:val="00A03B48"/>
    <w:rsid w:val="00A14CD1"/>
    <w:rsid w:val="00A22B06"/>
    <w:rsid w:val="00A26CA6"/>
    <w:rsid w:val="00A31E07"/>
    <w:rsid w:val="00A33FCA"/>
    <w:rsid w:val="00A37C93"/>
    <w:rsid w:val="00A44A9A"/>
    <w:rsid w:val="00A51886"/>
    <w:rsid w:val="00A70861"/>
    <w:rsid w:val="00A724FE"/>
    <w:rsid w:val="00A728CF"/>
    <w:rsid w:val="00A74E6F"/>
    <w:rsid w:val="00A8415F"/>
    <w:rsid w:val="00A94648"/>
    <w:rsid w:val="00A952B8"/>
    <w:rsid w:val="00AA2C20"/>
    <w:rsid w:val="00AB03DB"/>
    <w:rsid w:val="00AC2082"/>
    <w:rsid w:val="00AD2292"/>
    <w:rsid w:val="00AD4504"/>
    <w:rsid w:val="00AE5CE2"/>
    <w:rsid w:val="00AE657A"/>
    <w:rsid w:val="00AF0147"/>
    <w:rsid w:val="00AF07E4"/>
    <w:rsid w:val="00AF6E18"/>
    <w:rsid w:val="00B03790"/>
    <w:rsid w:val="00B04F9C"/>
    <w:rsid w:val="00B10743"/>
    <w:rsid w:val="00B16D53"/>
    <w:rsid w:val="00B202AA"/>
    <w:rsid w:val="00B23523"/>
    <w:rsid w:val="00B24559"/>
    <w:rsid w:val="00B3077D"/>
    <w:rsid w:val="00B31388"/>
    <w:rsid w:val="00B3786B"/>
    <w:rsid w:val="00B41CE2"/>
    <w:rsid w:val="00B4318C"/>
    <w:rsid w:val="00B475EE"/>
    <w:rsid w:val="00B539E5"/>
    <w:rsid w:val="00B6013D"/>
    <w:rsid w:val="00B60459"/>
    <w:rsid w:val="00B70EEC"/>
    <w:rsid w:val="00B71529"/>
    <w:rsid w:val="00B7187C"/>
    <w:rsid w:val="00B73A16"/>
    <w:rsid w:val="00B83EB7"/>
    <w:rsid w:val="00B9171B"/>
    <w:rsid w:val="00B91AC0"/>
    <w:rsid w:val="00B966CC"/>
    <w:rsid w:val="00B974B6"/>
    <w:rsid w:val="00BA1D56"/>
    <w:rsid w:val="00BB121B"/>
    <w:rsid w:val="00BD7AE5"/>
    <w:rsid w:val="00BE071B"/>
    <w:rsid w:val="00BE512C"/>
    <w:rsid w:val="00BF306D"/>
    <w:rsid w:val="00BF5518"/>
    <w:rsid w:val="00BF69D0"/>
    <w:rsid w:val="00C03CD0"/>
    <w:rsid w:val="00C05889"/>
    <w:rsid w:val="00C13F11"/>
    <w:rsid w:val="00C16CAF"/>
    <w:rsid w:val="00C22887"/>
    <w:rsid w:val="00C25A4E"/>
    <w:rsid w:val="00C45D69"/>
    <w:rsid w:val="00C56AC4"/>
    <w:rsid w:val="00C65EFE"/>
    <w:rsid w:val="00C725C2"/>
    <w:rsid w:val="00C76F12"/>
    <w:rsid w:val="00C81341"/>
    <w:rsid w:val="00C83A86"/>
    <w:rsid w:val="00C91857"/>
    <w:rsid w:val="00C91B31"/>
    <w:rsid w:val="00C9262C"/>
    <w:rsid w:val="00C9608E"/>
    <w:rsid w:val="00CB2DF4"/>
    <w:rsid w:val="00CB416D"/>
    <w:rsid w:val="00CC1719"/>
    <w:rsid w:val="00CC196E"/>
    <w:rsid w:val="00CC3E54"/>
    <w:rsid w:val="00CC6442"/>
    <w:rsid w:val="00CD29EA"/>
    <w:rsid w:val="00CD2D87"/>
    <w:rsid w:val="00CD7368"/>
    <w:rsid w:val="00CE25DC"/>
    <w:rsid w:val="00CE5D0E"/>
    <w:rsid w:val="00CF7ECF"/>
    <w:rsid w:val="00D02D3B"/>
    <w:rsid w:val="00D10161"/>
    <w:rsid w:val="00D11638"/>
    <w:rsid w:val="00D1253C"/>
    <w:rsid w:val="00D218E2"/>
    <w:rsid w:val="00D25D32"/>
    <w:rsid w:val="00D41136"/>
    <w:rsid w:val="00D42763"/>
    <w:rsid w:val="00D451C5"/>
    <w:rsid w:val="00D50686"/>
    <w:rsid w:val="00D60772"/>
    <w:rsid w:val="00D608A8"/>
    <w:rsid w:val="00D61850"/>
    <w:rsid w:val="00D82CEB"/>
    <w:rsid w:val="00D87F54"/>
    <w:rsid w:val="00DA136F"/>
    <w:rsid w:val="00DB3A05"/>
    <w:rsid w:val="00DB4BEF"/>
    <w:rsid w:val="00DB649B"/>
    <w:rsid w:val="00DC40FD"/>
    <w:rsid w:val="00DE45DD"/>
    <w:rsid w:val="00DE6920"/>
    <w:rsid w:val="00DF5A98"/>
    <w:rsid w:val="00E044D2"/>
    <w:rsid w:val="00E0557D"/>
    <w:rsid w:val="00E0721C"/>
    <w:rsid w:val="00E114C9"/>
    <w:rsid w:val="00E252C2"/>
    <w:rsid w:val="00E26A97"/>
    <w:rsid w:val="00E273A2"/>
    <w:rsid w:val="00E36D74"/>
    <w:rsid w:val="00E43154"/>
    <w:rsid w:val="00E458B8"/>
    <w:rsid w:val="00E56335"/>
    <w:rsid w:val="00E62D00"/>
    <w:rsid w:val="00E62F6B"/>
    <w:rsid w:val="00E70B07"/>
    <w:rsid w:val="00E710BE"/>
    <w:rsid w:val="00E72D33"/>
    <w:rsid w:val="00E77FEE"/>
    <w:rsid w:val="00E923E4"/>
    <w:rsid w:val="00E92AD4"/>
    <w:rsid w:val="00E96A30"/>
    <w:rsid w:val="00EA06EC"/>
    <w:rsid w:val="00EA4E7E"/>
    <w:rsid w:val="00EB78A8"/>
    <w:rsid w:val="00EC07AD"/>
    <w:rsid w:val="00EC4EC9"/>
    <w:rsid w:val="00EC7EA8"/>
    <w:rsid w:val="00ED0BC7"/>
    <w:rsid w:val="00ED0F47"/>
    <w:rsid w:val="00ED2D7B"/>
    <w:rsid w:val="00ED7506"/>
    <w:rsid w:val="00EE20DF"/>
    <w:rsid w:val="00EE7B39"/>
    <w:rsid w:val="00EF70DC"/>
    <w:rsid w:val="00F05548"/>
    <w:rsid w:val="00F05FE2"/>
    <w:rsid w:val="00F10291"/>
    <w:rsid w:val="00F10FFF"/>
    <w:rsid w:val="00F15040"/>
    <w:rsid w:val="00F267E5"/>
    <w:rsid w:val="00F279D5"/>
    <w:rsid w:val="00F3272B"/>
    <w:rsid w:val="00F33281"/>
    <w:rsid w:val="00F4049F"/>
    <w:rsid w:val="00F63BAC"/>
    <w:rsid w:val="00F63EA3"/>
    <w:rsid w:val="00F866F5"/>
    <w:rsid w:val="00F87333"/>
    <w:rsid w:val="00F91D19"/>
    <w:rsid w:val="00F954EE"/>
    <w:rsid w:val="00FA1435"/>
    <w:rsid w:val="00FA2634"/>
    <w:rsid w:val="00FB2476"/>
    <w:rsid w:val="00FD17C6"/>
    <w:rsid w:val="00FD3EEB"/>
    <w:rsid w:val="00FD6F90"/>
    <w:rsid w:val="00FF028C"/>
    <w:rsid w:val="00FF76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32724"/>
  <w15:chartTrackingRefBased/>
  <w15:docId w15:val="{E743F123-335E-4425-9966-4A3D12C5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21C"/>
  </w:style>
  <w:style w:type="paragraph" w:styleId="Heading1">
    <w:name w:val="heading 1"/>
    <w:basedOn w:val="Normal"/>
    <w:next w:val="Normal"/>
    <w:link w:val="Heading1Char"/>
    <w:qFormat/>
    <w:rsid w:val="00C45D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45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C45D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45D6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5D6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C45D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C45D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C45D6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C45D6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45D69"/>
    <w:pPr>
      <w:spacing w:after="0" w:line="240" w:lineRule="auto"/>
    </w:pPr>
  </w:style>
  <w:style w:type="character" w:customStyle="1" w:styleId="Heading1Char">
    <w:name w:val="Heading 1 Char"/>
    <w:basedOn w:val="DefaultParagraphFont"/>
    <w:link w:val="Heading1"/>
    <w:uiPriority w:val="9"/>
    <w:rsid w:val="00C45D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45D6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5D6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C45D6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C45D6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C45D6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C45D6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C45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C45D69"/>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A1D56"/>
    <w:rPr>
      <w:color w:val="0000FF"/>
      <w:u w:val="single"/>
    </w:rPr>
  </w:style>
  <w:style w:type="paragraph" w:styleId="NormalWeb">
    <w:name w:val="Normal (Web)"/>
    <w:basedOn w:val="Normal"/>
    <w:uiPriority w:val="99"/>
    <w:semiHidden/>
    <w:unhideWhenUsed/>
    <w:rsid w:val="00BA1D5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BA1D56"/>
    <w:pPr>
      <w:ind w:left="720"/>
      <w:contextualSpacing/>
    </w:pPr>
  </w:style>
  <w:style w:type="character" w:styleId="Emphasis">
    <w:name w:val="Emphasis"/>
    <w:basedOn w:val="DefaultParagraphFont"/>
    <w:uiPriority w:val="20"/>
    <w:qFormat/>
    <w:rsid w:val="00BA1D56"/>
    <w:rPr>
      <w:i/>
      <w:iCs/>
    </w:rPr>
  </w:style>
  <w:style w:type="paragraph" w:styleId="BodyText">
    <w:name w:val="Body Text"/>
    <w:basedOn w:val="Normal"/>
    <w:link w:val="BodyTextChar"/>
    <w:rsid w:val="00BA1D56"/>
    <w:pPr>
      <w:spacing w:after="120" w:line="300" w:lineRule="atLeast"/>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A1D56"/>
    <w:rPr>
      <w:rFonts w:ascii="Times New Roman" w:eastAsia="Times New Roman" w:hAnsi="Times New Roman" w:cs="Times New Roman"/>
      <w:szCs w:val="24"/>
    </w:rPr>
  </w:style>
  <w:style w:type="paragraph" w:customStyle="1" w:styleId="TableText">
    <w:name w:val="Table Text"/>
    <w:basedOn w:val="Normal"/>
    <w:rsid w:val="00BA1D56"/>
    <w:pPr>
      <w:keepLines/>
      <w:spacing w:before="120" w:after="120" w:line="240" w:lineRule="auto"/>
    </w:pPr>
    <w:rPr>
      <w:rFonts w:ascii="Times New Roman" w:eastAsia="Times New Roman" w:hAnsi="Times New Roman" w:cs="Times New Roman"/>
      <w:szCs w:val="20"/>
    </w:rPr>
  </w:style>
  <w:style w:type="paragraph" w:customStyle="1" w:styleId="Agendaitemnumbering">
    <w:name w:val="Agenda item numbering"/>
    <w:basedOn w:val="Normal"/>
    <w:rsid w:val="00BA1D56"/>
    <w:pPr>
      <w:keepLines/>
      <w:numPr>
        <w:numId w:val="1"/>
      </w:numPr>
      <w:spacing w:before="120" w:after="120" w:line="240" w:lineRule="auto"/>
    </w:pPr>
    <w:rPr>
      <w:rFonts w:ascii="Arial" w:eastAsia="Times New Roman" w:hAnsi="Arial" w:cs="Times New Roman"/>
      <w:b/>
      <w:szCs w:val="20"/>
    </w:rPr>
  </w:style>
  <w:style w:type="paragraph" w:styleId="BalloonText">
    <w:name w:val="Balloon Text"/>
    <w:basedOn w:val="Normal"/>
    <w:link w:val="BalloonTextChar"/>
    <w:semiHidden/>
    <w:unhideWhenUsed/>
    <w:rsid w:val="00BA1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A1D56"/>
    <w:rPr>
      <w:rFonts w:ascii="Tahoma" w:hAnsi="Tahoma" w:cs="Tahoma"/>
      <w:sz w:val="16"/>
      <w:szCs w:val="16"/>
    </w:rPr>
  </w:style>
  <w:style w:type="paragraph" w:styleId="FootnoteText">
    <w:name w:val="footnote text"/>
    <w:basedOn w:val="Normal"/>
    <w:link w:val="FootnoteTextChar"/>
    <w:uiPriority w:val="99"/>
    <w:semiHidden/>
    <w:unhideWhenUsed/>
    <w:rsid w:val="00BA1D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1D56"/>
    <w:rPr>
      <w:sz w:val="20"/>
      <w:szCs w:val="20"/>
    </w:rPr>
  </w:style>
  <w:style w:type="character" w:styleId="FootnoteReference">
    <w:name w:val="footnote reference"/>
    <w:basedOn w:val="DefaultParagraphFont"/>
    <w:uiPriority w:val="99"/>
    <w:semiHidden/>
    <w:unhideWhenUsed/>
    <w:rsid w:val="00BA1D56"/>
    <w:rPr>
      <w:vertAlign w:val="superscript"/>
    </w:rPr>
  </w:style>
  <w:style w:type="paragraph" w:styleId="Header">
    <w:name w:val="header"/>
    <w:basedOn w:val="Normal"/>
    <w:link w:val="HeaderChar"/>
    <w:unhideWhenUsed/>
    <w:rsid w:val="00BA1D56"/>
    <w:pPr>
      <w:tabs>
        <w:tab w:val="center" w:pos="4513"/>
        <w:tab w:val="right" w:pos="9026"/>
      </w:tabs>
      <w:spacing w:after="0" w:line="240" w:lineRule="auto"/>
    </w:pPr>
  </w:style>
  <w:style w:type="character" w:customStyle="1" w:styleId="HeaderChar">
    <w:name w:val="Header Char"/>
    <w:basedOn w:val="DefaultParagraphFont"/>
    <w:link w:val="Header"/>
    <w:rsid w:val="00BA1D56"/>
  </w:style>
  <w:style w:type="paragraph" w:styleId="Footer">
    <w:name w:val="footer"/>
    <w:basedOn w:val="Normal"/>
    <w:link w:val="FooterChar"/>
    <w:uiPriority w:val="99"/>
    <w:unhideWhenUsed/>
    <w:rsid w:val="00BA1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D56"/>
  </w:style>
  <w:style w:type="paragraph" w:customStyle="1" w:styleId="TableText2">
    <w:name w:val="Table Text 2"/>
    <w:basedOn w:val="Normal"/>
    <w:rsid w:val="00BA1D56"/>
    <w:pPr>
      <w:keepLines/>
      <w:spacing w:before="40" w:after="40" w:line="240" w:lineRule="auto"/>
    </w:pPr>
    <w:rPr>
      <w:rFonts w:ascii="Times New Roman" w:eastAsia="Times New Roman" w:hAnsi="Times New Roman" w:cs="Times New Roman"/>
      <w:szCs w:val="20"/>
    </w:rPr>
  </w:style>
  <w:style w:type="table" w:styleId="TableGrid">
    <w:name w:val="Table Grid"/>
    <w:basedOn w:val="TableNormal"/>
    <w:uiPriority w:val="59"/>
    <w:rsid w:val="00BA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BA1D56"/>
  </w:style>
  <w:style w:type="paragraph" w:styleId="TOCHeading">
    <w:name w:val="TOC Heading"/>
    <w:basedOn w:val="Heading1"/>
    <w:next w:val="Normal"/>
    <w:uiPriority w:val="39"/>
    <w:unhideWhenUsed/>
    <w:qFormat/>
    <w:rsid w:val="00BA1D56"/>
    <w:pPr>
      <w:outlineLvl w:val="9"/>
    </w:pPr>
    <w:rPr>
      <w:lang w:val="en-US" w:eastAsia="ja-JP"/>
    </w:rPr>
  </w:style>
  <w:style w:type="paragraph" w:styleId="TOC1">
    <w:name w:val="toc 1"/>
    <w:basedOn w:val="Normal"/>
    <w:next w:val="Normal"/>
    <w:autoRedefine/>
    <w:uiPriority w:val="39"/>
    <w:unhideWhenUsed/>
    <w:rsid w:val="00BA1D56"/>
    <w:pPr>
      <w:spacing w:after="100"/>
    </w:pPr>
  </w:style>
  <w:style w:type="paragraph" w:styleId="TOC2">
    <w:name w:val="toc 2"/>
    <w:basedOn w:val="Normal"/>
    <w:next w:val="Normal"/>
    <w:autoRedefine/>
    <w:uiPriority w:val="39"/>
    <w:unhideWhenUsed/>
    <w:rsid w:val="00BA1D56"/>
    <w:pPr>
      <w:tabs>
        <w:tab w:val="right" w:leader="dot" w:pos="9016"/>
      </w:tabs>
      <w:spacing w:after="100" w:line="240" w:lineRule="auto"/>
      <w:ind w:left="221"/>
    </w:pPr>
  </w:style>
  <w:style w:type="paragraph" w:styleId="TOC3">
    <w:name w:val="toc 3"/>
    <w:basedOn w:val="Normal"/>
    <w:next w:val="Normal"/>
    <w:autoRedefine/>
    <w:uiPriority w:val="39"/>
    <w:unhideWhenUsed/>
    <w:rsid w:val="00BA1D56"/>
    <w:pPr>
      <w:tabs>
        <w:tab w:val="right" w:leader="dot" w:pos="8222"/>
      </w:tabs>
      <w:spacing w:after="100"/>
      <w:ind w:left="440"/>
    </w:pPr>
  </w:style>
  <w:style w:type="paragraph" w:styleId="CommentText">
    <w:name w:val="annotation text"/>
    <w:basedOn w:val="Normal"/>
    <w:link w:val="CommentTextChar"/>
    <w:semiHidden/>
    <w:unhideWhenUsed/>
    <w:rsid w:val="00BA1D56"/>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BA1D56"/>
    <w:rPr>
      <w:rFonts w:ascii="Calibri" w:eastAsia="Calibri" w:hAnsi="Calibri" w:cs="Times New Roman"/>
      <w:sz w:val="20"/>
      <w:szCs w:val="20"/>
    </w:rPr>
  </w:style>
  <w:style w:type="character" w:styleId="CommentReference">
    <w:name w:val="annotation reference"/>
    <w:basedOn w:val="DefaultParagraphFont"/>
    <w:semiHidden/>
    <w:rsid w:val="00BA1D56"/>
    <w:rPr>
      <w:sz w:val="16"/>
      <w:szCs w:val="16"/>
    </w:rPr>
  </w:style>
  <w:style w:type="character" w:customStyle="1" w:styleId="SC31408">
    <w:name w:val="SC.3.1408"/>
    <w:rsid w:val="00BA1D56"/>
    <w:rPr>
      <w:rFonts w:ascii="Arial" w:hAnsi="Arial" w:cs="Arial" w:hint="default"/>
      <w:color w:val="000000"/>
      <w:sz w:val="20"/>
      <w:szCs w:val="20"/>
    </w:rPr>
  </w:style>
  <w:style w:type="character" w:customStyle="1" w:styleId="st">
    <w:name w:val="st"/>
    <w:basedOn w:val="DefaultParagraphFont"/>
    <w:rsid w:val="00BA1D56"/>
  </w:style>
  <w:style w:type="table" w:styleId="LightShading-Accent1">
    <w:name w:val="Light Shading Accent 1"/>
    <w:basedOn w:val="TableNormal"/>
    <w:uiPriority w:val="60"/>
    <w:rsid w:val="00BA1D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BA1D56"/>
    <w:pPr>
      <w:autoSpaceDE w:val="0"/>
      <w:autoSpaceDN w:val="0"/>
      <w:adjustRightInd w:val="0"/>
      <w:spacing w:after="0" w:line="240" w:lineRule="auto"/>
    </w:pPr>
    <w:rPr>
      <w:rFonts w:ascii="Arial" w:hAnsi="Arial" w:cs="Arial"/>
      <w:color w:val="000000"/>
      <w:sz w:val="24"/>
      <w:szCs w:val="24"/>
    </w:rPr>
  </w:style>
  <w:style w:type="paragraph" w:styleId="ListBullet3">
    <w:name w:val="List Bullet 3"/>
    <w:basedOn w:val="Normal"/>
    <w:rsid w:val="00BA1D56"/>
    <w:pPr>
      <w:numPr>
        <w:numId w:val="2"/>
      </w:numPr>
      <w:spacing w:after="120" w:line="240" w:lineRule="auto"/>
      <w:ind w:left="924" w:hanging="357"/>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A1D56"/>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A1D56"/>
    <w:rPr>
      <w:rFonts w:ascii="Calibri" w:eastAsia="Calibri" w:hAnsi="Calibri" w:cs="Times New Roman"/>
      <w:b/>
      <w:bCs/>
      <w:sz w:val="20"/>
      <w:szCs w:val="20"/>
    </w:rPr>
  </w:style>
  <w:style w:type="table" w:styleId="GridTable1Light-Accent1">
    <w:name w:val="Grid Table 1 Light Accent 1"/>
    <w:basedOn w:val="TableNormal"/>
    <w:uiPriority w:val="46"/>
    <w:rsid w:val="00BA1D5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
    <w:name w:val="List Table 2"/>
    <w:basedOn w:val="TableNormal"/>
    <w:uiPriority w:val="47"/>
    <w:rsid w:val="00BA1D5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4">
    <w:name w:val="List Table 1 Light Accent 4"/>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
    <w:name w:val="List Table 1 Light"/>
    <w:basedOn w:val="TableNormal"/>
    <w:uiPriority w:val="46"/>
    <w:rsid w:val="00BA1D5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A1D5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BA1D5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BA1D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BA1D5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odyTextIndent">
    <w:name w:val="Body Text Indent"/>
    <w:basedOn w:val="Normal"/>
    <w:link w:val="BodyTextIndentChar"/>
    <w:unhideWhenUsed/>
    <w:rsid w:val="00BA1D56"/>
    <w:pPr>
      <w:spacing w:after="120"/>
      <w:ind w:left="283"/>
    </w:pPr>
  </w:style>
  <w:style w:type="character" w:customStyle="1" w:styleId="BodyTextIndentChar">
    <w:name w:val="Body Text Indent Char"/>
    <w:basedOn w:val="DefaultParagraphFont"/>
    <w:link w:val="BodyTextIndent"/>
    <w:rsid w:val="00BA1D56"/>
  </w:style>
  <w:style w:type="paragraph" w:styleId="BodyTextIndent3">
    <w:name w:val="Body Text Indent 3"/>
    <w:basedOn w:val="Normal"/>
    <w:link w:val="BodyTextIndent3Char"/>
    <w:unhideWhenUsed/>
    <w:rsid w:val="00BA1D56"/>
    <w:pPr>
      <w:spacing w:after="120"/>
      <w:ind w:left="283"/>
    </w:pPr>
    <w:rPr>
      <w:sz w:val="16"/>
      <w:szCs w:val="16"/>
    </w:rPr>
  </w:style>
  <w:style w:type="character" w:customStyle="1" w:styleId="BodyTextIndent3Char">
    <w:name w:val="Body Text Indent 3 Char"/>
    <w:basedOn w:val="DefaultParagraphFont"/>
    <w:link w:val="BodyTextIndent3"/>
    <w:rsid w:val="00BA1D56"/>
    <w:rPr>
      <w:sz w:val="16"/>
      <w:szCs w:val="16"/>
    </w:rPr>
  </w:style>
  <w:style w:type="paragraph" w:styleId="Title">
    <w:name w:val="Title"/>
    <w:basedOn w:val="Normal"/>
    <w:link w:val="TitleChar"/>
    <w:qFormat/>
    <w:rsid w:val="00BA1D56"/>
    <w:pPr>
      <w:spacing w:after="0" w:line="240" w:lineRule="auto"/>
      <w:jc w:val="center"/>
    </w:pPr>
    <w:rPr>
      <w:rFonts w:ascii="Times New Roman" w:eastAsia="Times New Roman" w:hAnsi="Times New Roman" w:cs="Times New Roman"/>
      <w:sz w:val="36"/>
      <w:szCs w:val="20"/>
      <w:u w:val="single"/>
    </w:rPr>
  </w:style>
  <w:style w:type="character" w:customStyle="1" w:styleId="TitleChar">
    <w:name w:val="Title Char"/>
    <w:basedOn w:val="DefaultParagraphFont"/>
    <w:link w:val="Title"/>
    <w:rsid w:val="00BA1D56"/>
    <w:rPr>
      <w:rFonts w:ascii="Times New Roman" w:eastAsia="Times New Roman" w:hAnsi="Times New Roman" w:cs="Times New Roman"/>
      <w:sz w:val="36"/>
      <w:szCs w:val="20"/>
      <w:u w:val="single"/>
    </w:rPr>
  </w:style>
  <w:style w:type="paragraph" w:styleId="DocumentMap">
    <w:name w:val="Document Map"/>
    <w:basedOn w:val="Normal"/>
    <w:link w:val="DocumentMapChar"/>
    <w:semiHidden/>
    <w:rsid w:val="00BA1D5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BA1D56"/>
    <w:rPr>
      <w:rFonts w:ascii="Tahoma" w:eastAsia="Times New Roman" w:hAnsi="Tahoma" w:cs="Times New Roman"/>
      <w:sz w:val="20"/>
      <w:szCs w:val="20"/>
      <w:shd w:val="clear" w:color="auto" w:fill="000080"/>
    </w:rPr>
  </w:style>
  <w:style w:type="character" w:styleId="PageNumber">
    <w:name w:val="page number"/>
    <w:basedOn w:val="DefaultParagraphFont"/>
    <w:rsid w:val="00BA1D56"/>
  </w:style>
  <w:style w:type="paragraph" w:styleId="BodyTextIndent2">
    <w:name w:val="Body Text Indent 2"/>
    <w:basedOn w:val="Normal"/>
    <w:link w:val="BodyTextIndent2Char"/>
    <w:rsid w:val="00BA1D56"/>
    <w:pPr>
      <w:tabs>
        <w:tab w:val="num" w:pos="709"/>
      </w:tabs>
      <w:spacing w:after="0" w:line="240" w:lineRule="auto"/>
      <w:ind w:left="705" w:hanging="705"/>
      <w:jc w:val="both"/>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BA1D56"/>
    <w:rPr>
      <w:rFonts w:ascii="Times New Roman" w:eastAsia="Times New Roman" w:hAnsi="Times New Roman" w:cs="Times New Roman"/>
      <w:sz w:val="20"/>
      <w:szCs w:val="20"/>
    </w:rPr>
  </w:style>
  <w:style w:type="paragraph" w:styleId="BodyText2">
    <w:name w:val="Body Text 2"/>
    <w:basedOn w:val="Normal"/>
    <w:link w:val="BodyText2Char"/>
    <w:rsid w:val="00BA1D56"/>
    <w:pPr>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rsid w:val="00BA1D56"/>
    <w:rPr>
      <w:rFonts w:ascii="Times New Roman" w:eastAsia="Times New Roman" w:hAnsi="Times New Roman" w:cs="Times New Roman"/>
      <w:b/>
      <w:i/>
      <w:sz w:val="20"/>
      <w:szCs w:val="20"/>
    </w:rPr>
  </w:style>
  <w:style w:type="paragraph" w:customStyle="1" w:styleId="InsideAddressName">
    <w:name w:val="Inside Address Name"/>
    <w:basedOn w:val="Normal"/>
    <w:rsid w:val="00BA1D56"/>
    <w:pPr>
      <w:spacing w:after="0" w:line="240" w:lineRule="auto"/>
    </w:pPr>
    <w:rPr>
      <w:rFonts w:ascii="Times New Roman" w:eastAsia="Times New Roman" w:hAnsi="Times New Roman" w:cs="Times New Roman"/>
      <w:sz w:val="20"/>
      <w:szCs w:val="20"/>
    </w:rPr>
  </w:style>
  <w:style w:type="paragraph" w:customStyle="1" w:styleId="InsideAddress">
    <w:name w:val="Inside Address"/>
    <w:basedOn w:val="Normal"/>
    <w:rsid w:val="00BA1D56"/>
    <w:pPr>
      <w:spacing w:after="0" w:line="240" w:lineRule="auto"/>
    </w:pPr>
    <w:rPr>
      <w:rFonts w:ascii="Times New Roman" w:eastAsia="Times New Roman" w:hAnsi="Times New Roman" w:cs="Times New Roman"/>
      <w:sz w:val="20"/>
      <w:szCs w:val="20"/>
    </w:rPr>
  </w:style>
  <w:style w:type="paragraph" w:styleId="Salutation">
    <w:name w:val="Salutation"/>
    <w:basedOn w:val="Normal"/>
    <w:next w:val="Normal"/>
    <w:link w:val="SalutationChar"/>
    <w:rsid w:val="00BA1D56"/>
    <w:pPr>
      <w:spacing w:after="0" w:line="240" w:lineRule="auto"/>
    </w:pPr>
    <w:rPr>
      <w:rFonts w:ascii="Times New Roman" w:eastAsia="Times New Roman" w:hAnsi="Times New Roman" w:cs="Times New Roman"/>
      <w:sz w:val="20"/>
      <w:szCs w:val="20"/>
    </w:rPr>
  </w:style>
  <w:style w:type="character" w:customStyle="1" w:styleId="SalutationChar">
    <w:name w:val="Salutation Char"/>
    <w:basedOn w:val="DefaultParagraphFont"/>
    <w:link w:val="Salutation"/>
    <w:rsid w:val="00BA1D56"/>
    <w:rPr>
      <w:rFonts w:ascii="Times New Roman" w:eastAsia="Times New Roman" w:hAnsi="Times New Roman" w:cs="Times New Roman"/>
      <w:sz w:val="20"/>
      <w:szCs w:val="20"/>
    </w:rPr>
  </w:style>
  <w:style w:type="paragraph" w:styleId="Date">
    <w:name w:val="Date"/>
    <w:basedOn w:val="Normal"/>
    <w:next w:val="Normal"/>
    <w:link w:val="DateChar"/>
    <w:rsid w:val="00BA1D56"/>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BA1D56"/>
    <w:rPr>
      <w:rFonts w:ascii="Times New Roman" w:eastAsia="Times New Roman" w:hAnsi="Times New Roman" w:cs="Times New Roman"/>
      <w:sz w:val="20"/>
      <w:szCs w:val="20"/>
    </w:rPr>
  </w:style>
  <w:style w:type="paragraph" w:styleId="Closing">
    <w:name w:val="Closing"/>
    <w:basedOn w:val="Normal"/>
    <w:link w:val="ClosingChar"/>
    <w:rsid w:val="00BA1D56"/>
    <w:pPr>
      <w:spacing w:after="0" w:line="240" w:lineRule="auto"/>
    </w:pPr>
    <w:rPr>
      <w:rFonts w:ascii="Times New Roman" w:eastAsia="Times New Roman" w:hAnsi="Times New Roman" w:cs="Times New Roman"/>
      <w:sz w:val="20"/>
      <w:szCs w:val="20"/>
    </w:rPr>
  </w:style>
  <w:style w:type="character" w:customStyle="1" w:styleId="ClosingChar">
    <w:name w:val="Closing Char"/>
    <w:basedOn w:val="DefaultParagraphFont"/>
    <w:link w:val="Closing"/>
    <w:rsid w:val="00BA1D56"/>
    <w:rPr>
      <w:rFonts w:ascii="Times New Roman" w:eastAsia="Times New Roman" w:hAnsi="Times New Roman" w:cs="Times New Roman"/>
      <w:sz w:val="20"/>
      <w:szCs w:val="20"/>
    </w:rPr>
  </w:style>
  <w:style w:type="paragraph" w:styleId="Signature">
    <w:name w:val="Signature"/>
    <w:basedOn w:val="Normal"/>
    <w:link w:val="SignatureChar"/>
    <w:rsid w:val="00BA1D56"/>
    <w:pPr>
      <w:spacing w:after="0" w:line="240" w:lineRule="auto"/>
    </w:pPr>
    <w:rPr>
      <w:rFonts w:ascii="Times New Roman" w:eastAsia="Times New Roman" w:hAnsi="Times New Roman" w:cs="Times New Roman"/>
      <w:sz w:val="20"/>
      <w:szCs w:val="20"/>
    </w:rPr>
  </w:style>
  <w:style w:type="character" w:customStyle="1" w:styleId="SignatureChar">
    <w:name w:val="Signature Char"/>
    <w:basedOn w:val="DefaultParagraphFont"/>
    <w:link w:val="Signature"/>
    <w:rsid w:val="00BA1D56"/>
    <w:rPr>
      <w:rFonts w:ascii="Times New Roman" w:eastAsia="Times New Roman" w:hAnsi="Times New Roman" w:cs="Times New Roman"/>
      <w:sz w:val="20"/>
      <w:szCs w:val="20"/>
    </w:rPr>
  </w:style>
  <w:style w:type="paragraph" w:styleId="BodyText3">
    <w:name w:val="Body Text 3"/>
    <w:basedOn w:val="Normal"/>
    <w:link w:val="BodyText3Char"/>
    <w:rsid w:val="00BA1D56"/>
    <w:pPr>
      <w:spacing w:after="0" w:line="240" w:lineRule="auto"/>
      <w:jc w:val="both"/>
    </w:pPr>
    <w:rPr>
      <w:rFonts w:ascii="Times New Roman" w:eastAsia="Times New Roman" w:hAnsi="Times New Roman" w:cs="Times New Roman"/>
      <w:color w:val="FF0000"/>
      <w:sz w:val="20"/>
      <w:szCs w:val="20"/>
    </w:rPr>
  </w:style>
  <w:style w:type="character" w:customStyle="1" w:styleId="BodyText3Char">
    <w:name w:val="Body Text 3 Char"/>
    <w:basedOn w:val="DefaultParagraphFont"/>
    <w:link w:val="BodyText3"/>
    <w:rsid w:val="00BA1D56"/>
    <w:rPr>
      <w:rFonts w:ascii="Times New Roman" w:eastAsia="Times New Roman" w:hAnsi="Times New Roman" w:cs="Times New Roman"/>
      <w:color w:val="FF0000"/>
      <w:sz w:val="20"/>
      <w:szCs w:val="20"/>
    </w:rPr>
  </w:style>
  <w:style w:type="paragraph" w:styleId="Caption">
    <w:name w:val="caption"/>
    <w:basedOn w:val="Normal"/>
    <w:next w:val="Normal"/>
    <w:qFormat/>
    <w:rsid w:val="00BA1D56"/>
    <w:pPr>
      <w:spacing w:after="0" w:line="240" w:lineRule="auto"/>
      <w:jc w:val="both"/>
    </w:pPr>
    <w:rPr>
      <w:rFonts w:ascii="Arial" w:eastAsia="Times New Roman" w:hAnsi="Arial" w:cs="Arial"/>
      <w:b/>
      <w:bCs/>
      <w:sz w:val="18"/>
      <w:szCs w:val="20"/>
    </w:rPr>
  </w:style>
  <w:style w:type="paragraph" w:styleId="Revision">
    <w:name w:val="Revision"/>
    <w:hidden/>
    <w:uiPriority w:val="99"/>
    <w:semiHidden/>
    <w:rsid w:val="00C16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astal.pilotage@amsa.gov.au" TargetMode="External"/><Relationship Id="rId5" Type="http://schemas.openxmlformats.org/officeDocument/2006/relationships/webSettings" Target="webSettings.xml"/><Relationship Id="rId15" Type="http://schemas.openxmlformats.org/officeDocument/2006/relationships/hyperlink" Target="mailto:coastal.pilotage@amsa.gov.a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102D9-0E0C-4F82-AC75-3C12C262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7774</Words>
  <Characters>44318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51989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Conrad</dc:creator>
  <cp:keywords/>
  <dc:description/>
  <cp:lastModifiedBy>Adams, Conrad</cp:lastModifiedBy>
  <cp:revision>6</cp:revision>
  <cp:lastPrinted>2019-07-30T03:47:00Z</cp:lastPrinted>
  <dcterms:created xsi:type="dcterms:W3CDTF">2019-07-30T03:38:00Z</dcterms:created>
  <dcterms:modified xsi:type="dcterms:W3CDTF">2019-07-30T03:47:00Z</dcterms:modified>
</cp:coreProperties>
</file>