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08C77" w14:textId="77777777" w:rsidR="00F247E6" w:rsidRPr="004C3252" w:rsidRDefault="00F247E6" w:rsidP="00F247E6">
      <w:pPr>
        <w:jc w:val="center"/>
        <w:rPr>
          <w:rFonts w:ascii="Arial" w:hAnsi="Arial"/>
          <w:sz w:val="20"/>
        </w:rPr>
      </w:pPr>
      <w:r w:rsidRPr="004C3252">
        <w:rPr>
          <w:rFonts w:ascii="Arial" w:hAnsi="Arial"/>
          <w:sz w:val="20"/>
        </w:rPr>
        <w:t>Commonwealth of Australia</w:t>
      </w:r>
    </w:p>
    <w:p w14:paraId="277964EF" w14:textId="77777777" w:rsidR="00F247E6" w:rsidRPr="004C3252" w:rsidRDefault="00F247E6" w:rsidP="00F247E6">
      <w:pPr>
        <w:jc w:val="center"/>
        <w:rPr>
          <w:rFonts w:ascii="Arial" w:hAnsi="Arial"/>
          <w:sz w:val="20"/>
        </w:rPr>
      </w:pPr>
    </w:p>
    <w:p w14:paraId="7721E509" w14:textId="77777777" w:rsidR="00F247E6" w:rsidRDefault="00F247E6" w:rsidP="00F247E6">
      <w:pPr>
        <w:jc w:val="center"/>
        <w:rPr>
          <w:rFonts w:ascii="Arial" w:hAnsi="Arial"/>
          <w:b/>
          <w:sz w:val="32"/>
        </w:rPr>
      </w:pPr>
      <w:r w:rsidRPr="004C3252">
        <w:rPr>
          <w:rFonts w:ascii="Arial" w:hAnsi="Arial"/>
          <w:b/>
          <w:sz w:val="32"/>
        </w:rPr>
        <w:t>STATUTORY DECLARATION</w:t>
      </w:r>
      <w:r>
        <w:rPr>
          <w:rFonts w:ascii="Arial" w:hAnsi="Arial"/>
          <w:b/>
          <w:sz w:val="32"/>
        </w:rPr>
        <w:t xml:space="preserve"> FOR BUILDERS CERTIFICATE</w:t>
      </w:r>
    </w:p>
    <w:p w14:paraId="6A5C7DA8" w14:textId="77777777" w:rsidR="00F247E6" w:rsidRPr="004C3252" w:rsidRDefault="00F247E6" w:rsidP="00F247E6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International Register</w:t>
      </w:r>
    </w:p>
    <w:p w14:paraId="794D8BBE" w14:textId="77777777" w:rsidR="00F247E6" w:rsidRPr="004C3252" w:rsidRDefault="00F247E6" w:rsidP="00F247E6">
      <w:pPr>
        <w:jc w:val="center"/>
        <w:rPr>
          <w:rFonts w:ascii="Arial" w:hAnsi="Arial"/>
          <w:sz w:val="20"/>
        </w:rPr>
      </w:pPr>
    </w:p>
    <w:p w14:paraId="2EF6DF93" w14:textId="77777777" w:rsidR="00F247E6" w:rsidRPr="004C3252" w:rsidRDefault="00F247E6" w:rsidP="00F247E6">
      <w:pPr>
        <w:jc w:val="center"/>
        <w:rPr>
          <w:rFonts w:ascii="Arial" w:hAnsi="Arial"/>
          <w:i/>
          <w:sz w:val="20"/>
        </w:rPr>
      </w:pPr>
      <w:r w:rsidRPr="004C3252">
        <w:rPr>
          <w:rFonts w:ascii="Arial" w:hAnsi="Arial"/>
          <w:i/>
          <w:sz w:val="20"/>
        </w:rPr>
        <w:t>Statutory Declarations Act 1959</w:t>
      </w:r>
    </w:p>
    <w:p w14:paraId="4FEBE571" w14:textId="77777777" w:rsidR="00F247E6" w:rsidRPr="004C3252" w:rsidRDefault="00F247E6" w:rsidP="00F247E6">
      <w:pPr>
        <w:rPr>
          <w:rFonts w:ascii="Arial" w:hAnsi="Arial"/>
          <w:sz w:val="20"/>
        </w:rPr>
      </w:pPr>
    </w:p>
    <w:p w14:paraId="27CDEE21" w14:textId="77777777" w:rsidR="00F247E6" w:rsidRPr="004C3252" w:rsidRDefault="00F247E6" w:rsidP="00F247E6">
      <w:pPr>
        <w:rPr>
          <w:rFonts w:ascii="Arial" w:hAnsi="Arial"/>
          <w:sz w:val="20"/>
        </w:rPr>
        <w:sectPr w:rsidR="00F247E6" w:rsidRPr="004C3252" w:rsidSect="00F247E6">
          <w:footerReference w:type="default" r:id="rId7"/>
          <w:pgSz w:w="11906" w:h="16838"/>
          <w:pgMar w:top="567" w:right="567" w:bottom="567" w:left="567" w:header="709" w:footer="709" w:gutter="0"/>
          <w:cols w:sep="1" w:space="851"/>
          <w:docGrid w:linePitch="360"/>
        </w:sectPr>
      </w:pPr>
    </w:p>
    <w:p w14:paraId="223525CE" w14:textId="77777777" w:rsidR="00F247E6" w:rsidRPr="004C3252" w:rsidRDefault="00F247E6" w:rsidP="00F247E6">
      <w:pPr>
        <w:rPr>
          <w:rFonts w:ascii="Arial" w:hAnsi="Arial"/>
          <w:sz w:val="20"/>
        </w:rPr>
      </w:pPr>
      <w:r w:rsidRPr="004C3252">
        <w:rPr>
          <w:rFonts w:ascii="Arial" w:hAnsi="Arial"/>
          <w:sz w:val="20"/>
        </w:rPr>
        <w:t xml:space="preserve">I, </w:t>
      </w:r>
      <w:r w:rsidRPr="0045130B">
        <w:rPr>
          <w:rFonts w:ascii="Arial" w:hAnsi="Arial"/>
          <w:vertAlign w:val="superscript"/>
        </w:rPr>
        <w:t>(1)</w:t>
      </w:r>
      <w:r w:rsidRPr="004C3252">
        <w:rPr>
          <w:rFonts w:ascii="Arial" w:hAnsi="Arial"/>
          <w:sz w:val="20"/>
        </w:rPr>
        <w:t xml:space="preserve"> </w:t>
      </w:r>
      <w:r w:rsidRPr="004C3252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C3252">
        <w:rPr>
          <w:rFonts w:ascii="Arial" w:hAnsi="Arial"/>
          <w:b/>
          <w:sz w:val="20"/>
        </w:rPr>
        <w:instrText xml:space="preserve"> FORMTEXT </w:instrText>
      </w:r>
      <w:r w:rsidRPr="004C3252">
        <w:rPr>
          <w:b/>
          <w:sz w:val="20"/>
        </w:rPr>
      </w:r>
      <w:r w:rsidRPr="004C3252">
        <w:rPr>
          <w:b/>
          <w:sz w:val="20"/>
        </w:rPr>
        <w:fldChar w:fldCharType="separate"/>
      </w:r>
      <w:r w:rsidRPr="004C3252">
        <w:rPr>
          <w:b/>
          <w:noProof/>
          <w:sz w:val="20"/>
        </w:rPr>
        <w:t> </w:t>
      </w:r>
      <w:r w:rsidRPr="004C3252">
        <w:rPr>
          <w:b/>
          <w:noProof/>
          <w:sz w:val="20"/>
        </w:rPr>
        <w:t> </w:t>
      </w:r>
      <w:r w:rsidRPr="004C3252">
        <w:rPr>
          <w:b/>
          <w:noProof/>
          <w:sz w:val="20"/>
        </w:rPr>
        <w:t> </w:t>
      </w:r>
      <w:r w:rsidRPr="004C3252">
        <w:rPr>
          <w:b/>
          <w:noProof/>
          <w:sz w:val="20"/>
        </w:rPr>
        <w:t> </w:t>
      </w:r>
      <w:r w:rsidRPr="004C3252">
        <w:rPr>
          <w:b/>
          <w:noProof/>
          <w:sz w:val="20"/>
        </w:rPr>
        <w:t> </w:t>
      </w:r>
      <w:r w:rsidRPr="004C3252">
        <w:rPr>
          <w:b/>
          <w:sz w:val="20"/>
        </w:rPr>
        <w:fldChar w:fldCharType="end"/>
      </w:r>
      <w:bookmarkEnd w:id="0"/>
      <w:r w:rsidRPr="004C3252">
        <w:rPr>
          <w:rFonts w:ascii="Arial" w:hAnsi="Arial"/>
          <w:sz w:val="20"/>
        </w:rPr>
        <w:t xml:space="preserve"> </w:t>
      </w:r>
    </w:p>
    <w:p w14:paraId="6BF8240E" w14:textId="77777777" w:rsidR="00F247E6" w:rsidRPr="004C3252" w:rsidRDefault="00F247E6" w:rsidP="00F247E6">
      <w:pPr>
        <w:rPr>
          <w:rFonts w:ascii="Arial" w:hAnsi="Arial"/>
          <w:sz w:val="20"/>
        </w:rPr>
      </w:pPr>
    </w:p>
    <w:p w14:paraId="298C0D38" w14:textId="77777777" w:rsidR="00F247E6" w:rsidRPr="004C3252" w:rsidRDefault="00F247E6" w:rsidP="00F247E6">
      <w:pPr>
        <w:rPr>
          <w:rFonts w:ascii="Arial" w:hAnsi="Arial"/>
          <w:sz w:val="20"/>
        </w:rPr>
      </w:pPr>
      <w:r w:rsidRPr="004C3252">
        <w:rPr>
          <w:rFonts w:ascii="Arial" w:hAnsi="Arial"/>
          <w:sz w:val="20"/>
        </w:rPr>
        <w:t xml:space="preserve">Make the following declaration under the </w:t>
      </w:r>
      <w:r w:rsidRPr="004C3252">
        <w:rPr>
          <w:rFonts w:ascii="Arial" w:hAnsi="Arial"/>
          <w:i/>
          <w:sz w:val="20"/>
        </w:rPr>
        <w:t>Statutory Declarations Act 1959</w:t>
      </w:r>
      <w:r w:rsidRPr="004C3252">
        <w:rPr>
          <w:rFonts w:ascii="Arial" w:hAnsi="Arial"/>
          <w:sz w:val="20"/>
        </w:rPr>
        <w:t>.</w:t>
      </w:r>
    </w:p>
    <w:p w14:paraId="7CE3F8FA" w14:textId="77777777" w:rsidR="00F247E6" w:rsidRPr="004C3252" w:rsidRDefault="00F247E6" w:rsidP="00F247E6">
      <w:pPr>
        <w:rPr>
          <w:b/>
          <w:sz w:val="20"/>
        </w:rPr>
      </w:pPr>
      <w:r w:rsidRPr="004C3252">
        <w:rPr>
          <w:rFonts w:ascii="Arial" w:hAnsi="Arial"/>
          <w:sz w:val="20"/>
        </w:rPr>
        <w:t>I believe that the following ship particulars are true because I have</w:t>
      </w:r>
      <w:r w:rsidRPr="0045130B">
        <w:rPr>
          <w:rFonts w:ascii="Arial" w:hAnsi="Arial"/>
          <w:vertAlign w:val="superscript"/>
        </w:rPr>
        <w:t>(2)</w:t>
      </w:r>
      <w:r w:rsidRPr="004C3252">
        <w:rPr>
          <w:rFonts w:ascii="Arial" w:hAnsi="Arial"/>
          <w:sz w:val="20"/>
        </w:rPr>
        <w:t xml:space="preserve">: </w:t>
      </w:r>
      <w:r w:rsidRPr="004C3252">
        <w:rPr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3252">
        <w:rPr>
          <w:rFonts w:ascii="Arial" w:hAnsi="Arial"/>
          <w:b/>
          <w:sz w:val="20"/>
        </w:rPr>
        <w:instrText xml:space="preserve"> FORMTEXT </w:instrText>
      </w:r>
      <w:r w:rsidRPr="004C3252">
        <w:rPr>
          <w:b/>
          <w:sz w:val="20"/>
        </w:rPr>
      </w:r>
      <w:r w:rsidRPr="004C3252">
        <w:rPr>
          <w:b/>
          <w:sz w:val="20"/>
        </w:rPr>
        <w:fldChar w:fldCharType="separate"/>
      </w:r>
      <w:r w:rsidRPr="004C3252">
        <w:rPr>
          <w:b/>
          <w:noProof/>
          <w:sz w:val="20"/>
        </w:rPr>
        <w:t> </w:t>
      </w:r>
      <w:r w:rsidRPr="004C3252">
        <w:rPr>
          <w:b/>
          <w:noProof/>
          <w:sz w:val="20"/>
        </w:rPr>
        <w:t> </w:t>
      </w:r>
      <w:r w:rsidRPr="004C3252">
        <w:rPr>
          <w:b/>
          <w:noProof/>
          <w:sz w:val="20"/>
        </w:rPr>
        <w:t> </w:t>
      </w:r>
      <w:r w:rsidRPr="004C3252">
        <w:rPr>
          <w:b/>
          <w:noProof/>
          <w:sz w:val="20"/>
        </w:rPr>
        <w:t> </w:t>
      </w:r>
      <w:r w:rsidRPr="004C3252">
        <w:rPr>
          <w:b/>
          <w:noProof/>
          <w:sz w:val="20"/>
        </w:rPr>
        <w:t> </w:t>
      </w:r>
      <w:r w:rsidRPr="004C3252">
        <w:rPr>
          <w:b/>
          <w:sz w:val="20"/>
        </w:rPr>
        <w:fldChar w:fldCharType="end"/>
      </w:r>
    </w:p>
    <w:p w14:paraId="50D394A4" w14:textId="77777777" w:rsidR="00F247E6" w:rsidRPr="004C3252" w:rsidRDefault="00F247E6" w:rsidP="00F247E6">
      <w:pPr>
        <w:rPr>
          <w:b/>
          <w:sz w:val="20"/>
        </w:rPr>
      </w:pPr>
    </w:p>
    <w:p w14:paraId="5FFA414D" w14:textId="77777777" w:rsidR="00F247E6" w:rsidRPr="004C3252" w:rsidRDefault="00F247E6" w:rsidP="00F247E6">
      <w:pPr>
        <w:rPr>
          <w:rFonts w:ascii="Arial" w:hAnsi="Arial"/>
          <w:sz w:val="20"/>
        </w:rPr>
      </w:pPr>
    </w:p>
    <w:p w14:paraId="1EA80C21" w14:textId="1F58D64B" w:rsidR="00F247E6" w:rsidRPr="004C3252" w:rsidRDefault="0009082D" w:rsidP="00F247E6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szCs w:val="20"/>
          <w:lang w:val="en-AU" w:eastAsia="en-AU" w:bidi="x-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3ABB23" wp14:editId="4768ECFF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4114800" cy="0"/>
                <wp:effectExtent l="7620" t="12700" r="11430" b="6350"/>
                <wp:wrapNone/>
                <wp:docPr id="182730730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0F55C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32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"/>
            </w:pict>
          </mc:Fallback>
        </mc:AlternateContent>
      </w:r>
    </w:p>
    <w:p w14:paraId="2FE609B5" w14:textId="77777777" w:rsidR="00F247E6" w:rsidRPr="0045130B" w:rsidRDefault="00F247E6" w:rsidP="00F247E6">
      <w:pPr>
        <w:spacing w:before="40" w:after="80"/>
        <w:rPr>
          <w:rFonts w:ascii="Arial" w:hAnsi="Arial"/>
          <w:sz w:val="4"/>
        </w:rPr>
      </w:pPr>
      <w:r w:rsidRPr="004C3252">
        <w:rPr>
          <w:rFonts w:ascii="Arial" w:hAnsi="Arial"/>
          <w:b/>
          <w:sz w:val="20"/>
        </w:rPr>
        <w:t xml:space="preserve">Ship Particulars </w:t>
      </w: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312EEC71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0F35AE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Official number</w:t>
            </w:r>
          </w:p>
        </w:tc>
        <w:tc>
          <w:tcPr>
            <w:tcW w:w="3240" w:type="dxa"/>
            <w:shd w:val="clear" w:color="auto" w:fill="auto"/>
          </w:tcPr>
          <w:p w14:paraId="0D8B0E49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AAFB13B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sz w:val="16"/>
              </w:rPr>
            </w:pPr>
            <w:r w:rsidRPr="00CB2412">
              <w:rPr>
                <w:rFonts w:ascii="Arial" w:hAnsi="Arial"/>
                <w:sz w:val="16"/>
              </w:rPr>
              <w:t>a</w:t>
            </w:r>
          </w:p>
        </w:tc>
      </w:tr>
    </w:tbl>
    <w:p w14:paraId="703173E1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2160F9F8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376DDC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Name of ship</w:t>
            </w:r>
          </w:p>
        </w:tc>
        <w:tc>
          <w:tcPr>
            <w:tcW w:w="3240" w:type="dxa"/>
            <w:shd w:val="clear" w:color="auto" w:fill="auto"/>
          </w:tcPr>
          <w:p w14:paraId="4D7E52C9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23AB5E6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sz w:val="16"/>
              </w:rPr>
            </w:pPr>
            <w:r w:rsidRPr="00CB2412">
              <w:rPr>
                <w:rFonts w:ascii="Arial" w:hAnsi="Arial"/>
                <w:sz w:val="16"/>
              </w:rPr>
              <w:t>b</w:t>
            </w:r>
          </w:p>
        </w:tc>
      </w:tr>
    </w:tbl>
    <w:p w14:paraId="20626887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75B00320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50CDD1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Type of ship (in terms of purpose)</w:t>
            </w:r>
          </w:p>
        </w:tc>
        <w:tc>
          <w:tcPr>
            <w:tcW w:w="3240" w:type="dxa"/>
            <w:shd w:val="clear" w:color="auto" w:fill="auto"/>
          </w:tcPr>
          <w:p w14:paraId="08F4D5C6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3B9B05F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rFonts w:ascii="Arial" w:hAnsi="Arial"/>
                <w:sz w:val="16"/>
              </w:rPr>
              <w:t>c</w:t>
            </w:r>
          </w:p>
        </w:tc>
      </w:tr>
    </w:tbl>
    <w:p w14:paraId="7C74E1ED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098D6B72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0C3251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Call sign (if any)</w:t>
            </w:r>
          </w:p>
        </w:tc>
        <w:tc>
          <w:tcPr>
            <w:tcW w:w="3240" w:type="dxa"/>
            <w:shd w:val="clear" w:color="auto" w:fill="auto"/>
          </w:tcPr>
          <w:p w14:paraId="0DF31297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11CD112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rFonts w:ascii="Arial" w:hAnsi="Arial"/>
                <w:sz w:val="16"/>
              </w:rPr>
              <w:t>d</w:t>
            </w:r>
          </w:p>
        </w:tc>
      </w:tr>
    </w:tbl>
    <w:p w14:paraId="115FA7F8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2119F336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BB8760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Home Port</w:t>
            </w:r>
          </w:p>
        </w:tc>
        <w:tc>
          <w:tcPr>
            <w:tcW w:w="3240" w:type="dxa"/>
            <w:shd w:val="clear" w:color="auto" w:fill="auto"/>
          </w:tcPr>
          <w:p w14:paraId="3E451CC8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C6DF341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rFonts w:ascii="Arial" w:hAnsi="Arial"/>
                <w:sz w:val="16"/>
              </w:rPr>
              <w:t>e</w:t>
            </w:r>
          </w:p>
        </w:tc>
      </w:tr>
    </w:tbl>
    <w:p w14:paraId="7B9415FC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5BBA2F21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1C6DAA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Year of registration</w:t>
            </w:r>
          </w:p>
        </w:tc>
        <w:tc>
          <w:tcPr>
            <w:tcW w:w="3240" w:type="dxa"/>
            <w:shd w:val="clear" w:color="auto" w:fill="auto"/>
          </w:tcPr>
          <w:p w14:paraId="0CA7FC2F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382606E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rFonts w:ascii="Arial" w:hAnsi="Arial"/>
                <w:sz w:val="16"/>
              </w:rPr>
              <w:t>f</w:t>
            </w:r>
          </w:p>
        </w:tc>
      </w:tr>
    </w:tbl>
    <w:p w14:paraId="10AEF6A8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72030B97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395390" w14:textId="77777777" w:rsidR="00F247E6" w:rsidRPr="00CB2412" w:rsidRDefault="00F247E6" w:rsidP="00CB2412">
            <w:pPr>
              <w:jc w:val="right"/>
              <w:rPr>
                <w:rFonts w:ascii="Arial" w:hAnsi="Arial"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Name and address of the builder</w:t>
            </w:r>
          </w:p>
          <w:p w14:paraId="69478E8E" w14:textId="77777777" w:rsidR="00F247E6" w:rsidRPr="00CB2412" w:rsidRDefault="00F247E6" w:rsidP="00CB2412">
            <w:pPr>
              <w:jc w:val="right"/>
              <w:rPr>
                <w:rFonts w:ascii="Arial" w:hAnsi="Arial"/>
                <w:sz w:val="18"/>
              </w:rPr>
            </w:pPr>
          </w:p>
          <w:p w14:paraId="7934D638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14:paraId="7B0B0D1D" w14:textId="77777777" w:rsidR="00F247E6" w:rsidRPr="00CB2412" w:rsidRDefault="00F247E6" w:rsidP="00CB2412">
            <w:pPr>
              <w:spacing w:before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79E09C02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112972B5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CDF82E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Builder’s identification of ship</w:t>
            </w:r>
          </w:p>
        </w:tc>
        <w:tc>
          <w:tcPr>
            <w:tcW w:w="3600" w:type="dxa"/>
            <w:shd w:val="clear" w:color="auto" w:fill="auto"/>
          </w:tcPr>
          <w:p w14:paraId="50B6D580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7E22501C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07743898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683185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Date/Year of completion of ship</w:t>
            </w:r>
          </w:p>
        </w:tc>
        <w:tc>
          <w:tcPr>
            <w:tcW w:w="3600" w:type="dxa"/>
            <w:shd w:val="clear" w:color="auto" w:fill="auto"/>
          </w:tcPr>
          <w:p w14:paraId="09406BCC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10ABDDA3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485F26AE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627575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Place of construction</w:t>
            </w:r>
          </w:p>
        </w:tc>
        <w:tc>
          <w:tcPr>
            <w:tcW w:w="3600" w:type="dxa"/>
            <w:shd w:val="clear" w:color="auto" w:fill="auto"/>
          </w:tcPr>
          <w:p w14:paraId="5840C8AB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055BC3E5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16BD84DB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76E423" w14:textId="77777777" w:rsidR="00F247E6" w:rsidRPr="00CB2412" w:rsidRDefault="00F247E6" w:rsidP="00CB2412">
            <w:pPr>
              <w:jc w:val="right"/>
              <w:rPr>
                <w:rFonts w:ascii="Arial" w:hAnsi="Arial"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Name and address of the person for whom the ship was built</w:t>
            </w:r>
          </w:p>
          <w:p w14:paraId="681AD22D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14:paraId="67FE02C7" w14:textId="77777777" w:rsidR="00F247E6" w:rsidRPr="00CB2412" w:rsidRDefault="00F247E6" w:rsidP="00CB2412">
            <w:pPr>
              <w:spacing w:before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7F9E82FF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07E82BB1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146EBD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The date on which the ship was delivered or handed over to the person for whom the ship was built</w:t>
            </w:r>
          </w:p>
        </w:tc>
        <w:tc>
          <w:tcPr>
            <w:tcW w:w="3600" w:type="dxa"/>
            <w:shd w:val="clear" w:color="auto" w:fill="auto"/>
          </w:tcPr>
          <w:p w14:paraId="4DE93D79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70E0EBE1" w14:textId="77777777" w:rsidR="00F247E6" w:rsidRPr="0045130B" w:rsidRDefault="00F247E6" w:rsidP="00F247E6">
      <w:pPr>
        <w:rPr>
          <w:rFonts w:ascii="Arial" w:hAnsi="Arial"/>
          <w:sz w:val="4"/>
        </w:rPr>
      </w:pPr>
    </w:p>
    <w:p w14:paraId="7FC61AFC" w14:textId="77777777" w:rsidR="00F247E6" w:rsidRPr="0045130B" w:rsidRDefault="00F247E6" w:rsidP="00F247E6">
      <w:pPr>
        <w:spacing w:before="80" w:after="40"/>
        <w:rPr>
          <w:rFonts w:ascii="Arial" w:hAnsi="Arial"/>
          <w:sz w:val="4"/>
        </w:rPr>
      </w:pPr>
      <w:r w:rsidRPr="00D5115B">
        <w:rPr>
          <w:rFonts w:ascii="Arial" w:hAnsi="Arial"/>
          <w:b/>
          <w:sz w:val="18"/>
        </w:rPr>
        <w:t>Prescribed Characteristics</w:t>
      </w:r>
    </w:p>
    <w:p w14:paraId="6E062650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988"/>
        <w:gridCol w:w="3216"/>
        <w:gridCol w:w="384"/>
      </w:tblGrid>
      <w:tr w:rsidR="00067BA0" w:rsidRPr="00CB2412" w14:paraId="272EBC7A" w14:textId="77777777" w:rsidTr="00067BA0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F8B322" w14:textId="77777777" w:rsidR="00067BA0" w:rsidRPr="00CB2412" w:rsidRDefault="00067BA0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Build</w:t>
            </w:r>
          </w:p>
        </w:tc>
        <w:tc>
          <w:tcPr>
            <w:tcW w:w="3216" w:type="dxa"/>
            <w:shd w:val="clear" w:color="auto" w:fill="auto"/>
          </w:tcPr>
          <w:p w14:paraId="6BFD2B17" w14:textId="77777777" w:rsidR="00067BA0" w:rsidRPr="00CB2412" w:rsidRDefault="00067BA0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84" w:type="dxa"/>
            <w:shd w:val="clear" w:color="auto" w:fill="auto"/>
          </w:tcPr>
          <w:p w14:paraId="6A6B086A" w14:textId="77777777" w:rsidR="00067BA0" w:rsidRPr="00CB2412" w:rsidRDefault="00067BA0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g</w:t>
            </w:r>
          </w:p>
        </w:tc>
      </w:tr>
    </w:tbl>
    <w:p w14:paraId="4701525C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16"/>
        <w:gridCol w:w="384"/>
      </w:tblGrid>
      <w:tr w:rsidR="00067BA0" w:rsidRPr="00CB2412" w14:paraId="42599F46" w14:textId="77777777" w:rsidTr="00067BA0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C17C8D" w14:textId="77777777" w:rsidR="00067BA0" w:rsidRPr="00CB2412" w:rsidRDefault="00067BA0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Stem</w:t>
            </w:r>
          </w:p>
        </w:tc>
        <w:tc>
          <w:tcPr>
            <w:tcW w:w="3216" w:type="dxa"/>
            <w:shd w:val="clear" w:color="auto" w:fill="auto"/>
          </w:tcPr>
          <w:p w14:paraId="51D3DAA1" w14:textId="77777777" w:rsidR="00067BA0" w:rsidRPr="00CB2412" w:rsidRDefault="00067BA0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84" w:type="dxa"/>
            <w:shd w:val="clear" w:color="auto" w:fill="auto"/>
          </w:tcPr>
          <w:p w14:paraId="47772F2D" w14:textId="77777777" w:rsidR="00067BA0" w:rsidRPr="00CB2412" w:rsidRDefault="00067BA0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h</w:t>
            </w:r>
          </w:p>
        </w:tc>
      </w:tr>
    </w:tbl>
    <w:p w14:paraId="034016AD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16"/>
        <w:gridCol w:w="384"/>
      </w:tblGrid>
      <w:tr w:rsidR="00067BA0" w:rsidRPr="00CB2412" w14:paraId="3AA59AB1" w14:textId="77777777" w:rsidTr="00067BA0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B2A0F2" w14:textId="77777777" w:rsidR="00067BA0" w:rsidRPr="00CB2412" w:rsidRDefault="00067BA0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Stern</w:t>
            </w:r>
          </w:p>
        </w:tc>
        <w:tc>
          <w:tcPr>
            <w:tcW w:w="3216" w:type="dxa"/>
            <w:shd w:val="clear" w:color="auto" w:fill="auto"/>
          </w:tcPr>
          <w:p w14:paraId="7BD5434C" w14:textId="77777777" w:rsidR="00067BA0" w:rsidRPr="00CB2412" w:rsidRDefault="00067BA0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84" w:type="dxa"/>
            <w:shd w:val="clear" w:color="auto" w:fill="auto"/>
          </w:tcPr>
          <w:p w14:paraId="3F83B438" w14:textId="77777777" w:rsidR="00067BA0" w:rsidRPr="00067BA0" w:rsidRDefault="00067BA0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i</w:t>
            </w:r>
          </w:p>
        </w:tc>
      </w:tr>
    </w:tbl>
    <w:p w14:paraId="7E2C43AD" w14:textId="77777777" w:rsidR="008C1A3D" w:rsidRDefault="008C1A3D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16"/>
        <w:gridCol w:w="384"/>
      </w:tblGrid>
      <w:tr w:rsidR="008C1A3D" w:rsidRPr="00CB2412" w14:paraId="1D13FCD8" w14:textId="77777777" w:rsidTr="008435BD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2D39B7" w14:textId="77777777" w:rsidR="008C1A3D" w:rsidRPr="00CB2412" w:rsidRDefault="008C1A3D" w:rsidP="008435BD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Rigging</w:t>
            </w:r>
          </w:p>
        </w:tc>
        <w:tc>
          <w:tcPr>
            <w:tcW w:w="3216" w:type="dxa"/>
            <w:shd w:val="clear" w:color="auto" w:fill="auto"/>
          </w:tcPr>
          <w:p w14:paraId="790BCA50" w14:textId="77777777" w:rsidR="008C1A3D" w:rsidRPr="00CB2412" w:rsidRDefault="008C1A3D" w:rsidP="008435BD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84" w:type="dxa"/>
            <w:shd w:val="clear" w:color="auto" w:fill="auto"/>
          </w:tcPr>
          <w:p w14:paraId="545D5F0B" w14:textId="77777777" w:rsidR="008C1A3D" w:rsidRPr="00067BA0" w:rsidRDefault="008C1A3D" w:rsidP="008435BD">
            <w:pPr>
              <w:spacing w:before="20" w:after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j</w:t>
            </w:r>
          </w:p>
        </w:tc>
      </w:tr>
    </w:tbl>
    <w:p w14:paraId="22D7A7C3" w14:textId="77777777" w:rsidR="008C1A3D" w:rsidRDefault="008C1A3D" w:rsidP="00F247E6">
      <w:pPr>
        <w:rPr>
          <w:rFonts w:ascii="Arial" w:hAnsi="Arial"/>
          <w:sz w:val="4"/>
        </w:rPr>
      </w:pPr>
    </w:p>
    <w:p w14:paraId="464BADA5" w14:textId="77777777" w:rsidR="008C1A3D" w:rsidRPr="0045130B" w:rsidRDefault="008C1A3D" w:rsidP="00F247E6">
      <w:pPr>
        <w:rPr>
          <w:rFonts w:ascii="Arial" w:hAnsi="Arial"/>
          <w:sz w:val="4"/>
        </w:rPr>
      </w:pPr>
    </w:p>
    <w:p w14:paraId="6051698F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4FC722C9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4B6BE4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Principal material of construction of hull</w:t>
            </w:r>
          </w:p>
        </w:tc>
        <w:tc>
          <w:tcPr>
            <w:tcW w:w="3600" w:type="dxa"/>
            <w:shd w:val="clear" w:color="auto" w:fill="auto"/>
          </w:tcPr>
          <w:p w14:paraId="1E76D49C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258E691D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318DC61F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634D2F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Number of decks</w:t>
            </w:r>
          </w:p>
        </w:tc>
        <w:tc>
          <w:tcPr>
            <w:tcW w:w="3600" w:type="dxa"/>
            <w:shd w:val="clear" w:color="auto" w:fill="auto"/>
          </w:tcPr>
          <w:p w14:paraId="7394E122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26F654FA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1CAACBD2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26B9C2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Number of bulkheads – watertight</w:t>
            </w:r>
          </w:p>
        </w:tc>
        <w:tc>
          <w:tcPr>
            <w:tcW w:w="3600" w:type="dxa"/>
            <w:shd w:val="clear" w:color="auto" w:fill="auto"/>
          </w:tcPr>
          <w:p w14:paraId="0FB1377F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5F59F21B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651AA54C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A9E634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 xml:space="preserve"> – non-watertight</w:t>
            </w:r>
          </w:p>
        </w:tc>
        <w:tc>
          <w:tcPr>
            <w:tcW w:w="3600" w:type="dxa"/>
            <w:shd w:val="clear" w:color="auto" w:fill="auto"/>
          </w:tcPr>
          <w:p w14:paraId="48F11E0D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4A4446E0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6DC31DF2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5FD94A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Number of masts</w:t>
            </w:r>
          </w:p>
        </w:tc>
        <w:tc>
          <w:tcPr>
            <w:tcW w:w="3600" w:type="dxa"/>
            <w:shd w:val="clear" w:color="auto" w:fill="auto"/>
          </w:tcPr>
          <w:p w14:paraId="501FC486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7160C1E0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249CF889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FA9D0C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Number of hulls</w:t>
            </w:r>
          </w:p>
        </w:tc>
        <w:tc>
          <w:tcPr>
            <w:tcW w:w="3600" w:type="dxa"/>
            <w:shd w:val="clear" w:color="auto" w:fill="auto"/>
          </w:tcPr>
          <w:p w14:paraId="546793C6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34F75EEF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2B78F377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01D563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Length overall (m)</w:t>
            </w:r>
          </w:p>
        </w:tc>
        <w:tc>
          <w:tcPr>
            <w:tcW w:w="3600" w:type="dxa"/>
            <w:shd w:val="clear" w:color="auto" w:fill="auto"/>
          </w:tcPr>
          <w:p w14:paraId="0E63F349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5A20DBB2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78F7D293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90FBC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Maximum breadth (m)</w:t>
            </w:r>
          </w:p>
        </w:tc>
        <w:tc>
          <w:tcPr>
            <w:tcW w:w="3600" w:type="dxa"/>
            <w:shd w:val="clear" w:color="auto" w:fill="auto"/>
          </w:tcPr>
          <w:p w14:paraId="3FFD717E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56564F81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0E4C8FD8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834FCAD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Moulded depth of amidships (m)</w:t>
            </w:r>
          </w:p>
        </w:tc>
        <w:tc>
          <w:tcPr>
            <w:tcW w:w="3600" w:type="dxa"/>
            <w:shd w:val="clear" w:color="auto" w:fill="auto"/>
          </w:tcPr>
          <w:p w14:paraId="33CE5982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2A370D1D" w14:textId="77777777" w:rsidR="00F247E6" w:rsidRPr="003E0F22" w:rsidRDefault="00F247E6" w:rsidP="00F247E6">
      <w:pPr>
        <w:rPr>
          <w:rFonts w:ascii="Arial" w:hAnsi="Arial"/>
          <w:b/>
          <w:sz w:val="16"/>
        </w:rPr>
      </w:pPr>
    </w:p>
    <w:p w14:paraId="1CFEDB7E" w14:textId="77777777" w:rsidR="00F247E6" w:rsidRPr="003E0F22" w:rsidRDefault="00F247E6" w:rsidP="00F247E6">
      <w:pPr>
        <w:rPr>
          <w:rFonts w:ascii="Arial" w:hAnsi="Arial"/>
          <w:b/>
          <w:sz w:val="16"/>
        </w:rPr>
      </w:pPr>
      <w:r w:rsidRPr="003E0F22">
        <w:rPr>
          <w:rFonts w:ascii="Arial" w:hAnsi="Arial"/>
          <w:b/>
          <w:sz w:val="16"/>
        </w:rPr>
        <w:br w:type="column"/>
      </w:r>
      <w:r w:rsidRPr="003E0F22">
        <w:rPr>
          <w:rFonts w:ascii="Arial" w:hAnsi="Arial"/>
          <w:b/>
          <w:sz w:val="16"/>
        </w:rPr>
        <w:t xml:space="preserve">NOTES </w:t>
      </w:r>
    </w:p>
    <w:p w14:paraId="78372EF6" w14:textId="77777777" w:rsidR="00F247E6" w:rsidRPr="00D5115B" w:rsidRDefault="00F247E6" w:rsidP="00F247E6">
      <w:pPr>
        <w:tabs>
          <w:tab w:val="left" w:pos="360"/>
        </w:tabs>
        <w:rPr>
          <w:rFonts w:ascii="Arial" w:hAnsi="Arial"/>
          <w:sz w:val="16"/>
        </w:rPr>
      </w:pPr>
      <w:r w:rsidRPr="00D5115B">
        <w:rPr>
          <w:rFonts w:ascii="Arial" w:hAnsi="Arial"/>
          <w:sz w:val="16"/>
        </w:rPr>
        <w:t xml:space="preserve">(1) </w:t>
      </w:r>
      <w:r w:rsidRPr="00D5115B">
        <w:rPr>
          <w:rFonts w:ascii="Arial" w:hAnsi="Arial"/>
          <w:sz w:val="16"/>
        </w:rPr>
        <w:tab/>
        <w:t xml:space="preserve">Insert name, address and occupation of person </w:t>
      </w:r>
      <w:r w:rsidRPr="00D5115B">
        <w:rPr>
          <w:rFonts w:ascii="Arial" w:hAnsi="Arial"/>
          <w:sz w:val="16"/>
        </w:rPr>
        <w:tab/>
        <w:t>making the declaration.</w:t>
      </w:r>
    </w:p>
    <w:p w14:paraId="78118A6D" w14:textId="77777777" w:rsidR="005C4F46" w:rsidRPr="00D5115B" w:rsidRDefault="005C4F46" w:rsidP="00F247E6">
      <w:pPr>
        <w:rPr>
          <w:rFonts w:ascii="Arial" w:hAnsi="Arial"/>
          <w:sz w:val="16"/>
        </w:rPr>
      </w:pPr>
    </w:p>
    <w:p w14:paraId="53F86990" w14:textId="77777777" w:rsidR="00F247E6" w:rsidRPr="000E757B" w:rsidRDefault="00FA1104" w:rsidP="00F247E6">
      <w:pPr>
        <w:tabs>
          <w:tab w:val="left" w:pos="360"/>
        </w:tabs>
        <w:rPr>
          <w:rFonts w:ascii="Arial" w:hAnsi="Arial"/>
          <w:sz w:val="4"/>
        </w:rPr>
      </w:pPr>
      <w:r w:rsidRPr="00D5115B">
        <w:rPr>
          <w:rFonts w:ascii="Arial" w:hAnsi="Arial"/>
          <w:sz w:val="16"/>
        </w:rPr>
        <w:t xml:space="preserve"> </w:t>
      </w:r>
      <w:r w:rsidR="00F247E6" w:rsidRPr="00D5115B">
        <w:rPr>
          <w:rFonts w:ascii="Arial" w:hAnsi="Arial"/>
          <w:sz w:val="16"/>
        </w:rPr>
        <w:t>(2)</w:t>
      </w:r>
      <w:r w:rsidR="00F247E6" w:rsidRPr="00D5115B">
        <w:rPr>
          <w:rFonts w:ascii="Arial" w:hAnsi="Arial"/>
          <w:sz w:val="16"/>
        </w:rPr>
        <w:tab/>
        <w:t xml:space="preserve">Set out the methods by which ship </w:t>
      </w:r>
      <w:r w:rsidR="00F247E6" w:rsidRPr="00D5115B">
        <w:rPr>
          <w:rFonts w:ascii="Arial" w:hAnsi="Arial"/>
          <w:sz w:val="16"/>
        </w:rPr>
        <w:tab/>
        <w:t xml:space="preserve">particulars </w:t>
      </w:r>
      <w:r w:rsidR="00F247E6" w:rsidRPr="00D5115B">
        <w:rPr>
          <w:rFonts w:ascii="Arial" w:hAnsi="Arial"/>
          <w:sz w:val="16"/>
        </w:rPr>
        <w:tab/>
        <w:t>were obtained.</w:t>
      </w:r>
      <w:r w:rsidR="00F247E6" w:rsidRPr="000E757B">
        <w:rPr>
          <w:rFonts w:ascii="Arial" w:hAnsi="Arial"/>
          <w:sz w:val="4"/>
        </w:rPr>
        <w:t xml:space="preserve"> </w:t>
      </w:r>
    </w:p>
    <w:p w14:paraId="7BF69DCA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3F103E7A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6D399DF7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566E1027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576E9915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48F3B091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47C980C5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185DD418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629E5DFB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7088480A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37408A04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41FB81F6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68B59148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18936BF9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6AA1E9C0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609150BA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41D2D194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4FBEE4B8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69594B65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21AE58C1" w14:textId="77777777" w:rsidR="00F247E6" w:rsidRPr="000E757B" w:rsidRDefault="00F247E6" w:rsidP="00F247E6">
      <w:pPr>
        <w:tabs>
          <w:tab w:val="left" w:pos="360"/>
        </w:tabs>
        <w:rPr>
          <w:rFonts w:ascii="Arial" w:hAnsi="Arial"/>
          <w:sz w:val="4"/>
        </w:rPr>
      </w:pPr>
    </w:p>
    <w:p w14:paraId="388FAFA4" w14:textId="77777777" w:rsidR="005C4F46" w:rsidRDefault="005C4F46" w:rsidP="00F247E6">
      <w:pPr>
        <w:tabs>
          <w:tab w:val="left" w:pos="360"/>
        </w:tabs>
        <w:rPr>
          <w:rFonts w:ascii="Arial" w:hAnsi="Arial"/>
          <w:sz w:val="16"/>
        </w:rPr>
      </w:pPr>
    </w:p>
    <w:p w14:paraId="7B520403" w14:textId="77777777" w:rsidR="005C4F46" w:rsidRDefault="005C4F46" w:rsidP="00F247E6">
      <w:pPr>
        <w:tabs>
          <w:tab w:val="left" w:pos="360"/>
        </w:tabs>
        <w:rPr>
          <w:rFonts w:ascii="Arial" w:hAnsi="Arial"/>
          <w:sz w:val="16"/>
        </w:rPr>
      </w:pPr>
    </w:p>
    <w:p w14:paraId="1470D457" w14:textId="77777777" w:rsidR="00F247E6" w:rsidRPr="003E0F22" w:rsidRDefault="00F247E6" w:rsidP="00F247E6">
      <w:pPr>
        <w:tabs>
          <w:tab w:val="left" w:pos="360"/>
        </w:tabs>
        <w:rPr>
          <w:rFonts w:ascii="Arial" w:hAnsi="Arial"/>
          <w:w w:val="98"/>
          <w:sz w:val="16"/>
        </w:rPr>
      </w:pPr>
      <w:r w:rsidRPr="003E0F22">
        <w:rPr>
          <w:rFonts w:ascii="Arial" w:hAnsi="Arial"/>
          <w:sz w:val="16"/>
        </w:rPr>
        <w:t>a.</w:t>
      </w:r>
      <w:r w:rsidRPr="003E0F22">
        <w:rPr>
          <w:rFonts w:ascii="Arial" w:hAnsi="Arial"/>
          <w:sz w:val="18"/>
        </w:rPr>
        <w:t xml:space="preserve"> </w:t>
      </w:r>
      <w:r w:rsidRPr="003E0F22">
        <w:rPr>
          <w:rFonts w:ascii="Arial" w:hAnsi="Arial"/>
          <w:w w:val="98"/>
          <w:sz w:val="16"/>
        </w:rPr>
        <w:t>The ship’s current official number</w:t>
      </w:r>
    </w:p>
    <w:p w14:paraId="478EBAC9" w14:textId="77777777" w:rsidR="00F247E6" w:rsidRPr="003E0F22" w:rsidRDefault="00F247E6" w:rsidP="00F247E6">
      <w:pPr>
        <w:tabs>
          <w:tab w:val="left" w:pos="360"/>
        </w:tabs>
        <w:rPr>
          <w:rFonts w:ascii="Arial" w:hAnsi="Arial"/>
          <w:w w:val="98"/>
          <w:sz w:val="12"/>
        </w:rPr>
      </w:pPr>
    </w:p>
    <w:p w14:paraId="49A09F2A" w14:textId="77777777" w:rsidR="00F247E6" w:rsidRPr="003E0F22" w:rsidRDefault="00F247E6" w:rsidP="00F247E6">
      <w:pPr>
        <w:tabs>
          <w:tab w:val="left" w:pos="360"/>
        </w:tabs>
        <w:rPr>
          <w:rFonts w:ascii="Arial" w:hAnsi="Arial"/>
          <w:sz w:val="4"/>
        </w:rPr>
      </w:pPr>
      <w:r w:rsidRPr="003E0F22">
        <w:rPr>
          <w:rFonts w:ascii="Arial" w:hAnsi="Arial"/>
          <w:sz w:val="16"/>
        </w:rPr>
        <w:t>b.</w:t>
      </w:r>
      <w:r w:rsidRPr="003E0F22">
        <w:rPr>
          <w:rFonts w:ascii="Arial" w:hAnsi="Arial"/>
          <w:sz w:val="18"/>
        </w:rPr>
        <w:t xml:space="preserve"> </w:t>
      </w:r>
      <w:r w:rsidRPr="003E0F22">
        <w:rPr>
          <w:rFonts w:ascii="Arial" w:hAnsi="Arial"/>
          <w:w w:val="98"/>
          <w:sz w:val="16"/>
        </w:rPr>
        <w:t>The ship’s current name</w:t>
      </w:r>
    </w:p>
    <w:p w14:paraId="3206E88C" w14:textId="77777777" w:rsidR="00F247E6" w:rsidRPr="003E0F22" w:rsidRDefault="00F247E6" w:rsidP="00F247E6">
      <w:pPr>
        <w:tabs>
          <w:tab w:val="left" w:pos="360"/>
        </w:tabs>
        <w:rPr>
          <w:rFonts w:ascii="Arial" w:hAnsi="Arial"/>
          <w:sz w:val="12"/>
        </w:rPr>
      </w:pPr>
    </w:p>
    <w:p w14:paraId="4E1417FA" w14:textId="77777777" w:rsidR="00F247E6" w:rsidRPr="003E0F22" w:rsidRDefault="00F247E6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  <w:r w:rsidRPr="003E0F22">
        <w:rPr>
          <w:rFonts w:ascii="Arial" w:hAnsi="Arial"/>
          <w:w w:val="98"/>
          <w:sz w:val="16"/>
        </w:rPr>
        <w:t xml:space="preserve">c. Examples: </w:t>
      </w:r>
      <w:r w:rsidR="00067BA0">
        <w:rPr>
          <w:rFonts w:ascii="Arial" w:hAnsi="Arial"/>
          <w:w w:val="98"/>
          <w:sz w:val="16"/>
        </w:rPr>
        <w:t>Bulk carrier</w:t>
      </w:r>
      <w:r w:rsidRPr="003E0F22">
        <w:rPr>
          <w:rFonts w:ascii="Arial" w:hAnsi="Arial"/>
          <w:w w:val="98"/>
          <w:sz w:val="16"/>
        </w:rPr>
        <w:t>; Tanker</w:t>
      </w:r>
    </w:p>
    <w:p w14:paraId="73E8B8D8" w14:textId="77777777" w:rsidR="00F247E6" w:rsidRPr="003E0F22" w:rsidRDefault="00F247E6" w:rsidP="00F247E6">
      <w:pPr>
        <w:tabs>
          <w:tab w:val="left" w:pos="360"/>
        </w:tabs>
        <w:ind w:right="-199"/>
        <w:rPr>
          <w:rFonts w:ascii="Arial" w:hAnsi="Arial"/>
          <w:w w:val="98"/>
          <w:sz w:val="12"/>
        </w:rPr>
      </w:pPr>
    </w:p>
    <w:p w14:paraId="42082D4E" w14:textId="77777777" w:rsidR="00F247E6" w:rsidRPr="003E0F22" w:rsidRDefault="00F247E6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  <w:r w:rsidRPr="003E0F22">
        <w:rPr>
          <w:rFonts w:ascii="Arial" w:hAnsi="Arial"/>
          <w:w w:val="98"/>
          <w:sz w:val="16"/>
        </w:rPr>
        <w:t>d. Call sign of the ship’s main radio station</w:t>
      </w:r>
    </w:p>
    <w:p w14:paraId="4EBEE679" w14:textId="77777777" w:rsidR="00F247E6" w:rsidRPr="003E0F22" w:rsidRDefault="00F247E6" w:rsidP="00F247E6">
      <w:pPr>
        <w:tabs>
          <w:tab w:val="left" w:pos="360"/>
        </w:tabs>
        <w:ind w:right="-199"/>
        <w:rPr>
          <w:rFonts w:ascii="Arial" w:hAnsi="Arial"/>
          <w:w w:val="98"/>
          <w:sz w:val="8"/>
        </w:rPr>
      </w:pPr>
    </w:p>
    <w:p w14:paraId="0C9C8155" w14:textId="77777777" w:rsidR="00F247E6" w:rsidRPr="003E0F22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  <w:r>
        <w:rPr>
          <w:rFonts w:ascii="Arial" w:hAnsi="Arial"/>
          <w:w w:val="98"/>
          <w:sz w:val="16"/>
        </w:rPr>
        <w:t>e. The s</w:t>
      </w:r>
      <w:r w:rsidR="00F247E6" w:rsidRPr="003E0F22">
        <w:rPr>
          <w:rFonts w:ascii="Arial" w:hAnsi="Arial"/>
          <w:w w:val="98"/>
          <w:sz w:val="16"/>
        </w:rPr>
        <w:t>hip’s current home port</w:t>
      </w:r>
    </w:p>
    <w:p w14:paraId="6B1A5765" w14:textId="77777777" w:rsidR="00F247E6" w:rsidRPr="003E0F22" w:rsidRDefault="00F247E6" w:rsidP="00F247E6">
      <w:pPr>
        <w:tabs>
          <w:tab w:val="left" w:pos="360"/>
        </w:tabs>
        <w:ind w:right="-199"/>
        <w:rPr>
          <w:rFonts w:ascii="Arial" w:hAnsi="Arial"/>
          <w:w w:val="98"/>
          <w:sz w:val="8"/>
        </w:rPr>
      </w:pPr>
    </w:p>
    <w:p w14:paraId="6C979C66" w14:textId="77777777" w:rsidR="00F247E6" w:rsidRDefault="00F247E6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  <w:r w:rsidRPr="003E0F22">
        <w:rPr>
          <w:rFonts w:ascii="Arial" w:hAnsi="Arial"/>
          <w:w w:val="98"/>
          <w:sz w:val="16"/>
        </w:rPr>
        <w:t>f. The ship’s current or last year of registration</w:t>
      </w:r>
    </w:p>
    <w:p w14:paraId="0F57E5AD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3A12D1A0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7F00AE4E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582BD59A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24AE6B1C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524FD5CE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5BCA285C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757B3A2B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13738147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51334BCC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37EFA421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7F7869B7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497C889E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4991E80B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7D7FD53E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2C24B744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17977C67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298C46F3" w14:textId="77777777" w:rsidR="00067BA0" w:rsidRDefault="00067BA0" w:rsidP="00F247E6">
      <w:pPr>
        <w:tabs>
          <w:tab w:val="left" w:pos="360"/>
        </w:tabs>
        <w:ind w:right="-199"/>
        <w:rPr>
          <w:rFonts w:ascii="Arial" w:hAnsi="Arial"/>
          <w:w w:val="98"/>
          <w:sz w:val="16"/>
        </w:rPr>
      </w:pPr>
    </w:p>
    <w:p w14:paraId="058A8F5B" w14:textId="77777777" w:rsidR="00067BA0" w:rsidRPr="003E0F22" w:rsidRDefault="00067BA0" w:rsidP="00067BA0">
      <w:pPr>
        <w:tabs>
          <w:tab w:val="left" w:pos="360"/>
        </w:tabs>
        <w:spacing w:after="120"/>
        <w:ind w:right="-198"/>
        <w:rPr>
          <w:rFonts w:ascii="Arial" w:hAnsi="Arial"/>
          <w:w w:val="98"/>
          <w:sz w:val="16"/>
        </w:rPr>
      </w:pPr>
    </w:p>
    <w:p w14:paraId="2FAA3694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sz w:val="8"/>
        </w:rPr>
      </w:pPr>
    </w:p>
    <w:p w14:paraId="2FFC9F2A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  <w:r w:rsidRPr="003E0F22">
        <w:rPr>
          <w:rFonts w:ascii="Arial" w:hAnsi="Arial"/>
          <w:w w:val="98"/>
          <w:sz w:val="16"/>
        </w:rPr>
        <w:t xml:space="preserve">g. Method of construction of the hull. Examples: </w:t>
      </w:r>
      <w:r w:rsidRPr="003E0F22">
        <w:rPr>
          <w:rFonts w:ascii="Arial" w:hAnsi="Arial"/>
          <w:w w:val="98"/>
          <w:sz w:val="16"/>
        </w:rPr>
        <w:br/>
      </w:r>
      <w:r w:rsidRPr="003E0F22">
        <w:rPr>
          <w:rFonts w:ascii="Arial" w:hAnsi="Arial"/>
          <w:w w:val="98"/>
          <w:sz w:val="16"/>
        </w:rPr>
        <w:tab/>
        <w:t>Carvel; Round bilge; Hard chine</w:t>
      </w:r>
    </w:p>
    <w:p w14:paraId="0972C81B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8"/>
        </w:rPr>
      </w:pPr>
    </w:p>
    <w:p w14:paraId="13736FFB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  <w:r w:rsidRPr="003E0F22">
        <w:rPr>
          <w:rFonts w:ascii="Arial" w:hAnsi="Arial"/>
          <w:w w:val="98"/>
          <w:sz w:val="16"/>
        </w:rPr>
        <w:t xml:space="preserve">h. </w:t>
      </w:r>
      <w:r w:rsidRPr="003E0F22">
        <w:rPr>
          <w:rFonts w:ascii="Arial" w:hAnsi="Arial"/>
          <w:w w:val="98"/>
          <w:sz w:val="16"/>
        </w:rPr>
        <w:tab/>
        <w:t>Examples: Raked; Straight; Curved; Clipper</w:t>
      </w:r>
    </w:p>
    <w:p w14:paraId="4E9B9E30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sz w:val="8"/>
        </w:rPr>
      </w:pPr>
    </w:p>
    <w:p w14:paraId="43108582" w14:textId="77777777" w:rsidR="008C1A3D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  <w:r w:rsidRPr="003E0F22">
        <w:rPr>
          <w:rFonts w:ascii="Arial" w:hAnsi="Arial"/>
          <w:w w:val="98"/>
          <w:sz w:val="16"/>
        </w:rPr>
        <w:t xml:space="preserve">i. </w:t>
      </w:r>
      <w:r w:rsidRPr="003E0F22">
        <w:rPr>
          <w:rFonts w:ascii="Arial" w:hAnsi="Arial"/>
          <w:w w:val="98"/>
          <w:sz w:val="16"/>
        </w:rPr>
        <w:tab/>
        <w:t>Examples: Transom; Counter; Canoe; Tuck</w:t>
      </w:r>
    </w:p>
    <w:p w14:paraId="6BDE9F8B" w14:textId="77777777" w:rsidR="008C1A3D" w:rsidRPr="008C1A3D" w:rsidRDefault="008C1A3D" w:rsidP="00F247E6">
      <w:pPr>
        <w:tabs>
          <w:tab w:val="left" w:pos="180"/>
        </w:tabs>
        <w:ind w:right="-199"/>
        <w:rPr>
          <w:rFonts w:ascii="Arial" w:hAnsi="Arial"/>
          <w:w w:val="98"/>
          <w:sz w:val="8"/>
          <w:szCs w:val="8"/>
        </w:rPr>
      </w:pPr>
    </w:p>
    <w:p w14:paraId="569B9719" w14:textId="77777777" w:rsidR="008C1A3D" w:rsidRPr="00F247E6" w:rsidRDefault="008C1A3D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  <w:sectPr w:rsidR="008C1A3D" w:rsidRPr="00F247E6">
          <w:footerReference w:type="default" r:id="rId8"/>
          <w:type w:val="continuous"/>
          <w:pgSz w:w="11906" w:h="16838"/>
          <w:pgMar w:top="567" w:right="567" w:bottom="567" w:left="567" w:header="709" w:footer="709" w:gutter="0"/>
          <w:cols w:num="2" w:sep="1" w:space="340" w:equalWidth="0">
            <w:col w:w="6521" w:space="340"/>
            <w:col w:w="3911"/>
          </w:cols>
          <w:docGrid w:linePitch="360"/>
        </w:sectPr>
      </w:pPr>
      <w:r>
        <w:rPr>
          <w:rFonts w:ascii="Arial" w:hAnsi="Arial"/>
          <w:w w:val="98"/>
          <w:sz w:val="16"/>
        </w:rPr>
        <w:t>j.</w:t>
      </w:r>
      <w:r>
        <w:rPr>
          <w:rFonts w:ascii="Arial" w:hAnsi="Arial"/>
          <w:w w:val="98"/>
          <w:sz w:val="16"/>
        </w:rPr>
        <w:tab/>
        <w:t>Example: Ketch; Sloop; Schooner</w:t>
      </w:r>
    </w:p>
    <w:p w14:paraId="2A0080CF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20EA79B6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5A6029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Method of propulsion</w:t>
            </w:r>
          </w:p>
        </w:tc>
        <w:tc>
          <w:tcPr>
            <w:tcW w:w="3240" w:type="dxa"/>
            <w:shd w:val="clear" w:color="auto" w:fill="auto"/>
          </w:tcPr>
          <w:p w14:paraId="5627F25D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589C229" w14:textId="77777777" w:rsidR="00F247E6" w:rsidRPr="00CB2412" w:rsidRDefault="008C1A3D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k</w:t>
            </w:r>
          </w:p>
        </w:tc>
      </w:tr>
    </w:tbl>
    <w:p w14:paraId="5E4BF449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001130D7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E78510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Means of power transmission</w:t>
            </w:r>
          </w:p>
        </w:tc>
        <w:tc>
          <w:tcPr>
            <w:tcW w:w="3240" w:type="dxa"/>
            <w:shd w:val="clear" w:color="auto" w:fill="auto"/>
          </w:tcPr>
          <w:p w14:paraId="26E889E9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1FF73FB" w14:textId="77777777" w:rsidR="00F247E6" w:rsidRPr="00CB2412" w:rsidRDefault="008C1A3D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l</w:t>
            </w:r>
          </w:p>
        </w:tc>
      </w:tr>
    </w:tbl>
    <w:p w14:paraId="2E8B549D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64B41133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39E0D5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Estimated speed (knots)</w:t>
            </w:r>
          </w:p>
        </w:tc>
        <w:tc>
          <w:tcPr>
            <w:tcW w:w="3240" w:type="dxa"/>
            <w:shd w:val="clear" w:color="auto" w:fill="auto"/>
          </w:tcPr>
          <w:p w14:paraId="71730BAA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593731D" w14:textId="77777777" w:rsidR="00F247E6" w:rsidRPr="00CB2412" w:rsidRDefault="008C1A3D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m</w:t>
            </w:r>
          </w:p>
        </w:tc>
      </w:tr>
    </w:tbl>
    <w:p w14:paraId="6B04C06B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7FA9D904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56C27B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Brake power (as applicable)</w:t>
            </w:r>
          </w:p>
        </w:tc>
        <w:tc>
          <w:tcPr>
            <w:tcW w:w="3240" w:type="dxa"/>
            <w:shd w:val="clear" w:color="auto" w:fill="auto"/>
          </w:tcPr>
          <w:p w14:paraId="0B6FBB09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  <w:r w:rsidRPr="00CB2412">
              <w:rPr>
                <w:b/>
                <w:sz w:val="20"/>
              </w:rPr>
              <w:t xml:space="preserve">                    </w:t>
            </w:r>
            <w:r w:rsidRPr="00CB241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CB2412">
              <w:rPr>
                <w:rFonts w:ascii="Arial" w:hAnsi="Arial"/>
                <w:sz w:val="20"/>
              </w:rPr>
              <w:instrText xml:space="preserve"> FORMCHECKBOX </w:instrText>
            </w:r>
            <w:r w:rsidR="004355F3" w:rsidRPr="00CB2412">
              <w:rPr>
                <w:sz w:val="20"/>
              </w:rPr>
            </w:r>
            <w:r w:rsidRPr="00CB2412">
              <w:rPr>
                <w:rFonts w:ascii="Arial" w:hAnsi="Arial"/>
                <w:sz w:val="20"/>
              </w:rPr>
              <w:fldChar w:fldCharType="end"/>
            </w:r>
            <w:bookmarkEnd w:id="1"/>
            <w:r w:rsidRPr="00CB2412">
              <w:rPr>
                <w:rFonts w:ascii="Arial" w:hAnsi="Arial"/>
                <w:sz w:val="20"/>
              </w:rPr>
              <w:t xml:space="preserve"> </w:t>
            </w:r>
            <w:r w:rsidRPr="00CB2412">
              <w:rPr>
                <w:rFonts w:ascii="Arial" w:hAnsi="Arial"/>
                <w:sz w:val="18"/>
              </w:rPr>
              <w:t>bhp</w:t>
            </w:r>
            <w:r w:rsidRPr="00CB2412">
              <w:rPr>
                <w:rFonts w:ascii="Arial" w:hAnsi="Arial"/>
                <w:sz w:val="20"/>
              </w:rPr>
              <w:t xml:space="preserve">  </w:t>
            </w:r>
            <w:r w:rsidRPr="00CB2412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CB2412">
              <w:rPr>
                <w:rFonts w:ascii="Arial" w:hAnsi="Arial"/>
                <w:sz w:val="20"/>
              </w:rPr>
              <w:instrText xml:space="preserve"> FORMCHECKBOX </w:instrText>
            </w:r>
            <w:r w:rsidR="004355F3" w:rsidRPr="00CB2412">
              <w:rPr>
                <w:rFonts w:ascii="Arial" w:hAnsi="Arial"/>
                <w:sz w:val="20"/>
              </w:rPr>
            </w:r>
            <w:r w:rsidRPr="00CB2412">
              <w:rPr>
                <w:rFonts w:ascii="Arial" w:hAnsi="Arial"/>
                <w:sz w:val="20"/>
              </w:rPr>
              <w:fldChar w:fldCharType="end"/>
            </w:r>
            <w:bookmarkEnd w:id="2"/>
            <w:r w:rsidRPr="00CB2412">
              <w:rPr>
                <w:rFonts w:ascii="Arial" w:hAnsi="Arial"/>
                <w:sz w:val="20"/>
              </w:rPr>
              <w:t xml:space="preserve"> </w:t>
            </w:r>
            <w:r w:rsidRPr="00CB2412">
              <w:rPr>
                <w:rFonts w:ascii="Arial" w:hAnsi="Arial"/>
                <w:sz w:val="18"/>
              </w:rPr>
              <w:t>kw</w:t>
            </w:r>
          </w:p>
        </w:tc>
        <w:tc>
          <w:tcPr>
            <w:tcW w:w="360" w:type="dxa"/>
            <w:shd w:val="clear" w:color="auto" w:fill="auto"/>
          </w:tcPr>
          <w:p w14:paraId="5866ED48" w14:textId="77777777" w:rsidR="00F247E6" w:rsidRPr="00CB2412" w:rsidRDefault="008C1A3D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n</w:t>
            </w:r>
          </w:p>
        </w:tc>
      </w:tr>
    </w:tbl>
    <w:p w14:paraId="31F763F1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2E08AFE8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C1E732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Shaft power (as applicable)</w:t>
            </w:r>
          </w:p>
        </w:tc>
        <w:tc>
          <w:tcPr>
            <w:tcW w:w="3240" w:type="dxa"/>
            <w:shd w:val="clear" w:color="auto" w:fill="auto"/>
          </w:tcPr>
          <w:p w14:paraId="7BCF5069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  <w:r w:rsidRPr="00CB2412">
              <w:rPr>
                <w:b/>
                <w:sz w:val="20"/>
              </w:rPr>
              <w:t xml:space="preserve">                    </w:t>
            </w:r>
            <w:r w:rsidRPr="00CB241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412">
              <w:rPr>
                <w:rFonts w:ascii="Arial" w:hAnsi="Arial"/>
                <w:sz w:val="20"/>
              </w:rPr>
              <w:instrText xml:space="preserve"> FORMCHECKBOX </w:instrText>
            </w:r>
            <w:r w:rsidR="004355F3" w:rsidRPr="00CB2412">
              <w:rPr>
                <w:sz w:val="20"/>
              </w:rPr>
            </w:r>
            <w:r w:rsidRPr="00CB2412">
              <w:rPr>
                <w:rFonts w:ascii="Arial" w:hAnsi="Arial"/>
                <w:sz w:val="20"/>
              </w:rPr>
              <w:fldChar w:fldCharType="end"/>
            </w:r>
            <w:r w:rsidRPr="00CB2412">
              <w:rPr>
                <w:rFonts w:ascii="Arial" w:hAnsi="Arial"/>
                <w:sz w:val="20"/>
              </w:rPr>
              <w:t xml:space="preserve"> </w:t>
            </w:r>
            <w:r w:rsidRPr="00CB2412">
              <w:rPr>
                <w:rFonts w:ascii="Arial" w:hAnsi="Arial"/>
                <w:sz w:val="18"/>
              </w:rPr>
              <w:t>bhp</w:t>
            </w:r>
            <w:r w:rsidRPr="00CB2412">
              <w:rPr>
                <w:rFonts w:ascii="Arial" w:hAnsi="Arial"/>
                <w:sz w:val="20"/>
              </w:rPr>
              <w:t xml:space="preserve">  </w:t>
            </w:r>
            <w:r w:rsidRPr="00CB2412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412">
              <w:rPr>
                <w:rFonts w:ascii="Arial" w:hAnsi="Arial"/>
                <w:sz w:val="20"/>
              </w:rPr>
              <w:instrText xml:space="preserve"> FORMCHECKBOX </w:instrText>
            </w:r>
            <w:r w:rsidR="004355F3" w:rsidRPr="00CB2412">
              <w:rPr>
                <w:rFonts w:ascii="Arial" w:hAnsi="Arial"/>
                <w:sz w:val="20"/>
              </w:rPr>
            </w:r>
            <w:r w:rsidRPr="00CB2412">
              <w:rPr>
                <w:rFonts w:ascii="Arial" w:hAnsi="Arial"/>
                <w:sz w:val="20"/>
              </w:rPr>
              <w:fldChar w:fldCharType="end"/>
            </w:r>
            <w:r w:rsidRPr="00CB2412">
              <w:rPr>
                <w:rFonts w:ascii="Arial" w:hAnsi="Arial"/>
                <w:sz w:val="20"/>
              </w:rPr>
              <w:t xml:space="preserve"> </w:t>
            </w:r>
            <w:r w:rsidRPr="00CB2412">
              <w:rPr>
                <w:rFonts w:ascii="Arial" w:hAnsi="Arial"/>
                <w:sz w:val="18"/>
              </w:rPr>
              <w:t>kw</w:t>
            </w:r>
          </w:p>
        </w:tc>
        <w:tc>
          <w:tcPr>
            <w:tcW w:w="360" w:type="dxa"/>
            <w:shd w:val="clear" w:color="auto" w:fill="auto"/>
          </w:tcPr>
          <w:p w14:paraId="5B4CD809" w14:textId="77777777" w:rsidR="00F247E6" w:rsidRPr="00CB2412" w:rsidRDefault="008C1A3D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o</w:t>
            </w:r>
          </w:p>
        </w:tc>
      </w:tr>
    </w:tbl>
    <w:p w14:paraId="1E511A92" w14:textId="77777777" w:rsidR="00F247E6" w:rsidRPr="000E757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240"/>
        <w:gridCol w:w="360"/>
      </w:tblGrid>
      <w:tr w:rsidR="00F247E6" w:rsidRPr="00CB2412" w14:paraId="5BA3A7F0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750ADD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Indicated power (as applicable)</w:t>
            </w:r>
          </w:p>
        </w:tc>
        <w:tc>
          <w:tcPr>
            <w:tcW w:w="3240" w:type="dxa"/>
            <w:shd w:val="clear" w:color="auto" w:fill="auto"/>
          </w:tcPr>
          <w:p w14:paraId="2D2E8020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  <w:r w:rsidRPr="00CB2412">
              <w:rPr>
                <w:b/>
                <w:sz w:val="20"/>
              </w:rPr>
              <w:t xml:space="preserve">                    </w:t>
            </w:r>
            <w:r w:rsidRPr="00CB241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412">
              <w:rPr>
                <w:rFonts w:ascii="Arial" w:hAnsi="Arial"/>
                <w:sz w:val="20"/>
              </w:rPr>
              <w:instrText xml:space="preserve"> FORMCHECKBOX </w:instrText>
            </w:r>
            <w:r w:rsidR="004355F3" w:rsidRPr="00CB2412">
              <w:rPr>
                <w:sz w:val="20"/>
              </w:rPr>
            </w:r>
            <w:r w:rsidRPr="00CB2412">
              <w:rPr>
                <w:rFonts w:ascii="Arial" w:hAnsi="Arial"/>
                <w:sz w:val="20"/>
              </w:rPr>
              <w:fldChar w:fldCharType="end"/>
            </w:r>
            <w:r w:rsidRPr="00CB2412">
              <w:rPr>
                <w:rFonts w:ascii="Arial" w:hAnsi="Arial"/>
                <w:sz w:val="20"/>
              </w:rPr>
              <w:t xml:space="preserve"> </w:t>
            </w:r>
            <w:r w:rsidRPr="00CB2412">
              <w:rPr>
                <w:rFonts w:ascii="Arial" w:hAnsi="Arial"/>
                <w:sz w:val="18"/>
              </w:rPr>
              <w:t>bhp</w:t>
            </w:r>
            <w:r w:rsidRPr="00CB2412">
              <w:rPr>
                <w:rFonts w:ascii="Arial" w:hAnsi="Arial"/>
                <w:sz w:val="20"/>
              </w:rPr>
              <w:t xml:space="preserve">  </w:t>
            </w:r>
            <w:r w:rsidRPr="00CB2412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412">
              <w:rPr>
                <w:rFonts w:ascii="Arial" w:hAnsi="Arial"/>
                <w:sz w:val="20"/>
              </w:rPr>
              <w:instrText xml:space="preserve"> FORMCHECKBOX </w:instrText>
            </w:r>
            <w:r w:rsidR="004355F3" w:rsidRPr="00CB2412">
              <w:rPr>
                <w:rFonts w:ascii="Arial" w:hAnsi="Arial"/>
                <w:sz w:val="20"/>
              </w:rPr>
            </w:r>
            <w:r w:rsidRPr="00CB2412">
              <w:rPr>
                <w:rFonts w:ascii="Arial" w:hAnsi="Arial"/>
                <w:sz w:val="20"/>
              </w:rPr>
              <w:fldChar w:fldCharType="end"/>
            </w:r>
            <w:r w:rsidRPr="00CB2412">
              <w:rPr>
                <w:rFonts w:ascii="Arial" w:hAnsi="Arial"/>
                <w:sz w:val="20"/>
              </w:rPr>
              <w:t xml:space="preserve"> </w:t>
            </w:r>
            <w:r w:rsidRPr="00CB2412">
              <w:rPr>
                <w:rFonts w:ascii="Arial" w:hAnsi="Arial"/>
                <w:sz w:val="18"/>
              </w:rPr>
              <w:t>kw</w:t>
            </w:r>
          </w:p>
        </w:tc>
        <w:tc>
          <w:tcPr>
            <w:tcW w:w="360" w:type="dxa"/>
            <w:shd w:val="clear" w:color="auto" w:fill="auto"/>
          </w:tcPr>
          <w:p w14:paraId="6BF61C2C" w14:textId="77777777" w:rsidR="00F247E6" w:rsidRPr="00CB2412" w:rsidRDefault="008C1A3D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p</w:t>
            </w:r>
          </w:p>
        </w:tc>
      </w:tr>
    </w:tbl>
    <w:p w14:paraId="306E8804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36B2402E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B64D586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Number of engines</w:t>
            </w:r>
          </w:p>
        </w:tc>
        <w:tc>
          <w:tcPr>
            <w:tcW w:w="3600" w:type="dxa"/>
            <w:shd w:val="clear" w:color="auto" w:fill="auto"/>
          </w:tcPr>
          <w:p w14:paraId="066047E1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6F54FC73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7798566A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65BC84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Type of engine (i.e. diesel)</w:t>
            </w:r>
          </w:p>
        </w:tc>
        <w:tc>
          <w:tcPr>
            <w:tcW w:w="3600" w:type="dxa"/>
            <w:shd w:val="clear" w:color="auto" w:fill="auto"/>
          </w:tcPr>
          <w:p w14:paraId="1BFDEDCB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2A382043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5B5297D4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63A78A4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Make / model of engine</w:t>
            </w:r>
          </w:p>
        </w:tc>
        <w:tc>
          <w:tcPr>
            <w:tcW w:w="3600" w:type="dxa"/>
            <w:shd w:val="clear" w:color="auto" w:fill="auto"/>
          </w:tcPr>
          <w:p w14:paraId="4C32FE4C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0A978147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5C59B8F3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472B6D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Number of cylinders</w:t>
            </w:r>
          </w:p>
        </w:tc>
        <w:tc>
          <w:tcPr>
            <w:tcW w:w="3600" w:type="dxa"/>
            <w:shd w:val="clear" w:color="auto" w:fill="auto"/>
          </w:tcPr>
          <w:p w14:paraId="5259DBFF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79193105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7E8A80A0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7A787D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Serial number of engine(s)</w:t>
            </w:r>
          </w:p>
        </w:tc>
        <w:tc>
          <w:tcPr>
            <w:tcW w:w="3600" w:type="dxa"/>
            <w:shd w:val="clear" w:color="auto" w:fill="auto"/>
          </w:tcPr>
          <w:p w14:paraId="336D2E00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22757708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6A6EE035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643FF5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Number and type of boilers</w:t>
            </w:r>
          </w:p>
        </w:tc>
        <w:tc>
          <w:tcPr>
            <w:tcW w:w="3600" w:type="dxa"/>
            <w:shd w:val="clear" w:color="auto" w:fill="auto"/>
          </w:tcPr>
          <w:p w14:paraId="13F64983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3A9C453E" w14:textId="77777777" w:rsidR="00F247E6" w:rsidRPr="0045130B" w:rsidRDefault="00F247E6" w:rsidP="00F247E6">
      <w:pPr>
        <w:rPr>
          <w:rFonts w:ascii="Arial" w:hAnsi="Arial"/>
          <w:sz w:val="4"/>
        </w:rPr>
      </w:pPr>
    </w:p>
    <w:p w14:paraId="18193C42" w14:textId="77777777" w:rsidR="00F247E6" w:rsidRPr="00D5115B" w:rsidRDefault="00F247E6" w:rsidP="00F247E6">
      <w:pPr>
        <w:rPr>
          <w:rFonts w:ascii="Arial" w:hAnsi="Arial"/>
          <w:b/>
          <w:sz w:val="18"/>
        </w:rPr>
      </w:pPr>
      <w:r w:rsidRPr="00D5115B">
        <w:rPr>
          <w:rFonts w:ascii="Arial" w:hAnsi="Arial"/>
          <w:b/>
          <w:sz w:val="18"/>
        </w:rPr>
        <w:t>Tonnage</w:t>
      </w:r>
      <w:r w:rsidR="005C4F46">
        <w:rPr>
          <w:rFonts w:ascii="Arial" w:hAnsi="Arial"/>
          <w:b/>
          <w:sz w:val="18"/>
        </w:rPr>
        <w:t xml:space="preserve"> under International Tonnage Convention</w:t>
      </w:r>
    </w:p>
    <w:p w14:paraId="1B297690" w14:textId="77777777" w:rsidR="00F247E6" w:rsidRPr="0045130B" w:rsidRDefault="00F247E6" w:rsidP="00F247E6">
      <w:pPr>
        <w:rPr>
          <w:rFonts w:ascii="Arial" w:hAnsi="Arial"/>
          <w:sz w:val="4"/>
        </w:rPr>
      </w:pPr>
    </w:p>
    <w:p w14:paraId="20B629D6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5C4F46" w:rsidRPr="00CB2412" w14:paraId="16D8B37F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6FC113" w14:textId="77777777" w:rsidR="005C4F46" w:rsidRPr="00CB2412" w:rsidRDefault="005C4F4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Tonnage certificate type</w:t>
            </w:r>
          </w:p>
        </w:tc>
        <w:tc>
          <w:tcPr>
            <w:tcW w:w="3600" w:type="dxa"/>
            <w:shd w:val="clear" w:color="auto" w:fill="auto"/>
          </w:tcPr>
          <w:p w14:paraId="654EB092" w14:textId="77777777" w:rsidR="005C4F46" w:rsidRPr="00CB2412" w:rsidRDefault="005C4F4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126ADC8A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52D916D3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9B65F6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Gross tonnage</w:t>
            </w:r>
          </w:p>
        </w:tc>
        <w:tc>
          <w:tcPr>
            <w:tcW w:w="3600" w:type="dxa"/>
            <w:shd w:val="clear" w:color="auto" w:fill="auto"/>
          </w:tcPr>
          <w:p w14:paraId="6CA3614F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6D4D71B2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3C0EAED3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0F99B9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Net or register tonnage</w:t>
            </w:r>
          </w:p>
        </w:tc>
        <w:tc>
          <w:tcPr>
            <w:tcW w:w="3600" w:type="dxa"/>
            <w:shd w:val="clear" w:color="auto" w:fill="auto"/>
          </w:tcPr>
          <w:p w14:paraId="248922F4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1A55B9BC" w14:textId="77777777" w:rsidR="00F247E6" w:rsidRPr="0045130B" w:rsidRDefault="00F247E6" w:rsidP="00F247E6">
      <w:pPr>
        <w:rPr>
          <w:rFonts w:ascii="Arial" w:hAnsi="Arial"/>
          <w:sz w:val="4"/>
        </w:rPr>
      </w:pPr>
    </w:p>
    <w:p w14:paraId="65C3160B" w14:textId="77777777" w:rsidR="00F247E6" w:rsidRPr="0045130B" w:rsidRDefault="00F247E6" w:rsidP="00F247E6">
      <w:pPr>
        <w:rPr>
          <w:rFonts w:ascii="Arial" w:hAnsi="Arial"/>
          <w:sz w:val="4"/>
        </w:rPr>
      </w:pPr>
    </w:p>
    <w:p w14:paraId="08319F68" w14:textId="77777777" w:rsidR="00F247E6" w:rsidRPr="00D5115B" w:rsidRDefault="00F247E6" w:rsidP="00F247E6">
      <w:pPr>
        <w:rPr>
          <w:rFonts w:ascii="Arial" w:hAnsi="Arial"/>
          <w:sz w:val="18"/>
        </w:rPr>
      </w:pPr>
      <w:r w:rsidRPr="00D5115B">
        <w:rPr>
          <w:rFonts w:ascii="Arial" w:hAnsi="Arial"/>
          <w:b/>
          <w:sz w:val="18"/>
        </w:rPr>
        <w:t>Current Owner</w:t>
      </w:r>
    </w:p>
    <w:p w14:paraId="72BD1279" w14:textId="77777777" w:rsidR="00F247E6" w:rsidRPr="0045130B" w:rsidRDefault="00F247E6" w:rsidP="00F247E6">
      <w:pPr>
        <w:rPr>
          <w:rFonts w:ascii="Arial" w:hAnsi="Arial"/>
          <w:sz w:val="4"/>
        </w:rPr>
      </w:pPr>
    </w:p>
    <w:p w14:paraId="5A7AA6EA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4A461C19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623BB2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3600" w:type="dxa"/>
            <w:shd w:val="clear" w:color="auto" w:fill="auto"/>
          </w:tcPr>
          <w:p w14:paraId="0998E998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7EB0C78A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254F096B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E3FEE1" w14:textId="77777777" w:rsidR="00F247E6" w:rsidRPr="00CB2412" w:rsidRDefault="00F247E6" w:rsidP="00CB2412">
            <w:pPr>
              <w:jc w:val="right"/>
              <w:rPr>
                <w:rFonts w:ascii="Arial" w:hAnsi="Arial"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Address</w:t>
            </w:r>
          </w:p>
          <w:p w14:paraId="6BB5E06B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</w:p>
          <w:p w14:paraId="3B6F4B2D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00" w:type="dxa"/>
            <w:shd w:val="clear" w:color="auto" w:fill="auto"/>
          </w:tcPr>
          <w:p w14:paraId="37A3E32D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64292011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649B3D79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C00FFC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Nationality</w:t>
            </w:r>
          </w:p>
        </w:tc>
        <w:tc>
          <w:tcPr>
            <w:tcW w:w="3600" w:type="dxa"/>
            <w:shd w:val="clear" w:color="auto" w:fill="auto"/>
          </w:tcPr>
          <w:p w14:paraId="1B31E7ED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329224A6" w14:textId="77777777" w:rsidR="00F247E6" w:rsidRPr="0045130B" w:rsidRDefault="00F247E6" w:rsidP="00F247E6">
      <w:pPr>
        <w:rPr>
          <w:rFonts w:ascii="Arial" w:hAnsi="Arial"/>
          <w:sz w:val="4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988"/>
        <w:gridCol w:w="3600"/>
      </w:tblGrid>
      <w:tr w:rsidR="00F247E6" w:rsidRPr="00CB2412" w14:paraId="5D52B32D" w14:textId="77777777" w:rsidTr="00CB2412">
        <w:tc>
          <w:tcPr>
            <w:tcW w:w="29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94B80B" w14:textId="77777777" w:rsidR="00F247E6" w:rsidRPr="00CB2412" w:rsidRDefault="00F247E6" w:rsidP="00CB2412">
            <w:pPr>
              <w:jc w:val="right"/>
              <w:rPr>
                <w:rFonts w:ascii="Arial" w:hAnsi="Arial"/>
                <w:b/>
                <w:sz w:val="18"/>
              </w:rPr>
            </w:pPr>
            <w:r w:rsidRPr="00CB2412">
              <w:rPr>
                <w:rFonts w:ascii="Arial" w:hAnsi="Arial"/>
                <w:sz w:val="18"/>
              </w:rPr>
              <w:t>Extent of interest in the ship</w:t>
            </w:r>
          </w:p>
        </w:tc>
        <w:tc>
          <w:tcPr>
            <w:tcW w:w="3600" w:type="dxa"/>
            <w:shd w:val="clear" w:color="auto" w:fill="auto"/>
          </w:tcPr>
          <w:p w14:paraId="03653945" w14:textId="77777777" w:rsidR="00F247E6" w:rsidRPr="00CB2412" w:rsidRDefault="00F247E6" w:rsidP="00CB2412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CB241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41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CB2412">
              <w:rPr>
                <w:b/>
                <w:sz w:val="20"/>
              </w:rPr>
            </w:r>
            <w:r w:rsidRPr="00CB2412">
              <w:rPr>
                <w:b/>
                <w:sz w:val="20"/>
              </w:rPr>
              <w:fldChar w:fldCharType="separate"/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noProof/>
                <w:sz w:val="20"/>
              </w:rPr>
              <w:t> </w:t>
            </w:r>
            <w:r w:rsidRPr="00CB2412">
              <w:rPr>
                <w:b/>
                <w:sz w:val="20"/>
              </w:rPr>
              <w:fldChar w:fldCharType="end"/>
            </w:r>
          </w:p>
        </w:tc>
      </w:tr>
    </w:tbl>
    <w:p w14:paraId="48B0BE82" w14:textId="77777777" w:rsidR="00F247E6" w:rsidRPr="000E757B" w:rsidRDefault="00F247E6" w:rsidP="00F247E6">
      <w:pPr>
        <w:tabs>
          <w:tab w:val="left" w:pos="180"/>
        </w:tabs>
        <w:ind w:right="-199"/>
        <w:rPr>
          <w:rFonts w:ascii="Arial" w:hAnsi="Arial"/>
          <w:sz w:val="4"/>
        </w:rPr>
      </w:pPr>
    </w:p>
    <w:p w14:paraId="3F89500D" w14:textId="77777777" w:rsidR="00F247E6" w:rsidRPr="004C3252" w:rsidRDefault="00F247E6" w:rsidP="00F247E6">
      <w:pPr>
        <w:rPr>
          <w:rFonts w:ascii="Arial" w:hAnsi="Arial"/>
          <w:sz w:val="20"/>
        </w:rPr>
      </w:pPr>
    </w:p>
    <w:p w14:paraId="11D0DFDD" w14:textId="77777777" w:rsidR="00F247E6" w:rsidRPr="003E0F22" w:rsidRDefault="00F247E6" w:rsidP="00F247E6">
      <w:pPr>
        <w:ind w:right="324"/>
        <w:rPr>
          <w:rFonts w:ascii="Arial" w:hAnsi="Arial"/>
          <w:sz w:val="18"/>
        </w:rPr>
      </w:pPr>
      <w:r w:rsidRPr="003E0F22">
        <w:rPr>
          <w:rFonts w:ascii="Arial" w:hAnsi="Arial"/>
          <w:sz w:val="18"/>
        </w:rPr>
        <w:t xml:space="preserve">I understand that a person who intentionally makes a false statement in a statutory declaration is guilty of an offence under section 11 of the </w:t>
      </w:r>
      <w:r w:rsidRPr="003E0F22">
        <w:rPr>
          <w:rFonts w:ascii="Arial" w:hAnsi="Arial"/>
          <w:i/>
          <w:sz w:val="18"/>
        </w:rPr>
        <w:t>Statutory Declaration Act 1959</w:t>
      </w:r>
      <w:r w:rsidRPr="003E0F22">
        <w:rPr>
          <w:rFonts w:ascii="Arial" w:hAnsi="Arial"/>
          <w:sz w:val="18"/>
        </w:rPr>
        <w:t xml:space="preserve">, and I believe that the statements in this declaration are true in every particular. </w:t>
      </w:r>
    </w:p>
    <w:p w14:paraId="1528CC4C" w14:textId="77777777" w:rsidR="00F247E6" w:rsidRDefault="00F247E6" w:rsidP="00F247E6">
      <w:pPr>
        <w:rPr>
          <w:rFonts w:ascii="Arial" w:hAnsi="Arial"/>
          <w:sz w:val="18"/>
          <w:vertAlign w:val="superscript"/>
        </w:rPr>
      </w:pPr>
    </w:p>
    <w:p w14:paraId="59323D20" w14:textId="77777777" w:rsidR="00086583" w:rsidRDefault="00086583" w:rsidP="00F247E6">
      <w:pPr>
        <w:rPr>
          <w:rFonts w:ascii="Arial" w:hAnsi="Arial"/>
          <w:sz w:val="18"/>
          <w:vertAlign w:val="superscript"/>
        </w:rPr>
      </w:pPr>
    </w:p>
    <w:p w14:paraId="775FD355" w14:textId="77777777" w:rsidR="00086583" w:rsidRPr="00D5115B" w:rsidRDefault="00086583" w:rsidP="00F247E6">
      <w:pPr>
        <w:rPr>
          <w:rFonts w:ascii="Arial" w:hAnsi="Arial"/>
          <w:sz w:val="18"/>
          <w:vertAlign w:val="superscript"/>
        </w:rPr>
      </w:pPr>
    </w:p>
    <w:p w14:paraId="323B547F" w14:textId="77777777" w:rsidR="00F247E6" w:rsidRPr="00D5115B" w:rsidRDefault="00F247E6" w:rsidP="00F247E6">
      <w:pPr>
        <w:rPr>
          <w:rFonts w:ascii="Arial" w:hAnsi="Arial"/>
          <w:sz w:val="18"/>
        </w:rPr>
      </w:pPr>
      <w:r w:rsidRPr="00D5115B">
        <w:rPr>
          <w:rFonts w:ascii="Arial" w:hAnsi="Arial"/>
          <w:sz w:val="18"/>
          <w:vertAlign w:val="superscript"/>
        </w:rPr>
        <w:t xml:space="preserve">(3) </w:t>
      </w:r>
      <w:r w:rsidR="00086583">
        <w:rPr>
          <w:rFonts w:ascii="Arial" w:hAnsi="Arial"/>
          <w:sz w:val="18"/>
          <w:vertAlign w:val="superscript"/>
        </w:rPr>
        <w:t>………………………………………………………………………………………………………………………………………</w:t>
      </w:r>
    </w:p>
    <w:p w14:paraId="29256647" w14:textId="77777777" w:rsidR="00F247E6" w:rsidRPr="00D5115B" w:rsidRDefault="00F247E6" w:rsidP="00F247E6">
      <w:pPr>
        <w:rPr>
          <w:rFonts w:ascii="Arial" w:hAnsi="Arial"/>
          <w:sz w:val="18"/>
        </w:rPr>
      </w:pPr>
    </w:p>
    <w:p w14:paraId="1AD178FA" w14:textId="77777777" w:rsidR="00086583" w:rsidRDefault="00F247E6" w:rsidP="00F247E6">
      <w:pPr>
        <w:ind w:right="41"/>
        <w:rPr>
          <w:rFonts w:ascii="Arial" w:hAnsi="Arial"/>
          <w:sz w:val="18"/>
        </w:rPr>
      </w:pPr>
      <w:r w:rsidRPr="00D5115B">
        <w:rPr>
          <w:rFonts w:ascii="Arial" w:hAnsi="Arial"/>
          <w:sz w:val="18"/>
        </w:rPr>
        <w:t xml:space="preserve">Declared at </w:t>
      </w:r>
    </w:p>
    <w:p w14:paraId="711AD7B9" w14:textId="77777777" w:rsidR="00086583" w:rsidRDefault="00086583" w:rsidP="00F247E6">
      <w:pPr>
        <w:ind w:right="41"/>
        <w:rPr>
          <w:rFonts w:ascii="Arial" w:hAnsi="Arial"/>
          <w:sz w:val="18"/>
        </w:rPr>
      </w:pPr>
    </w:p>
    <w:p w14:paraId="2DD2CA4C" w14:textId="77777777" w:rsidR="00F247E6" w:rsidRPr="00D5115B" w:rsidRDefault="00F247E6" w:rsidP="00F247E6">
      <w:pPr>
        <w:ind w:right="41"/>
        <w:rPr>
          <w:rFonts w:ascii="Arial" w:hAnsi="Arial"/>
          <w:sz w:val="18"/>
        </w:rPr>
      </w:pPr>
      <w:r w:rsidRPr="00D5115B">
        <w:rPr>
          <w:rFonts w:ascii="Arial" w:hAnsi="Arial"/>
          <w:sz w:val="18"/>
          <w:vertAlign w:val="superscript"/>
        </w:rPr>
        <w:t>(4)</w:t>
      </w:r>
      <w:r w:rsidR="00086583" w:rsidRPr="00D5115B">
        <w:rPr>
          <w:rFonts w:ascii="Arial" w:hAnsi="Arial"/>
          <w:sz w:val="18"/>
        </w:rPr>
        <w:t xml:space="preserve"> 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instrText xml:space="preserve"> FORMTEXT </w:instrTex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separate"/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end"/>
      </w:r>
    </w:p>
    <w:p w14:paraId="0AA78347" w14:textId="77777777" w:rsidR="00F247E6" w:rsidRPr="00D5115B" w:rsidRDefault="00F247E6" w:rsidP="00F247E6">
      <w:pPr>
        <w:ind w:right="324"/>
        <w:rPr>
          <w:rFonts w:ascii="Arial" w:hAnsi="Arial"/>
          <w:sz w:val="18"/>
        </w:rPr>
      </w:pPr>
    </w:p>
    <w:p w14:paraId="57640113" w14:textId="77777777" w:rsidR="00F247E6" w:rsidRPr="00D5115B" w:rsidRDefault="00F247E6" w:rsidP="00F247E6">
      <w:pPr>
        <w:spacing w:after="120"/>
        <w:ind w:right="41"/>
        <w:rPr>
          <w:rFonts w:ascii="Arial" w:hAnsi="Arial"/>
          <w:sz w:val="18"/>
        </w:rPr>
      </w:pPr>
      <w:r w:rsidRPr="00D5115B">
        <w:rPr>
          <w:rFonts w:ascii="Arial" w:hAnsi="Arial"/>
          <w:sz w:val="18"/>
        </w:rPr>
        <w:t xml:space="preserve">on the  </w:t>
      </w:r>
      <w:r w:rsidRPr="00D5115B">
        <w:rPr>
          <w:rFonts w:ascii="Arial" w:hAnsi="Arial"/>
          <w:sz w:val="18"/>
          <w:vertAlign w:val="superscript"/>
        </w:rPr>
        <w:t>(5)</w:t>
      </w:r>
      <w:r w:rsidR="00086583">
        <w:rPr>
          <w:rFonts w:ascii="Arial" w:hAnsi="Arial"/>
          <w:sz w:val="18"/>
          <w:vertAlign w:val="superscript"/>
        </w:rPr>
        <w:t xml:space="preserve"> 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instrText xml:space="preserve"> FORMTEXT </w:instrTex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separate"/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end"/>
      </w:r>
      <w:r w:rsidRPr="00D5115B">
        <w:rPr>
          <w:rFonts w:ascii="Arial" w:hAnsi="Arial"/>
          <w:sz w:val="18"/>
        </w:rPr>
        <w:t xml:space="preserve"> of </w:t>
      </w:r>
      <w:r w:rsidRPr="00D5115B">
        <w:rPr>
          <w:rFonts w:ascii="Arial" w:hAnsi="Arial"/>
          <w:sz w:val="18"/>
          <w:vertAlign w:val="superscript"/>
        </w:rPr>
        <w:t>(6)</w:t>
      </w:r>
      <w:r w:rsidR="00086583">
        <w:rPr>
          <w:rFonts w:ascii="Arial" w:hAnsi="Arial"/>
          <w:sz w:val="18"/>
          <w:vertAlign w:val="superscript"/>
        </w:rPr>
        <w:t xml:space="preserve"> 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instrText xml:space="preserve"> FORMTEXT </w:instrTex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separate"/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end"/>
      </w:r>
      <w:r w:rsidR="00086583">
        <w:rPr>
          <w:rFonts w:ascii="Arial" w:hAnsi="Arial" w:cs="Arial"/>
          <w:noProof/>
          <w:color w:val="231F20"/>
          <w:sz w:val="20"/>
          <w:szCs w:val="20"/>
          <w:u w:val="dotted"/>
        </w:rPr>
        <w:t xml:space="preserve"> </w:t>
      </w:r>
      <w:r w:rsidRPr="00D5115B">
        <w:rPr>
          <w:rFonts w:ascii="Arial" w:hAnsi="Arial"/>
          <w:sz w:val="18"/>
        </w:rPr>
        <w:t>20</w:t>
      </w:r>
      <w:r w:rsidR="00086583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86583">
        <w:rPr>
          <w:rFonts w:ascii="Arial" w:hAnsi="Arial" w:cs="Arial"/>
          <w:noProof/>
          <w:color w:val="231F20"/>
          <w:sz w:val="20"/>
          <w:szCs w:val="20"/>
          <w:u w:val="dotted"/>
        </w:rPr>
        <w:instrText xml:space="preserve"> FORMTEXT </w:instrText>
      </w:r>
      <w:r w:rsidR="00086583">
        <w:rPr>
          <w:rFonts w:ascii="Arial" w:hAnsi="Arial" w:cs="Arial"/>
          <w:noProof/>
          <w:color w:val="231F20"/>
          <w:sz w:val="20"/>
          <w:szCs w:val="20"/>
          <w:u w:val="dotted"/>
        </w:rPr>
      </w:r>
      <w:r w:rsidR="00086583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separate"/>
      </w:r>
      <w:r w:rsidR="00086583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end"/>
      </w:r>
    </w:p>
    <w:p w14:paraId="328A1E47" w14:textId="77777777" w:rsidR="00F247E6" w:rsidRPr="00D5115B" w:rsidRDefault="00F247E6" w:rsidP="00F247E6">
      <w:pPr>
        <w:ind w:right="324"/>
        <w:rPr>
          <w:rFonts w:ascii="Arial" w:hAnsi="Arial"/>
          <w:sz w:val="18"/>
        </w:rPr>
      </w:pPr>
      <w:r w:rsidRPr="00D5115B">
        <w:rPr>
          <w:rFonts w:ascii="Arial" w:hAnsi="Arial"/>
          <w:sz w:val="18"/>
        </w:rPr>
        <w:t>Before me,</w:t>
      </w:r>
    </w:p>
    <w:p w14:paraId="77B8649A" w14:textId="77777777" w:rsidR="00F247E6" w:rsidRPr="00D5115B" w:rsidRDefault="00F247E6" w:rsidP="00F247E6">
      <w:pPr>
        <w:ind w:right="324"/>
        <w:rPr>
          <w:rFonts w:ascii="Arial" w:hAnsi="Arial"/>
          <w:sz w:val="18"/>
          <w:vertAlign w:val="superscript"/>
        </w:rPr>
      </w:pPr>
    </w:p>
    <w:p w14:paraId="77F86DD7" w14:textId="77777777" w:rsidR="00F247E6" w:rsidRPr="00D5115B" w:rsidRDefault="00F247E6" w:rsidP="00F247E6">
      <w:pPr>
        <w:ind w:right="41"/>
        <w:rPr>
          <w:rFonts w:ascii="Arial" w:hAnsi="Arial"/>
          <w:sz w:val="18"/>
        </w:rPr>
      </w:pPr>
      <w:r w:rsidRPr="00D5115B">
        <w:rPr>
          <w:rFonts w:ascii="Arial" w:hAnsi="Arial"/>
          <w:sz w:val="18"/>
          <w:vertAlign w:val="superscript"/>
        </w:rPr>
        <w:t xml:space="preserve">(7) </w:t>
      </w:r>
      <w:r w:rsidRPr="00D5115B">
        <w:rPr>
          <w:rFonts w:ascii="Arial" w:hAnsi="Arial"/>
          <w:sz w:val="18"/>
        </w:rPr>
        <w:t>………………………………………………….…………...……………….…………</w:t>
      </w:r>
    </w:p>
    <w:p w14:paraId="109AC1BA" w14:textId="77777777" w:rsidR="00F247E6" w:rsidRPr="00D5115B" w:rsidRDefault="00F247E6" w:rsidP="00F247E6">
      <w:pPr>
        <w:ind w:right="41"/>
        <w:rPr>
          <w:rFonts w:ascii="Arial" w:hAnsi="Arial"/>
          <w:sz w:val="18"/>
        </w:rPr>
      </w:pPr>
    </w:p>
    <w:p w14:paraId="1C06B059" w14:textId="77777777" w:rsidR="00F247E6" w:rsidRPr="0045130B" w:rsidRDefault="00F247E6" w:rsidP="00F247E6">
      <w:pPr>
        <w:rPr>
          <w:rFonts w:ascii="Arial" w:hAnsi="Arial"/>
          <w:sz w:val="4"/>
        </w:rPr>
      </w:pPr>
      <w:r w:rsidRPr="00D5115B">
        <w:rPr>
          <w:rFonts w:ascii="Arial" w:hAnsi="Arial"/>
          <w:sz w:val="18"/>
          <w:vertAlign w:val="superscript"/>
        </w:rPr>
        <w:t>(8)</w:t>
      </w:r>
      <w:r w:rsidR="00086583">
        <w:rPr>
          <w:rFonts w:ascii="Arial" w:hAnsi="Arial"/>
          <w:sz w:val="18"/>
          <w:vertAlign w:val="superscript"/>
        </w:rPr>
        <w:t xml:space="preserve"> 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instrText xml:space="preserve"> FORMTEXT </w:instrTex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separate"/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t> </w:t>
      </w:r>
      <w:r w:rsidR="00086583" w:rsidRPr="00204D9A">
        <w:rPr>
          <w:rFonts w:ascii="Arial" w:hAnsi="Arial" w:cs="Arial"/>
          <w:noProof/>
          <w:color w:val="231F20"/>
          <w:sz w:val="20"/>
          <w:szCs w:val="20"/>
          <w:u w:val="dotted"/>
        </w:rPr>
        <w:fldChar w:fldCharType="end"/>
      </w:r>
      <w:r w:rsidRPr="0045130B">
        <w:rPr>
          <w:rFonts w:ascii="Arial" w:hAnsi="Arial"/>
          <w:sz w:val="4"/>
        </w:rPr>
        <w:br w:type="column"/>
      </w:r>
    </w:p>
    <w:p w14:paraId="47A80D84" w14:textId="77777777" w:rsidR="00F247E6" w:rsidRPr="003E0F22" w:rsidRDefault="008C1A3D" w:rsidP="00F247E6">
      <w:pPr>
        <w:tabs>
          <w:tab w:val="left" w:pos="180"/>
        </w:tabs>
        <w:ind w:right="-199"/>
        <w:rPr>
          <w:rFonts w:ascii="Arial" w:hAnsi="Arial"/>
          <w:sz w:val="20"/>
        </w:rPr>
      </w:pPr>
      <w:r>
        <w:rPr>
          <w:rFonts w:ascii="Arial" w:hAnsi="Arial"/>
          <w:w w:val="98"/>
          <w:sz w:val="16"/>
        </w:rPr>
        <w:t>k.</w:t>
      </w:r>
      <w:r w:rsidR="00F247E6" w:rsidRPr="003E0F22">
        <w:rPr>
          <w:rFonts w:ascii="Arial" w:hAnsi="Arial"/>
          <w:w w:val="98"/>
          <w:sz w:val="16"/>
        </w:rPr>
        <w:t xml:space="preserve"> Examples: Motor, Sail and Motor, Sail</w:t>
      </w:r>
    </w:p>
    <w:p w14:paraId="151B49DC" w14:textId="77777777" w:rsidR="00F247E6" w:rsidRPr="001769AA" w:rsidRDefault="00F247E6" w:rsidP="00F247E6">
      <w:pPr>
        <w:tabs>
          <w:tab w:val="left" w:pos="180"/>
        </w:tabs>
        <w:ind w:right="-199"/>
        <w:rPr>
          <w:rFonts w:ascii="Arial" w:hAnsi="Arial"/>
          <w:sz w:val="6"/>
        </w:rPr>
      </w:pPr>
    </w:p>
    <w:p w14:paraId="52ED4CA5" w14:textId="77777777" w:rsidR="00F247E6" w:rsidRPr="001769AA" w:rsidRDefault="00F247E6" w:rsidP="00F247E6">
      <w:pPr>
        <w:tabs>
          <w:tab w:val="left" w:pos="180"/>
        </w:tabs>
        <w:ind w:right="-199"/>
        <w:rPr>
          <w:rFonts w:ascii="Arial" w:hAnsi="Arial"/>
          <w:sz w:val="10"/>
        </w:rPr>
      </w:pPr>
    </w:p>
    <w:p w14:paraId="74A239F8" w14:textId="77777777" w:rsidR="00F247E6" w:rsidRPr="003E0F22" w:rsidRDefault="008C1A3D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  <w:r>
        <w:rPr>
          <w:rFonts w:ascii="Arial" w:hAnsi="Arial"/>
          <w:w w:val="98"/>
          <w:sz w:val="16"/>
        </w:rPr>
        <w:t>l</w:t>
      </w:r>
      <w:r w:rsidR="00F247E6" w:rsidRPr="003E0F22">
        <w:rPr>
          <w:rFonts w:ascii="Arial" w:hAnsi="Arial"/>
          <w:w w:val="98"/>
          <w:sz w:val="16"/>
        </w:rPr>
        <w:t>.</w:t>
      </w:r>
      <w:r w:rsidR="005C4F46">
        <w:rPr>
          <w:rFonts w:ascii="Arial" w:hAnsi="Arial"/>
          <w:w w:val="98"/>
          <w:sz w:val="16"/>
        </w:rPr>
        <w:t xml:space="preserve"> Example: Single screw</w:t>
      </w:r>
    </w:p>
    <w:p w14:paraId="0E96CBBE" w14:textId="77777777" w:rsidR="00F247E6" w:rsidRPr="001769AA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2"/>
        </w:rPr>
      </w:pPr>
    </w:p>
    <w:p w14:paraId="4A12FA2F" w14:textId="77777777" w:rsidR="00F247E6" w:rsidRPr="003E0F22" w:rsidRDefault="008C1A3D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  <w:r>
        <w:rPr>
          <w:rFonts w:ascii="Arial" w:hAnsi="Arial"/>
          <w:w w:val="98"/>
          <w:sz w:val="16"/>
        </w:rPr>
        <w:t>m</w:t>
      </w:r>
      <w:r w:rsidR="00F247E6" w:rsidRPr="003E0F22">
        <w:rPr>
          <w:rFonts w:ascii="Arial" w:hAnsi="Arial"/>
          <w:w w:val="98"/>
          <w:sz w:val="16"/>
        </w:rPr>
        <w:t>. Estimated maximum speed under power</w:t>
      </w:r>
    </w:p>
    <w:p w14:paraId="5514C5D3" w14:textId="77777777" w:rsidR="00F247E6" w:rsidRPr="001769AA" w:rsidRDefault="00F247E6" w:rsidP="00F247E6">
      <w:pPr>
        <w:tabs>
          <w:tab w:val="left" w:pos="180"/>
        </w:tabs>
        <w:ind w:right="-199"/>
        <w:rPr>
          <w:rFonts w:ascii="Arial" w:hAnsi="Arial"/>
          <w:i/>
          <w:w w:val="98"/>
          <w:sz w:val="14"/>
        </w:rPr>
      </w:pPr>
    </w:p>
    <w:p w14:paraId="18F606F2" w14:textId="77777777" w:rsidR="00F247E6" w:rsidRPr="003E0F22" w:rsidRDefault="008C1A3D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  <w:r>
        <w:rPr>
          <w:rFonts w:ascii="Arial" w:hAnsi="Arial"/>
          <w:w w:val="98"/>
          <w:sz w:val="16"/>
        </w:rPr>
        <w:t>n</w:t>
      </w:r>
      <w:r w:rsidR="00F247E6" w:rsidRPr="003E0F22">
        <w:rPr>
          <w:rFonts w:ascii="Arial" w:hAnsi="Arial"/>
          <w:w w:val="98"/>
          <w:sz w:val="16"/>
        </w:rPr>
        <w:t>. Usually relates to internal combustion engines</w:t>
      </w:r>
    </w:p>
    <w:p w14:paraId="31753CD8" w14:textId="77777777" w:rsidR="00F247E6" w:rsidRPr="001769AA" w:rsidRDefault="00F247E6" w:rsidP="00F247E6">
      <w:pPr>
        <w:tabs>
          <w:tab w:val="left" w:pos="180"/>
        </w:tabs>
        <w:ind w:right="-199"/>
        <w:rPr>
          <w:rFonts w:ascii="Arial" w:hAnsi="Arial"/>
          <w:sz w:val="14"/>
        </w:rPr>
      </w:pPr>
    </w:p>
    <w:p w14:paraId="79ABF685" w14:textId="77777777" w:rsidR="00F247E6" w:rsidRPr="003E0F22" w:rsidRDefault="008C1A3D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  <w:r>
        <w:rPr>
          <w:rFonts w:ascii="Arial" w:hAnsi="Arial"/>
          <w:w w:val="98"/>
          <w:sz w:val="16"/>
        </w:rPr>
        <w:t>o</w:t>
      </w:r>
      <w:r w:rsidR="00F247E6" w:rsidRPr="003E0F22">
        <w:rPr>
          <w:rFonts w:ascii="Arial" w:hAnsi="Arial"/>
          <w:w w:val="98"/>
          <w:sz w:val="16"/>
        </w:rPr>
        <w:t>. Usually relates to turbine power</w:t>
      </w:r>
    </w:p>
    <w:p w14:paraId="551D342B" w14:textId="77777777" w:rsidR="00F247E6" w:rsidRPr="001769AA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2"/>
        </w:rPr>
      </w:pPr>
    </w:p>
    <w:p w14:paraId="5C67262B" w14:textId="77777777" w:rsidR="00F247E6" w:rsidRPr="003E0F22" w:rsidRDefault="008C1A3D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  <w:r>
        <w:rPr>
          <w:rFonts w:ascii="Arial" w:hAnsi="Arial"/>
          <w:w w:val="98"/>
          <w:sz w:val="16"/>
        </w:rPr>
        <w:t>p</w:t>
      </w:r>
      <w:r w:rsidR="00F247E6" w:rsidRPr="003E0F22">
        <w:rPr>
          <w:rFonts w:ascii="Arial" w:hAnsi="Arial"/>
          <w:w w:val="98"/>
          <w:sz w:val="16"/>
        </w:rPr>
        <w:t>. Usually relates to steam driven engines</w:t>
      </w:r>
    </w:p>
    <w:p w14:paraId="7C302392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5DD1A414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4E907FD6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18851627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44AF8EBD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1E03C7D2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121590FE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6068219C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15DE4680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0B435466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310993DD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577A51B6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0A9D9773" w14:textId="77777777" w:rsidR="00F247E6" w:rsidRPr="001769AA" w:rsidRDefault="00F247E6" w:rsidP="00F247E6">
      <w:pPr>
        <w:tabs>
          <w:tab w:val="left" w:pos="180"/>
        </w:tabs>
        <w:ind w:right="-199"/>
        <w:rPr>
          <w:rFonts w:ascii="Arial" w:hAnsi="Arial"/>
          <w:w w:val="98"/>
        </w:rPr>
      </w:pPr>
    </w:p>
    <w:p w14:paraId="5AC7D292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3EE602EE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190B40C6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5FC0BD60" w14:textId="77777777" w:rsidR="00F247E6" w:rsidRPr="001769AA" w:rsidRDefault="00F247E6" w:rsidP="00F247E6">
      <w:pPr>
        <w:tabs>
          <w:tab w:val="left" w:pos="180"/>
        </w:tabs>
        <w:ind w:right="-199"/>
        <w:rPr>
          <w:rFonts w:ascii="Arial" w:hAnsi="Arial"/>
          <w:w w:val="98"/>
        </w:rPr>
      </w:pPr>
    </w:p>
    <w:p w14:paraId="002DF6BA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7E5EF1CB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1B6EE9BE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0909DC98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5A605A08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3D6AC231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43A8B11C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399F5ACF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316B96A9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077F949C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4474D586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51306001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47DFD689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71362D3E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46729DCE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361CD276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0AC2BE8E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6C14FE36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7C695965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w w:val="98"/>
          <w:sz w:val="16"/>
        </w:rPr>
      </w:pPr>
    </w:p>
    <w:p w14:paraId="70977A97" w14:textId="77777777" w:rsidR="00F247E6" w:rsidRPr="003E0F22" w:rsidRDefault="00F247E6" w:rsidP="00F247E6">
      <w:pPr>
        <w:tabs>
          <w:tab w:val="left" w:pos="180"/>
        </w:tabs>
        <w:ind w:right="-199"/>
        <w:rPr>
          <w:rFonts w:ascii="Arial" w:hAnsi="Arial"/>
          <w:i/>
          <w:w w:val="98"/>
          <w:sz w:val="8"/>
        </w:rPr>
      </w:pPr>
    </w:p>
    <w:p w14:paraId="7E46D947" w14:textId="77777777" w:rsidR="00F247E6" w:rsidRPr="000E757B" w:rsidRDefault="00F247E6" w:rsidP="00F247E6">
      <w:pPr>
        <w:tabs>
          <w:tab w:val="left" w:pos="360"/>
        </w:tabs>
        <w:ind w:right="-199"/>
        <w:rPr>
          <w:rFonts w:ascii="Arial" w:hAnsi="Arial"/>
          <w:sz w:val="16"/>
        </w:rPr>
      </w:pPr>
      <w:r w:rsidRPr="00D5115B">
        <w:rPr>
          <w:rFonts w:ascii="Arial" w:hAnsi="Arial"/>
          <w:sz w:val="16"/>
        </w:rPr>
        <w:t>(3)</w:t>
      </w:r>
      <w:r w:rsidRPr="00D5115B">
        <w:rPr>
          <w:rFonts w:ascii="Arial" w:hAnsi="Arial"/>
          <w:sz w:val="16"/>
        </w:rPr>
        <w:tab/>
        <w:t>Signature of person making the declaration.</w:t>
      </w:r>
    </w:p>
    <w:p w14:paraId="7F0A84AE" w14:textId="77777777" w:rsidR="00F247E6" w:rsidRPr="00D5115B" w:rsidRDefault="00F247E6" w:rsidP="00F247E6">
      <w:pPr>
        <w:tabs>
          <w:tab w:val="left" w:pos="360"/>
        </w:tabs>
        <w:rPr>
          <w:rFonts w:ascii="Arial" w:hAnsi="Arial"/>
          <w:sz w:val="16"/>
        </w:rPr>
      </w:pPr>
    </w:p>
    <w:p w14:paraId="51910C35" w14:textId="77777777" w:rsidR="00F247E6" w:rsidRPr="00D5115B" w:rsidRDefault="00F247E6" w:rsidP="00F247E6">
      <w:pPr>
        <w:tabs>
          <w:tab w:val="left" w:pos="360"/>
        </w:tabs>
        <w:rPr>
          <w:rFonts w:ascii="Arial" w:hAnsi="Arial"/>
          <w:sz w:val="16"/>
        </w:rPr>
      </w:pPr>
    </w:p>
    <w:p w14:paraId="448E36FA" w14:textId="77777777" w:rsidR="00F247E6" w:rsidRPr="00D5115B" w:rsidRDefault="00F247E6" w:rsidP="00F247E6">
      <w:pPr>
        <w:tabs>
          <w:tab w:val="left" w:pos="360"/>
        </w:tabs>
        <w:spacing w:after="60"/>
        <w:rPr>
          <w:rFonts w:ascii="Arial" w:hAnsi="Arial"/>
          <w:sz w:val="16"/>
        </w:rPr>
      </w:pPr>
      <w:r w:rsidRPr="00D5115B">
        <w:rPr>
          <w:rFonts w:ascii="Arial" w:hAnsi="Arial"/>
          <w:sz w:val="16"/>
        </w:rPr>
        <w:t>(4)</w:t>
      </w:r>
      <w:r w:rsidRPr="00D5115B">
        <w:rPr>
          <w:rFonts w:ascii="Arial" w:hAnsi="Arial"/>
          <w:sz w:val="16"/>
        </w:rPr>
        <w:tab/>
        <w:t>Place</w:t>
      </w:r>
    </w:p>
    <w:p w14:paraId="1EDFF9FA" w14:textId="77777777" w:rsidR="00F247E6" w:rsidRPr="00D5115B" w:rsidRDefault="00F247E6" w:rsidP="00F247E6">
      <w:pPr>
        <w:tabs>
          <w:tab w:val="left" w:pos="360"/>
        </w:tabs>
        <w:spacing w:after="60"/>
        <w:rPr>
          <w:rFonts w:ascii="Arial" w:hAnsi="Arial"/>
          <w:sz w:val="16"/>
        </w:rPr>
      </w:pPr>
      <w:r w:rsidRPr="00D5115B">
        <w:rPr>
          <w:rFonts w:ascii="Arial" w:hAnsi="Arial"/>
          <w:sz w:val="16"/>
        </w:rPr>
        <w:t>(5)</w:t>
      </w:r>
      <w:r w:rsidRPr="00D5115B">
        <w:rPr>
          <w:rFonts w:ascii="Arial" w:hAnsi="Arial"/>
          <w:sz w:val="16"/>
        </w:rPr>
        <w:tab/>
        <w:t>Day</w:t>
      </w:r>
    </w:p>
    <w:p w14:paraId="1185A78B" w14:textId="77777777" w:rsidR="00F247E6" w:rsidRPr="00D5115B" w:rsidRDefault="00F247E6" w:rsidP="00F247E6">
      <w:pPr>
        <w:tabs>
          <w:tab w:val="left" w:pos="360"/>
        </w:tabs>
        <w:rPr>
          <w:rFonts w:ascii="Arial" w:hAnsi="Arial"/>
          <w:sz w:val="16"/>
        </w:rPr>
      </w:pPr>
      <w:r w:rsidRPr="00D5115B">
        <w:rPr>
          <w:rFonts w:ascii="Arial" w:hAnsi="Arial"/>
          <w:sz w:val="16"/>
        </w:rPr>
        <w:t>(6)</w:t>
      </w:r>
      <w:r w:rsidRPr="00D5115B">
        <w:rPr>
          <w:rFonts w:ascii="Arial" w:hAnsi="Arial"/>
          <w:sz w:val="16"/>
        </w:rPr>
        <w:tab/>
        <w:t>Month and Year</w:t>
      </w:r>
    </w:p>
    <w:p w14:paraId="4F792A0E" w14:textId="77777777" w:rsidR="00F247E6" w:rsidRPr="00D5115B" w:rsidRDefault="00F247E6" w:rsidP="00F247E6">
      <w:pPr>
        <w:tabs>
          <w:tab w:val="left" w:pos="360"/>
        </w:tabs>
        <w:rPr>
          <w:rFonts w:ascii="Arial" w:hAnsi="Arial"/>
          <w:sz w:val="16"/>
        </w:rPr>
      </w:pPr>
    </w:p>
    <w:p w14:paraId="764F3B84" w14:textId="77777777" w:rsidR="00F247E6" w:rsidRPr="00D5115B" w:rsidRDefault="00F247E6" w:rsidP="00F247E6">
      <w:pPr>
        <w:tabs>
          <w:tab w:val="left" w:pos="360"/>
        </w:tabs>
        <w:rPr>
          <w:rFonts w:ascii="Arial" w:hAnsi="Arial"/>
          <w:sz w:val="16"/>
        </w:rPr>
      </w:pPr>
    </w:p>
    <w:p w14:paraId="58AB2E63" w14:textId="77777777" w:rsidR="00F247E6" w:rsidRPr="00D5115B" w:rsidRDefault="00F247E6" w:rsidP="00F247E6">
      <w:pPr>
        <w:tabs>
          <w:tab w:val="left" w:pos="360"/>
        </w:tabs>
        <w:rPr>
          <w:rFonts w:ascii="Arial" w:hAnsi="Arial"/>
          <w:sz w:val="16"/>
        </w:rPr>
      </w:pPr>
    </w:p>
    <w:p w14:paraId="3A1F7A7C" w14:textId="77777777" w:rsidR="00F247E6" w:rsidRPr="00D5115B" w:rsidRDefault="00F247E6" w:rsidP="00F247E6">
      <w:pPr>
        <w:tabs>
          <w:tab w:val="left" w:pos="360"/>
        </w:tabs>
        <w:rPr>
          <w:rFonts w:ascii="Arial" w:hAnsi="Arial"/>
          <w:sz w:val="16"/>
        </w:rPr>
      </w:pPr>
      <w:r w:rsidRPr="00D5115B">
        <w:rPr>
          <w:rFonts w:ascii="Arial" w:hAnsi="Arial"/>
          <w:sz w:val="16"/>
        </w:rPr>
        <w:t>(7)</w:t>
      </w:r>
      <w:r w:rsidRPr="00D5115B">
        <w:rPr>
          <w:rFonts w:ascii="Arial" w:hAnsi="Arial"/>
          <w:sz w:val="16"/>
        </w:rPr>
        <w:tab/>
        <w:t xml:space="preserve">Signature of person before whom the </w:t>
      </w:r>
      <w:r w:rsidRPr="00D5115B">
        <w:rPr>
          <w:rFonts w:ascii="Arial" w:hAnsi="Arial"/>
          <w:sz w:val="16"/>
        </w:rPr>
        <w:tab/>
        <w:t>declaration is made</w:t>
      </w:r>
    </w:p>
    <w:p w14:paraId="64AABDD0" w14:textId="77777777" w:rsidR="00F247E6" w:rsidRPr="00D5115B" w:rsidRDefault="00F247E6" w:rsidP="00F247E6">
      <w:pPr>
        <w:tabs>
          <w:tab w:val="left" w:pos="360"/>
        </w:tabs>
        <w:rPr>
          <w:rFonts w:ascii="Arial" w:hAnsi="Arial"/>
          <w:sz w:val="16"/>
        </w:rPr>
      </w:pPr>
    </w:p>
    <w:p w14:paraId="0540BB71" w14:textId="77777777" w:rsidR="00F247E6" w:rsidRPr="004C3252" w:rsidRDefault="00F247E6" w:rsidP="00F247E6">
      <w:pPr>
        <w:tabs>
          <w:tab w:val="left" w:pos="360"/>
        </w:tabs>
        <w:rPr>
          <w:rFonts w:ascii="Arial" w:hAnsi="Arial"/>
          <w:sz w:val="20"/>
        </w:rPr>
      </w:pPr>
      <w:r w:rsidRPr="00D5115B">
        <w:rPr>
          <w:rFonts w:ascii="Arial" w:hAnsi="Arial"/>
          <w:sz w:val="16"/>
        </w:rPr>
        <w:t>(8)</w:t>
      </w:r>
      <w:r w:rsidRPr="00D5115B">
        <w:rPr>
          <w:rFonts w:ascii="Arial" w:hAnsi="Arial"/>
          <w:sz w:val="16"/>
        </w:rPr>
        <w:tab/>
        <w:t xml:space="preserve">Full name, qualification and address of </w:t>
      </w:r>
      <w:r w:rsidRPr="00D5115B">
        <w:rPr>
          <w:rFonts w:ascii="Arial" w:hAnsi="Arial"/>
          <w:sz w:val="16"/>
        </w:rPr>
        <w:tab/>
        <w:t xml:space="preserve">person before whom the declaration is </w:t>
      </w:r>
      <w:r w:rsidRPr="00D5115B">
        <w:rPr>
          <w:rFonts w:ascii="Arial" w:hAnsi="Arial"/>
          <w:sz w:val="16"/>
        </w:rPr>
        <w:tab/>
        <w:t>made (please print)</w:t>
      </w:r>
      <w:r w:rsidRPr="000E757B">
        <w:rPr>
          <w:rFonts w:ascii="Arial" w:hAnsi="Arial"/>
          <w:sz w:val="4"/>
        </w:rPr>
        <w:t xml:space="preserve"> </w:t>
      </w:r>
    </w:p>
    <w:p w14:paraId="1F63A097" w14:textId="77777777" w:rsidR="00F247E6" w:rsidRPr="00D5115B" w:rsidRDefault="00F247E6" w:rsidP="00F247E6">
      <w:pPr>
        <w:tabs>
          <w:tab w:val="left" w:pos="180"/>
        </w:tabs>
        <w:spacing w:before="40" w:after="40"/>
        <w:rPr>
          <w:rFonts w:ascii="Arial" w:hAnsi="Arial"/>
          <w:i/>
          <w:w w:val="98"/>
          <w:sz w:val="16"/>
        </w:rPr>
      </w:pPr>
    </w:p>
    <w:p w14:paraId="4C147FB8" w14:textId="77777777" w:rsidR="00F247E6" w:rsidRPr="00D5115B" w:rsidRDefault="00F247E6" w:rsidP="00F247E6">
      <w:pPr>
        <w:spacing w:line="360" w:lineRule="auto"/>
        <w:ind w:right="41"/>
        <w:rPr>
          <w:rFonts w:ascii="Arial" w:hAnsi="Arial"/>
          <w:sz w:val="18"/>
          <w:vertAlign w:val="superscript"/>
        </w:rPr>
      </w:pPr>
    </w:p>
    <w:p w14:paraId="49749EE5" w14:textId="77777777" w:rsidR="00F247E6" w:rsidRPr="003E0F22" w:rsidRDefault="00F247E6" w:rsidP="00F247E6">
      <w:pPr>
        <w:rPr>
          <w:rFonts w:ascii="Arial" w:hAnsi="Arial"/>
          <w:sz w:val="18"/>
        </w:rPr>
      </w:pPr>
    </w:p>
    <w:p w14:paraId="1A0083FF" w14:textId="77777777" w:rsidR="00F247E6" w:rsidRPr="000E757B" w:rsidRDefault="00F247E6" w:rsidP="00F247E6">
      <w:pPr>
        <w:tabs>
          <w:tab w:val="left" w:pos="180"/>
        </w:tabs>
        <w:ind w:right="-199"/>
        <w:rPr>
          <w:rFonts w:ascii="Arial" w:hAnsi="Arial"/>
          <w:sz w:val="4"/>
        </w:rPr>
      </w:pPr>
    </w:p>
    <w:p w14:paraId="20D48815" w14:textId="77777777" w:rsidR="00FB5341" w:rsidRDefault="00FB5341" w:rsidP="00FB5341">
      <w:pPr>
        <w:rPr>
          <w:rFonts w:ascii="Arial" w:hAnsi="Arial"/>
          <w:i/>
          <w:w w:val="98"/>
          <w:sz w:val="16"/>
        </w:rPr>
        <w:sectPr w:rsidR="00FB5341" w:rsidSect="00F247E6">
          <w:pgSz w:w="11906" w:h="16838"/>
          <w:pgMar w:top="567" w:right="567" w:bottom="567" w:left="567" w:header="709" w:footer="709" w:gutter="0"/>
          <w:cols w:num="2" w:sep="1" w:space="340" w:equalWidth="0">
            <w:col w:w="6521" w:space="340"/>
            <w:col w:w="3911"/>
          </w:cols>
          <w:docGrid w:linePitch="360"/>
        </w:sectPr>
      </w:pPr>
      <w:r>
        <w:rPr>
          <w:rFonts w:ascii="Arial" w:hAnsi="Arial"/>
          <w:i/>
          <w:w w:val="98"/>
          <w:sz w:val="16"/>
        </w:rPr>
        <w:br w:type="page"/>
      </w:r>
    </w:p>
    <w:p w14:paraId="14755B2F" w14:textId="189E43C6" w:rsidR="00FB5341" w:rsidRPr="002864B1" w:rsidRDefault="0009082D" w:rsidP="00FB5341">
      <w:pPr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E2A05FB" wp14:editId="2C67791E">
                <wp:simplePos x="0" y="0"/>
                <wp:positionH relativeFrom="page">
                  <wp:posOffset>6389370</wp:posOffset>
                </wp:positionH>
                <wp:positionV relativeFrom="page">
                  <wp:posOffset>1270</wp:posOffset>
                </wp:positionV>
                <wp:extent cx="1166495" cy="1270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6495" cy="1270"/>
                          <a:chOff x="10062" y="2"/>
                          <a:chExt cx="1838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0062" y="2"/>
                            <a:ext cx="1838" cy="2"/>
                          </a:xfrm>
                          <a:custGeom>
                            <a:avLst/>
                            <a:gdLst>
                              <a:gd name="T0" fmla="+- 0 10062 10062"/>
                              <a:gd name="T1" fmla="*/ T0 w 1838"/>
                              <a:gd name="T2" fmla="+- 0 11900 10062"/>
                              <a:gd name="T3" fmla="*/ T2 w 18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38">
                                <a:moveTo>
                                  <a:pt x="0" y="0"/>
                                </a:moveTo>
                                <a:lnTo>
                                  <a:pt x="1838" y="0"/>
                                </a:lnTo>
                              </a:path>
                            </a:pathLst>
                          </a:custGeom>
                          <a:noFill/>
                          <a:ln w="30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370CC" id="Group 6" o:spid="_x0000_s1026" style="position:absolute;margin-left:503.1pt;margin-top:.1pt;width:91.85pt;height:.1pt;z-index:-251658240;mso-position-horizontal-relative:page;mso-position-vertical-relative:page" coordorigin="10062,2" coordsize="18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">
                <v:shape id="Freeform 7" o:spid="_x0000_s1027" style="position:absolute;left:10062;top:2;width:1838;height:2;visibility:visible;mso-wrap-style:square;v-text-anchor:top" coordsize="1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" path="m,l1838,e" filled="f" strokeweight=".08461mm">
                  <v:path arrowok="t" o:connecttype="custom" o:connectlocs="0,0;1838,0" o:connectangles="0,0"/>
                </v:shape>
                <w10:wrap anchorx="page" anchory="page"/>
              </v:group>
            </w:pict>
          </mc:Fallback>
        </mc:AlternateContent>
      </w:r>
      <w:r w:rsidR="00FB5341" w:rsidRPr="002864B1">
        <w:rPr>
          <w:rFonts w:ascii="Arial" w:eastAsia="Arial" w:hAnsi="Arial" w:cs="Arial"/>
          <w:sz w:val="16"/>
          <w:szCs w:val="16"/>
        </w:rPr>
        <w:t xml:space="preserve">A statutory declaration under the </w:t>
      </w:r>
      <w:r w:rsidR="00FB5341" w:rsidRPr="002864B1">
        <w:rPr>
          <w:rFonts w:ascii="Arial" w:eastAsia="Arial" w:hAnsi="Arial" w:cs="Arial"/>
          <w:i/>
          <w:sz w:val="16"/>
          <w:szCs w:val="16"/>
        </w:rPr>
        <w:t>Statutory Declarations Act 1959</w:t>
      </w:r>
      <w:r w:rsidR="00FB5341" w:rsidRPr="002864B1">
        <w:rPr>
          <w:rFonts w:ascii="Arial" w:eastAsia="Arial" w:hAnsi="Arial" w:cs="Arial"/>
          <w:sz w:val="16"/>
          <w:szCs w:val="16"/>
        </w:rPr>
        <w:t xml:space="preserve"> may be made before-</w:t>
      </w:r>
    </w:p>
    <w:p w14:paraId="7537CD79" w14:textId="77777777" w:rsidR="00FB5341" w:rsidRPr="002864B1" w:rsidRDefault="00FB5341" w:rsidP="00FB5341">
      <w:pPr>
        <w:rPr>
          <w:rFonts w:ascii="Arial" w:hAnsi="Arial" w:cs="Arial"/>
          <w:sz w:val="16"/>
          <w:szCs w:val="16"/>
        </w:rPr>
      </w:pPr>
    </w:p>
    <w:p w14:paraId="78D28C05" w14:textId="77777777" w:rsidR="00FB5341" w:rsidRPr="002864B1" w:rsidRDefault="00FB5341" w:rsidP="00FB5341">
      <w:pPr>
        <w:ind w:left="284" w:hanging="28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(1) </w:t>
      </w:r>
      <w:r>
        <w:rPr>
          <w:rFonts w:ascii="Arial" w:eastAsia="Arial" w:hAnsi="Arial" w:cs="Arial"/>
          <w:sz w:val="16"/>
          <w:szCs w:val="16"/>
        </w:rPr>
        <w:tab/>
      </w:r>
      <w:r w:rsidRPr="002864B1">
        <w:rPr>
          <w:rFonts w:ascii="Arial" w:eastAsia="Arial" w:hAnsi="Arial" w:cs="Arial"/>
          <w:sz w:val="16"/>
          <w:szCs w:val="16"/>
        </w:rPr>
        <w:t>a person who Is currently licensed or registered under a law to practise In one of the following occupations:</w:t>
      </w:r>
    </w:p>
    <w:tbl>
      <w:tblPr>
        <w:tblW w:w="109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4"/>
        <w:gridCol w:w="2437"/>
        <w:gridCol w:w="6795"/>
      </w:tblGrid>
      <w:tr w:rsidR="00FB5341" w:rsidRPr="002864B1" w14:paraId="08FB43BB" w14:textId="77777777" w:rsidTr="004558BE">
        <w:trPr>
          <w:trHeight w:hRule="exact" w:val="256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0529FC4" w14:textId="77777777" w:rsidR="00FB5341" w:rsidRPr="002864B1" w:rsidRDefault="00FB5341" w:rsidP="004558BE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Chiropractor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3CC7F719" w14:textId="77777777" w:rsidR="00FB5341" w:rsidRPr="002864B1" w:rsidRDefault="00FB5341" w:rsidP="004558BE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Dentist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14:paraId="5E5F4C34" w14:textId="77777777" w:rsidR="00FB5341" w:rsidRPr="002864B1" w:rsidRDefault="00FB5341" w:rsidP="004558BE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Legal practitioner</w:t>
            </w:r>
          </w:p>
        </w:tc>
      </w:tr>
      <w:tr w:rsidR="00FB5341" w:rsidRPr="002864B1" w14:paraId="12810B21" w14:textId="77777777" w:rsidTr="004558BE">
        <w:trPr>
          <w:trHeight w:hRule="exact" w:val="223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2A62126F" w14:textId="77777777" w:rsidR="00FB5341" w:rsidRPr="002864B1" w:rsidRDefault="00FB5341" w:rsidP="004558BE">
            <w:pPr>
              <w:ind w:left="284" w:right="-7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 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Medical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0F69FA54" w14:textId="77777777" w:rsidR="00FB5341" w:rsidRPr="002864B1" w:rsidRDefault="00FB5341" w:rsidP="004558BE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Nurse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14:paraId="6FB51F5C" w14:textId="77777777" w:rsidR="00FB5341" w:rsidRPr="002864B1" w:rsidRDefault="00FB5341" w:rsidP="004558BE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Optometrist</w:t>
            </w:r>
          </w:p>
        </w:tc>
      </w:tr>
      <w:tr w:rsidR="00FB5341" w:rsidRPr="002864B1" w14:paraId="0A8539E4" w14:textId="77777777" w:rsidTr="004558BE">
        <w:trPr>
          <w:trHeight w:hRule="exact" w:val="223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B94AA74" w14:textId="77777777" w:rsidR="00FB5341" w:rsidRPr="002864B1" w:rsidRDefault="00FB5341" w:rsidP="004558BE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Patent attorney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115C308F" w14:textId="77777777" w:rsidR="00FB5341" w:rsidRPr="002864B1" w:rsidRDefault="00FB5341" w:rsidP="004558BE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Pharmacist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14:paraId="18BFA0B7" w14:textId="77777777" w:rsidR="00FB5341" w:rsidRPr="002864B1" w:rsidRDefault="00FB5341" w:rsidP="004558BE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Physiotherapist</w:t>
            </w:r>
          </w:p>
        </w:tc>
      </w:tr>
      <w:tr w:rsidR="00FB5341" w:rsidRPr="002864B1" w14:paraId="2C14F3D5" w14:textId="77777777" w:rsidTr="004558BE">
        <w:trPr>
          <w:trHeight w:hRule="exact" w:val="29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340A9627" w14:textId="77777777" w:rsidR="00FB5341" w:rsidRPr="002864B1" w:rsidRDefault="00FB5341" w:rsidP="004558BE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Psychologist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152F2419" w14:textId="77777777" w:rsidR="00FB5341" w:rsidRPr="002864B1" w:rsidRDefault="00FB5341" w:rsidP="004558BE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Trade marks attorney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</w:tcPr>
          <w:p w14:paraId="4C8882F6" w14:textId="77777777" w:rsidR="00FB5341" w:rsidRPr="002864B1" w:rsidRDefault="00FB5341" w:rsidP="004558BE">
            <w:pPr>
              <w:ind w:lef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• </w:t>
            </w:r>
            <w:r w:rsidRPr="002864B1">
              <w:rPr>
                <w:rFonts w:ascii="Arial" w:eastAsia="Arial" w:hAnsi="Arial" w:cs="Arial"/>
                <w:sz w:val="16"/>
                <w:szCs w:val="16"/>
              </w:rPr>
              <w:t>Veterinary surgeon</w:t>
            </w:r>
          </w:p>
        </w:tc>
      </w:tr>
    </w:tbl>
    <w:p w14:paraId="3ADAEB66" w14:textId="77777777" w:rsidR="00FB5341" w:rsidRDefault="00FB5341" w:rsidP="00FB5341">
      <w:pPr>
        <w:ind w:left="284" w:hanging="28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(2) </w:t>
      </w:r>
      <w:r>
        <w:rPr>
          <w:rFonts w:ascii="Arial" w:eastAsia="Arial" w:hAnsi="Arial" w:cs="Arial"/>
          <w:sz w:val="16"/>
          <w:szCs w:val="16"/>
        </w:rPr>
        <w:tab/>
      </w:r>
      <w:r w:rsidRPr="002864B1">
        <w:rPr>
          <w:rFonts w:ascii="Arial" w:eastAsia="Arial" w:hAnsi="Arial" w:cs="Arial"/>
          <w:sz w:val="16"/>
          <w:szCs w:val="16"/>
        </w:rPr>
        <w:t xml:space="preserve">a person who Is enrolled on the roll of the Supreme Court of a State or Territory, or the High Court of Australia, </w:t>
      </w:r>
    </w:p>
    <w:p w14:paraId="7B858AA8" w14:textId="77777777" w:rsidR="00FB5341" w:rsidRPr="002864B1" w:rsidRDefault="00FB5341" w:rsidP="00FB5341">
      <w:pPr>
        <w:ind w:left="28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as a legal practitioner (however described); or</w:t>
      </w:r>
    </w:p>
    <w:p w14:paraId="4D2550BB" w14:textId="77777777" w:rsidR="00FB5341" w:rsidRPr="002864B1" w:rsidRDefault="00FB5341" w:rsidP="00FB5341">
      <w:pPr>
        <w:rPr>
          <w:rFonts w:ascii="Arial" w:hAnsi="Arial" w:cs="Arial"/>
          <w:sz w:val="16"/>
          <w:szCs w:val="16"/>
        </w:rPr>
      </w:pPr>
    </w:p>
    <w:p w14:paraId="2B96FFF5" w14:textId="77777777" w:rsidR="00FB5341" w:rsidRPr="002864B1" w:rsidRDefault="00FB5341" w:rsidP="00FB5341">
      <w:pPr>
        <w:spacing w:after="40"/>
        <w:ind w:left="284" w:hanging="28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(3) </w:t>
      </w:r>
      <w:r>
        <w:rPr>
          <w:rFonts w:ascii="Arial" w:eastAsia="Arial" w:hAnsi="Arial" w:cs="Arial"/>
          <w:sz w:val="16"/>
          <w:szCs w:val="16"/>
        </w:rPr>
        <w:tab/>
      </w:r>
      <w:r w:rsidRPr="002864B1">
        <w:rPr>
          <w:rFonts w:ascii="Arial" w:eastAsia="Arial" w:hAnsi="Arial" w:cs="Arial"/>
          <w:sz w:val="16"/>
          <w:szCs w:val="16"/>
        </w:rPr>
        <w:t>a person who is in the following list:</w:t>
      </w:r>
    </w:p>
    <w:p w14:paraId="5AE634AA" w14:textId="77777777" w:rsidR="00FB5341" w:rsidRDefault="00FB5341" w:rsidP="00FB5341">
      <w:pPr>
        <w:pStyle w:val="ColorfulList-Accent1"/>
        <w:numPr>
          <w:ilvl w:val="0"/>
          <w:numId w:val="5"/>
        </w:numPr>
        <w:spacing w:after="4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Agent of the Australian Postal Corporation who Is In charge of an office supplying postal services to the public </w:t>
      </w:r>
    </w:p>
    <w:p w14:paraId="4C7F55B8" w14:textId="77777777" w:rsidR="00FB5341" w:rsidRDefault="00FB5341" w:rsidP="00FB5341">
      <w:pPr>
        <w:pStyle w:val="ColorfulList-Accent1"/>
        <w:numPr>
          <w:ilvl w:val="0"/>
          <w:numId w:val="5"/>
        </w:numPr>
        <w:spacing w:after="4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Australian Consular Officer or Australian Diplomatic Officer (within the meaning of the </w:t>
      </w:r>
      <w:r w:rsidRPr="002864B1">
        <w:rPr>
          <w:rFonts w:ascii="Arial" w:eastAsia="Arial" w:hAnsi="Arial" w:cs="Arial"/>
          <w:i/>
          <w:sz w:val="16"/>
          <w:szCs w:val="16"/>
        </w:rPr>
        <w:t>Consular Fees Act 1955</w:t>
      </w:r>
      <w:r w:rsidRPr="002864B1">
        <w:rPr>
          <w:rFonts w:ascii="Arial" w:eastAsia="Arial" w:hAnsi="Arial" w:cs="Arial"/>
          <w:sz w:val="16"/>
          <w:szCs w:val="16"/>
        </w:rPr>
        <w:t xml:space="preserve">) </w:t>
      </w:r>
    </w:p>
    <w:p w14:paraId="4C084644" w14:textId="77777777" w:rsidR="00FB5341" w:rsidRDefault="00FB5341" w:rsidP="00FB5341">
      <w:pPr>
        <w:pStyle w:val="ColorfulList-Accent1"/>
        <w:numPr>
          <w:ilvl w:val="0"/>
          <w:numId w:val="5"/>
        </w:numPr>
        <w:spacing w:after="4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Bailiff</w:t>
      </w:r>
    </w:p>
    <w:p w14:paraId="747C710C" w14:textId="77777777" w:rsidR="00FB5341" w:rsidRDefault="00FB5341" w:rsidP="00FB5341">
      <w:pPr>
        <w:pStyle w:val="ColorfulList-Accent1"/>
        <w:numPr>
          <w:ilvl w:val="0"/>
          <w:numId w:val="5"/>
        </w:numPr>
        <w:spacing w:after="4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Bank officer with 5 or more continuous years of service</w:t>
      </w:r>
    </w:p>
    <w:p w14:paraId="6509CB19" w14:textId="77777777" w:rsidR="00FB5341" w:rsidRDefault="00FB5341" w:rsidP="00FB5341">
      <w:pPr>
        <w:pStyle w:val="ColorfulList-Accent1"/>
        <w:numPr>
          <w:ilvl w:val="0"/>
          <w:numId w:val="5"/>
        </w:numPr>
        <w:spacing w:after="4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Building society officer with 5 or more years of continuous service</w:t>
      </w:r>
    </w:p>
    <w:p w14:paraId="43C17418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4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Chief executive officer of a Commonwealth court</w:t>
      </w:r>
    </w:p>
    <w:p w14:paraId="6F8F99C7" w14:textId="77777777" w:rsidR="00FB5341" w:rsidRDefault="00FB5341" w:rsidP="00FB5341">
      <w:pPr>
        <w:pStyle w:val="ColorfulList-Accent1"/>
        <w:numPr>
          <w:ilvl w:val="0"/>
          <w:numId w:val="5"/>
        </w:numPr>
        <w:spacing w:after="4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Clerk of a court </w:t>
      </w:r>
    </w:p>
    <w:p w14:paraId="730B580F" w14:textId="77777777" w:rsidR="00FB5341" w:rsidRDefault="00FB5341" w:rsidP="00FB5341">
      <w:pPr>
        <w:pStyle w:val="ColorfulList-Accent1"/>
        <w:numPr>
          <w:ilvl w:val="0"/>
          <w:numId w:val="5"/>
        </w:numPr>
        <w:spacing w:after="4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Commissioner for Affidavits </w:t>
      </w:r>
    </w:p>
    <w:p w14:paraId="153E1F87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4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Commissioner for Declarations</w:t>
      </w:r>
    </w:p>
    <w:p w14:paraId="0B4C3D10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4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Credit union officer with 5 or more years of continuous service</w:t>
      </w:r>
    </w:p>
    <w:p w14:paraId="06CF3913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Employee of the Australian Trade Commission who is: </w:t>
      </w:r>
    </w:p>
    <w:p w14:paraId="56CD5276" w14:textId="77777777" w:rsidR="00FB5341" w:rsidRPr="002864B1" w:rsidRDefault="00FB5341" w:rsidP="00FB5341">
      <w:pPr>
        <w:pStyle w:val="ColorfulList-Accent1"/>
        <w:numPr>
          <w:ilvl w:val="0"/>
          <w:numId w:val="6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in a country or place outside Australia; and</w:t>
      </w:r>
    </w:p>
    <w:p w14:paraId="1DE15A6D" w14:textId="77777777" w:rsidR="00FB5341" w:rsidRPr="002864B1" w:rsidRDefault="00FB5341" w:rsidP="00FB5341">
      <w:pPr>
        <w:pStyle w:val="ColorfulList-Accent1"/>
        <w:numPr>
          <w:ilvl w:val="0"/>
          <w:numId w:val="6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authorised under paragraph 3 (d) of the </w:t>
      </w:r>
      <w:r w:rsidRPr="002864B1">
        <w:rPr>
          <w:rFonts w:ascii="Arial" w:eastAsia="Arial" w:hAnsi="Arial" w:cs="Arial"/>
          <w:i/>
          <w:sz w:val="16"/>
          <w:szCs w:val="16"/>
        </w:rPr>
        <w:t>Consular Fees Act 1955</w:t>
      </w:r>
      <w:r w:rsidRPr="002864B1">
        <w:rPr>
          <w:rFonts w:ascii="Arial" w:eastAsia="Arial" w:hAnsi="Arial" w:cs="Arial"/>
          <w:sz w:val="16"/>
          <w:szCs w:val="16"/>
        </w:rPr>
        <w:t>; and</w:t>
      </w:r>
    </w:p>
    <w:p w14:paraId="6956CE1A" w14:textId="77777777" w:rsidR="00FB5341" w:rsidRPr="002864B1" w:rsidRDefault="00FB5341" w:rsidP="00FB5341">
      <w:pPr>
        <w:pStyle w:val="ColorfulList-Accent1"/>
        <w:numPr>
          <w:ilvl w:val="0"/>
          <w:numId w:val="6"/>
        </w:numPr>
        <w:spacing w:after="40"/>
        <w:ind w:left="992" w:hanging="357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exercising his or her function In that place</w:t>
      </w:r>
    </w:p>
    <w:p w14:paraId="422DB8BA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Employee of the Commonwealth who Is:</w:t>
      </w:r>
    </w:p>
    <w:p w14:paraId="6F148605" w14:textId="77777777" w:rsidR="00FB5341" w:rsidRPr="002864B1" w:rsidRDefault="00FB5341" w:rsidP="00FB5341">
      <w:pPr>
        <w:pStyle w:val="ColorfulList-Accent1"/>
        <w:numPr>
          <w:ilvl w:val="0"/>
          <w:numId w:val="7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in a country or place outside Australia;and</w:t>
      </w:r>
    </w:p>
    <w:p w14:paraId="01664E7A" w14:textId="77777777" w:rsidR="00FB5341" w:rsidRPr="002864B1" w:rsidRDefault="00FB5341" w:rsidP="00FB5341">
      <w:pPr>
        <w:pStyle w:val="ColorfulList-Accent1"/>
        <w:numPr>
          <w:ilvl w:val="0"/>
          <w:numId w:val="7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authorised under paragraph 3 (c) of the </w:t>
      </w:r>
      <w:r w:rsidRPr="002864B1">
        <w:rPr>
          <w:rFonts w:ascii="Arial" w:eastAsia="Arial" w:hAnsi="Arial" w:cs="Arial"/>
          <w:i/>
          <w:sz w:val="16"/>
          <w:szCs w:val="16"/>
        </w:rPr>
        <w:t>Consular Fees Act 1955</w:t>
      </w:r>
      <w:r w:rsidRPr="002864B1">
        <w:rPr>
          <w:rFonts w:ascii="Arial" w:eastAsia="Arial" w:hAnsi="Arial" w:cs="Arial"/>
          <w:sz w:val="16"/>
          <w:szCs w:val="16"/>
        </w:rPr>
        <w:t>; and</w:t>
      </w:r>
    </w:p>
    <w:p w14:paraId="4CDD5E15" w14:textId="77777777" w:rsidR="00FB5341" w:rsidRPr="002864B1" w:rsidRDefault="00FB5341" w:rsidP="00FB5341">
      <w:pPr>
        <w:pStyle w:val="ColorfulList-Accent1"/>
        <w:numPr>
          <w:ilvl w:val="0"/>
          <w:numId w:val="7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exercising his or her function in that place</w:t>
      </w:r>
    </w:p>
    <w:p w14:paraId="636F3B92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Fellow of the National Tax Accountants' Association</w:t>
      </w:r>
    </w:p>
    <w:p w14:paraId="3D4D4394" w14:textId="77777777" w:rsidR="00FB534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Finance company officer with 5 or more years of continuous service </w:t>
      </w:r>
    </w:p>
    <w:p w14:paraId="5826620D" w14:textId="77777777" w:rsidR="00FB534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Holder of a statutory office not specified In ano</w:t>
      </w:r>
      <w:r>
        <w:rPr>
          <w:rFonts w:ascii="Arial" w:eastAsia="Arial" w:hAnsi="Arial" w:cs="Arial"/>
          <w:sz w:val="16"/>
          <w:szCs w:val="16"/>
        </w:rPr>
        <w:t xml:space="preserve">ther Item in this list </w:t>
      </w:r>
    </w:p>
    <w:p w14:paraId="538C6C08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Judge of </w:t>
      </w:r>
      <w:r w:rsidRPr="002864B1">
        <w:rPr>
          <w:rFonts w:ascii="Arial" w:eastAsia="Arial" w:hAnsi="Arial" w:cs="Arial"/>
          <w:sz w:val="16"/>
          <w:szCs w:val="16"/>
        </w:rPr>
        <w:t>a court</w:t>
      </w:r>
    </w:p>
    <w:p w14:paraId="4D194A8B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Justice of the Peace</w:t>
      </w:r>
    </w:p>
    <w:p w14:paraId="5E4D95F4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Magistrate</w:t>
      </w:r>
    </w:p>
    <w:p w14:paraId="617E9B36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Marriage celebrant registered under Subdivision C of Division 1 of Part IV of the </w:t>
      </w:r>
      <w:r w:rsidRPr="002864B1">
        <w:rPr>
          <w:rFonts w:ascii="Arial" w:eastAsia="Arial" w:hAnsi="Arial" w:cs="Arial"/>
          <w:i/>
          <w:sz w:val="16"/>
          <w:szCs w:val="16"/>
        </w:rPr>
        <w:t>Marriage Act 1961</w:t>
      </w:r>
    </w:p>
    <w:p w14:paraId="51156432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Master of a court</w:t>
      </w:r>
    </w:p>
    <w:p w14:paraId="3CB1BC7D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Member of Chartered Secretaries Australia</w:t>
      </w:r>
    </w:p>
    <w:p w14:paraId="0998D796" w14:textId="77777777" w:rsidR="00FB534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Member of Engineers Australia, other than at the grade of student </w:t>
      </w:r>
    </w:p>
    <w:p w14:paraId="4793569B" w14:textId="77777777" w:rsidR="00FB534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Member of the Association of Taxation and Management Accountants </w:t>
      </w:r>
    </w:p>
    <w:p w14:paraId="7A6E4C3A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Member of the Australasian Institute of Mining and Metallurgy</w:t>
      </w:r>
    </w:p>
    <w:p w14:paraId="746F37B1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Member of the Australian Defence Force who is:</w:t>
      </w:r>
    </w:p>
    <w:p w14:paraId="69B86D6C" w14:textId="77777777" w:rsidR="00FB5341" w:rsidRPr="002864B1" w:rsidRDefault="00FB5341" w:rsidP="00FB5341">
      <w:pPr>
        <w:pStyle w:val="ColorfulList-Accent1"/>
        <w:numPr>
          <w:ilvl w:val="0"/>
          <w:numId w:val="8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an officer; or</w:t>
      </w:r>
    </w:p>
    <w:p w14:paraId="634AA644" w14:textId="77777777" w:rsidR="00FB5341" w:rsidRDefault="00FB5341" w:rsidP="00FB5341">
      <w:pPr>
        <w:pStyle w:val="ColorfulList-Accent1"/>
        <w:numPr>
          <w:ilvl w:val="0"/>
          <w:numId w:val="8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a non1:ommissioned officer within the meaning of the </w:t>
      </w:r>
      <w:r w:rsidRPr="002864B1">
        <w:rPr>
          <w:rFonts w:ascii="Arial" w:eastAsia="Arial" w:hAnsi="Arial" w:cs="Arial"/>
          <w:i/>
          <w:sz w:val="16"/>
          <w:szCs w:val="16"/>
        </w:rPr>
        <w:t>Defence Force Discipline Act 1982</w:t>
      </w:r>
      <w:r w:rsidRPr="002864B1">
        <w:rPr>
          <w:rFonts w:ascii="Arial" w:eastAsia="Arial" w:hAnsi="Arial" w:cs="Arial"/>
          <w:sz w:val="16"/>
          <w:szCs w:val="16"/>
        </w:rPr>
        <w:t xml:space="preserve"> with 5 or more years </w:t>
      </w:r>
    </w:p>
    <w:p w14:paraId="41D97D55" w14:textId="77777777" w:rsidR="00FB5341" w:rsidRPr="002864B1" w:rsidRDefault="00FB5341" w:rsidP="00FB5341">
      <w:pPr>
        <w:pStyle w:val="ColorfulList-Accent1"/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of continuous service; or</w:t>
      </w:r>
    </w:p>
    <w:p w14:paraId="4FA9FEAB" w14:textId="77777777" w:rsidR="00FB5341" w:rsidRPr="002864B1" w:rsidRDefault="00FB5341" w:rsidP="00FB5341">
      <w:pPr>
        <w:pStyle w:val="ColorfulList-Accent1"/>
        <w:numPr>
          <w:ilvl w:val="0"/>
          <w:numId w:val="8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a warrant officer within the meaning of that Act</w:t>
      </w:r>
    </w:p>
    <w:p w14:paraId="479BC953" w14:textId="77777777" w:rsidR="00FB534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Member of the Institute of Chartered Accountants In Australia, the Australian Society of Certified Practising Accountants </w:t>
      </w:r>
    </w:p>
    <w:p w14:paraId="3E8761E0" w14:textId="77777777" w:rsidR="00FB5341" w:rsidRPr="00657EAB" w:rsidRDefault="00FB5341" w:rsidP="00FB5341">
      <w:pPr>
        <w:pStyle w:val="ColorfulList-Accent1"/>
        <w:spacing w:after="80"/>
        <w:ind w:left="567"/>
        <w:rPr>
          <w:rFonts w:ascii="Arial" w:eastAsia="Arial" w:hAnsi="Arial" w:cs="Arial"/>
          <w:sz w:val="16"/>
          <w:szCs w:val="16"/>
        </w:rPr>
      </w:pPr>
      <w:r w:rsidRPr="00657EAB">
        <w:rPr>
          <w:rFonts w:ascii="Arial" w:eastAsia="Arial" w:hAnsi="Arial" w:cs="Arial"/>
          <w:sz w:val="16"/>
          <w:szCs w:val="16"/>
        </w:rPr>
        <w:t>or the National institute of Accountants</w:t>
      </w:r>
    </w:p>
    <w:p w14:paraId="6AC2975A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Member of:</w:t>
      </w:r>
    </w:p>
    <w:p w14:paraId="463554C0" w14:textId="77777777" w:rsidR="00FB5341" w:rsidRPr="002864B1" w:rsidRDefault="00FB5341" w:rsidP="00FB5341">
      <w:pPr>
        <w:pStyle w:val="ColorfulList-Accent1"/>
        <w:numPr>
          <w:ilvl w:val="0"/>
          <w:numId w:val="9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the Parliament of the Commonwealth; or</w:t>
      </w:r>
    </w:p>
    <w:p w14:paraId="070129A9" w14:textId="77777777" w:rsidR="00FB5341" w:rsidRPr="002864B1" w:rsidRDefault="00FB5341" w:rsidP="00FB5341">
      <w:pPr>
        <w:pStyle w:val="ColorfulList-Accent1"/>
        <w:numPr>
          <w:ilvl w:val="0"/>
          <w:numId w:val="9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the Parliament of a State; or</w:t>
      </w:r>
    </w:p>
    <w:p w14:paraId="52A7FF0D" w14:textId="77777777" w:rsidR="00FB5341" w:rsidRPr="002864B1" w:rsidRDefault="00FB5341" w:rsidP="00FB5341">
      <w:pPr>
        <w:pStyle w:val="ColorfulList-Accent1"/>
        <w:numPr>
          <w:ilvl w:val="0"/>
          <w:numId w:val="9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a Territory legislature; or</w:t>
      </w:r>
    </w:p>
    <w:p w14:paraId="11F07A94" w14:textId="77777777" w:rsidR="00FB5341" w:rsidRPr="002864B1" w:rsidRDefault="00FB5341" w:rsidP="00FB5341">
      <w:pPr>
        <w:pStyle w:val="ColorfulList-Accent1"/>
        <w:numPr>
          <w:ilvl w:val="0"/>
          <w:numId w:val="9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a local government authority of a State or Territory</w:t>
      </w:r>
    </w:p>
    <w:p w14:paraId="519B45F9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Minister of religion registered under Subdivision A of Division 1 of Part IV of the </w:t>
      </w:r>
      <w:r w:rsidRPr="002864B1">
        <w:rPr>
          <w:rFonts w:ascii="Arial" w:eastAsia="Arial" w:hAnsi="Arial" w:cs="Arial"/>
          <w:i/>
          <w:sz w:val="16"/>
          <w:szCs w:val="16"/>
        </w:rPr>
        <w:t>Marriage Act 1961</w:t>
      </w:r>
    </w:p>
    <w:p w14:paraId="4CD842DD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Notary public</w:t>
      </w:r>
    </w:p>
    <w:p w14:paraId="1F89F739" w14:textId="77777777" w:rsidR="00FB534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 xml:space="preserve">Permanent employee of the Australian Postal Corporation with 5 or more years of continuous service who is employed in </w:t>
      </w:r>
    </w:p>
    <w:p w14:paraId="0ADDFE82" w14:textId="77777777" w:rsidR="00FB5341" w:rsidRPr="002864B1" w:rsidRDefault="00FB5341" w:rsidP="00FB5341">
      <w:pPr>
        <w:pStyle w:val="ColorfulList-Accent1"/>
        <w:spacing w:after="80"/>
        <w:ind w:left="567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an office supplying postal services to the public</w:t>
      </w:r>
    </w:p>
    <w:p w14:paraId="01796891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Permanent employee of:</w:t>
      </w:r>
    </w:p>
    <w:p w14:paraId="29AD4404" w14:textId="77777777" w:rsidR="00FB5341" w:rsidRDefault="00FB5341" w:rsidP="00FB5341">
      <w:pPr>
        <w:pStyle w:val="ColorfulList-Accent1"/>
        <w:numPr>
          <w:ilvl w:val="0"/>
          <w:numId w:val="10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the Commonwealth or a</w:t>
      </w:r>
      <w:r>
        <w:rPr>
          <w:rFonts w:ascii="Arial" w:eastAsia="Arial" w:hAnsi="Arial" w:cs="Arial"/>
          <w:sz w:val="16"/>
          <w:szCs w:val="16"/>
        </w:rPr>
        <w:t xml:space="preserve"> Commonwealth authority; or</w:t>
      </w:r>
    </w:p>
    <w:p w14:paraId="77170FEA" w14:textId="77777777" w:rsidR="00FB5341" w:rsidRDefault="00FB5341" w:rsidP="00FB5341">
      <w:pPr>
        <w:pStyle w:val="ColorfulList-Accent1"/>
        <w:numPr>
          <w:ilvl w:val="0"/>
          <w:numId w:val="10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a State or Territory or a S</w:t>
      </w:r>
      <w:r>
        <w:rPr>
          <w:rFonts w:ascii="Arial" w:eastAsia="Arial" w:hAnsi="Arial" w:cs="Arial"/>
          <w:sz w:val="16"/>
          <w:szCs w:val="16"/>
        </w:rPr>
        <w:t>tate or Territory authority; or</w:t>
      </w:r>
    </w:p>
    <w:p w14:paraId="4ACA6DC5" w14:textId="77777777" w:rsidR="00FB5341" w:rsidRPr="002864B1" w:rsidRDefault="00FB5341" w:rsidP="00FB5341">
      <w:pPr>
        <w:pStyle w:val="ColorfulList-Accent1"/>
        <w:numPr>
          <w:ilvl w:val="0"/>
          <w:numId w:val="10"/>
        </w:numPr>
        <w:ind w:left="992" w:hanging="357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a local government authority;</w:t>
      </w:r>
    </w:p>
    <w:p w14:paraId="52E1F40F" w14:textId="77777777" w:rsidR="00FB5341" w:rsidRPr="00971EEA" w:rsidRDefault="00FB5341" w:rsidP="00FB5341">
      <w:pPr>
        <w:ind w:left="567"/>
        <w:rPr>
          <w:rFonts w:ascii="Arial" w:eastAsia="Arial" w:hAnsi="Arial" w:cs="Arial"/>
          <w:sz w:val="16"/>
          <w:szCs w:val="16"/>
        </w:rPr>
      </w:pPr>
      <w:r w:rsidRPr="00971EEA">
        <w:rPr>
          <w:rFonts w:ascii="Arial" w:eastAsia="Arial" w:hAnsi="Arial" w:cs="Arial"/>
          <w:sz w:val="16"/>
          <w:szCs w:val="16"/>
        </w:rPr>
        <w:t>with 5 or more years of continuous service who is not specified in another item in this list</w:t>
      </w:r>
    </w:p>
    <w:p w14:paraId="415CC6F4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Person before whom a statutory declaration may be made under the law of the State or Territory in which the declaration is made</w:t>
      </w:r>
    </w:p>
    <w:p w14:paraId="1F4960E0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Police officer</w:t>
      </w:r>
    </w:p>
    <w:p w14:paraId="5D1629DF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Registrar, or Deputy Registrar, of a court</w:t>
      </w:r>
    </w:p>
    <w:p w14:paraId="36512834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Senior Executive Service employee of:</w:t>
      </w:r>
    </w:p>
    <w:p w14:paraId="628024B6" w14:textId="77777777" w:rsidR="00FB5341" w:rsidRPr="002864B1" w:rsidRDefault="00FB5341" w:rsidP="00FB5341">
      <w:pPr>
        <w:pStyle w:val="ColorfulList-Accent1"/>
        <w:numPr>
          <w:ilvl w:val="0"/>
          <w:numId w:val="11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the Commonwealth or a Commonwealth authority; or</w:t>
      </w:r>
    </w:p>
    <w:p w14:paraId="690D4171" w14:textId="77777777" w:rsidR="00FB5341" w:rsidRPr="002864B1" w:rsidRDefault="00FB5341" w:rsidP="00FB5341">
      <w:pPr>
        <w:pStyle w:val="ColorfulList-Accent1"/>
        <w:numPr>
          <w:ilvl w:val="0"/>
          <w:numId w:val="11"/>
        </w:numPr>
        <w:spacing w:after="80"/>
        <w:ind w:left="993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a State or Territory or a State or Territory authority</w:t>
      </w:r>
    </w:p>
    <w:p w14:paraId="3C947866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Sheriff</w:t>
      </w:r>
    </w:p>
    <w:p w14:paraId="26DBAD8F" w14:textId="77777777" w:rsidR="00FB5341" w:rsidRPr="002864B1" w:rsidRDefault="00FB5341" w:rsidP="00FB5341">
      <w:pPr>
        <w:pStyle w:val="ColorfulList-Accent1"/>
        <w:numPr>
          <w:ilvl w:val="0"/>
          <w:numId w:val="5"/>
        </w:numPr>
        <w:spacing w:after="80"/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Sheriffs officer</w:t>
      </w:r>
    </w:p>
    <w:p w14:paraId="549E0BE2" w14:textId="77777777" w:rsidR="00FB5341" w:rsidRPr="00FB5341" w:rsidRDefault="00FB5341" w:rsidP="00FB5341">
      <w:pPr>
        <w:pStyle w:val="ColorfulList-Accent1"/>
        <w:numPr>
          <w:ilvl w:val="0"/>
          <w:numId w:val="5"/>
        </w:numPr>
        <w:ind w:left="567" w:hanging="294"/>
        <w:rPr>
          <w:rFonts w:ascii="Arial" w:eastAsia="Arial" w:hAnsi="Arial" w:cs="Arial"/>
          <w:sz w:val="16"/>
          <w:szCs w:val="16"/>
        </w:rPr>
      </w:pPr>
      <w:r w:rsidRPr="002864B1">
        <w:rPr>
          <w:rFonts w:ascii="Arial" w:eastAsia="Arial" w:hAnsi="Arial" w:cs="Arial"/>
          <w:sz w:val="16"/>
          <w:szCs w:val="16"/>
        </w:rPr>
        <w:t>Teacher employed on a full-time basis at a school or tertiary education institution</w:t>
      </w:r>
      <w:r w:rsidR="00086583">
        <w:rPr>
          <w:rFonts w:ascii="Arial" w:eastAsia="Arial" w:hAnsi="Arial" w:cs="Arial"/>
          <w:sz w:val="16"/>
          <w:szCs w:val="16"/>
        </w:rPr>
        <w:t>.</w:t>
      </w:r>
    </w:p>
    <w:sectPr w:rsidR="00FB5341" w:rsidRPr="00FB5341" w:rsidSect="004558BE">
      <w:type w:val="continuous"/>
      <w:pgSz w:w="11906" w:h="16838"/>
      <w:pgMar w:top="567" w:right="567" w:bottom="567" w:left="567" w:header="709" w:footer="709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62BEE" w14:textId="77777777" w:rsidR="006F3C0B" w:rsidRDefault="006F3C0B">
      <w:r>
        <w:separator/>
      </w:r>
    </w:p>
  </w:endnote>
  <w:endnote w:type="continuationSeparator" w:id="0">
    <w:p w14:paraId="77750005" w14:textId="77777777" w:rsidR="006F3C0B" w:rsidRDefault="006F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266C4" w14:textId="77777777" w:rsidR="00067BA0" w:rsidRPr="00086583" w:rsidRDefault="00067BA0" w:rsidP="00F247E6">
    <w:pPr>
      <w:pStyle w:val="Footer"/>
      <w:jc w:val="right"/>
      <w:rPr>
        <w:rFonts w:ascii="Arial" w:hAnsi="Arial" w:cs="Arial"/>
        <w:sz w:val="16"/>
        <w:szCs w:val="16"/>
      </w:rPr>
    </w:pPr>
    <w:r w:rsidRPr="00086583">
      <w:rPr>
        <w:rFonts w:ascii="Arial" w:hAnsi="Arial" w:cs="Arial"/>
        <w:sz w:val="16"/>
        <w:szCs w:val="16"/>
        <w:lang w:val="en-US"/>
      </w:rPr>
      <w:t>A</w:t>
    </w:r>
    <w:r w:rsidR="008C1A3D" w:rsidRPr="00086583">
      <w:rPr>
        <w:rFonts w:ascii="Arial" w:hAnsi="Arial" w:cs="Arial"/>
        <w:sz w:val="16"/>
        <w:szCs w:val="16"/>
        <w:lang w:val="en-US"/>
      </w:rPr>
      <w:t>MSA 332 (</w:t>
    </w:r>
    <w:r w:rsidR="00086583">
      <w:rPr>
        <w:rFonts w:ascii="Arial" w:hAnsi="Arial" w:cs="Arial"/>
        <w:sz w:val="16"/>
        <w:szCs w:val="16"/>
        <w:lang w:val="en-US"/>
      </w:rPr>
      <w:t>06</w:t>
    </w:r>
    <w:r w:rsidRPr="00086583">
      <w:rPr>
        <w:rFonts w:ascii="Arial" w:hAnsi="Arial" w:cs="Arial"/>
        <w:sz w:val="16"/>
        <w:szCs w:val="16"/>
        <w:lang w:val="en-US"/>
      </w:rPr>
      <w:t>/1</w:t>
    </w:r>
    <w:r w:rsidR="00086583">
      <w:rPr>
        <w:rFonts w:ascii="Arial" w:hAnsi="Arial" w:cs="Arial"/>
        <w:sz w:val="16"/>
        <w:szCs w:val="16"/>
        <w:lang w:val="en-US"/>
      </w:rPr>
      <w:t>5</w:t>
    </w:r>
    <w:r w:rsidRPr="00086583">
      <w:rPr>
        <w:rFonts w:ascii="Arial" w:hAnsi="Arial" w:cs="Arial"/>
        <w:sz w:val="16"/>
        <w:szCs w:val="16"/>
        <w:lang w:val="en-US"/>
      </w:rPr>
      <w:t xml:space="preserve">) Page </w:t>
    </w:r>
    <w:r w:rsidRPr="00086583">
      <w:rPr>
        <w:rFonts w:ascii="Arial" w:hAnsi="Arial" w:cs="Arial"/>
        <w:sz w:val="16"/>
        <w:szCs w:val="16"/>
        <w:lang w:val="en-US"/>
      </w:rPr>
      <w:fldChar w:fldCharType="begin"/>
    </w:r>
    <w:r w:rsidRPr="00086583">
      <w:rPr>
        <w:rFonts w:ascii="Arial" w:hAnsi="Arial" w:cs="Arial"/>
        <w:sz w:val="16"/>
        <w:szCs w:val="16"/>
        <w:lang w:val="en-US"/>
      </w:rPr>
      <w:instrText xml:space="preserve"> PAGE </w:instrText>
    </w:r>
    <w:r w:rsidRPr="00086583">
      <w:rPr>
        <w:rFonts w:ascii="Arial" w:hAnsi="Arial" w:cs="Arial"/>
        <w:sz w:val="16"/>
        <w:szCs w:val="16"/>
        <w:lang w:val="en-US"/>
      </w:rPr>
      <w:fldChar w:fldCharType="separate"/>
    </w:r>
    <w:r w:rsidR="005612CA">
      <w:rPr>
        <w:rFonts w:ascii="Arial" w:hAnsi="Arial" w:cs="Arial"/>
        <w:noProof/>
        <w:sz w:val="16"/>
        <w:szCs w:val="16"/>
        <w:lang w:val="en-US"/>
      </w:rPr>
      <w:t>1</w:t>
    </w:r>
    <w:r w:rsidRPr="00086583">
      <w:rPr>
        <w:rFonts w:ascii="Arial" w:hAnsi="Arial" w:cs="Arial"/>
        <w:sz w:val="16"/>
        <w:szCs w:val="16"/>
        <w:lang w:val="en-US"/>
      </w:rPr>
      <w:fldChar w:fldCharType="end"/>
    </w:r>
    <w:r w:rsidRPr="00086583">
      <w:rPr>
        <w:rFonts w:ascii="Arial" w:hAnsi="Arial" w:cs="Arial"/>
        <w:sz w:val="16"/>
        <w:szCs w:val="16"/>
        <w:lang w:val="en-US"/>
      </w:rPr>
      <w:t xml:space="preserve"> of </w:t>
    </w:r>
    <w:r w:rsidRPr="00086583">
      <w:rPr>
        <w:rFonts w:ascii="Arial" w:hAnsi="Arial" w:cs="Arial"/>
        <w:sz w:val="16"/>
        <w:szCs w:val="16"/>
        <w:lang w:val="en-US"/>
      </w:rPr>
      <w:fldChar w:fldCharType="begin"/>
    </w:r>
    <w:r w:rsidRPr="00086583">
      <w:rPr>
        <w:rFonts w:ascii="Arial" w:hAnsi="Arial" w:cs="Arial"/>
        <w:sz w:val="16"/>
        <w:szCs w:val="16"/>
        <w:lang w:val="en-US"/>
      </w:rPr>
      <w:instrText xml:space="preserve"> NUMPAGES </w:instrText>
    </w:r>
    <w:r w:rsidRPr="00086583">
      <w:rPr>
        <w:rFonts w:ascii="Arial" w:hAnsi="Arial" w:cs="Arial"/>
        <w:sz w:val="16"/>
        <w:szCs w:val="16"/>
        <w:lang w:val="en-US"/>
      </w:rPr>
      <w:fldChar w:fldCharType="separate"/>
    </w:r>
    <w:r w:rsidR="005612CA">
      <w:rPr>
        <w:rFonts w:ascii="Arial" w:hAnsi="Arial" w:cs="Arial"/>
        <w:noProof/>
        <w:sz w:val="16"/>
        <w:szCs w:val="16"/>
        <w:lang w:val="en-US"/>
      </w:rPr>
      <w:t>3</w:t>
    </w:r>
    <w:r w:rsidRPr="00086583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B59F" w14:textId="77777777" w:rsidR="00067BA0" w:rsidRPr="00086583" w:rsidRDefault="00086583" w:rsidP="00086583">
    <w:pPr>
      <w:pStyle w:val="Footer"/>
      <w:jc w:val="right"/>
      <w:rPr>
        <w:rFonts w:ascii="Arial" w:hAnsi="Arial" w:cs="Arial"/>
        <w:sz w:val="16"/>
        <w:szCs w:val="16"/>
      </w:rPr>
    </w:pPr>
    <w:r w:rsidRPr="00086583">
      <w:rPr>
        <w:rFonts w:ascii="Arial" w:hAnsi="Arial" w:cs="Arial"/>
        <w:sz w:val="16"/>
        <w:szCs w:val="16"/>
        <w:lang w:val="en-US"/>
      </w:rPr>
      <w:t>AMSA 332 (</w:t>
    </w:r>
    <w:r>
      <w:rPr>
        <w:rFonts w:ascii="Arial" w:hAnsi="Arial" w:cs="Arial"/>
        <w:sz w:val="16"/>
        <w:szCs w:val="16"/>
        <w:lang w:val="en-US"/>
      </w:rPr>
      <w:t>06</w:t>
    </w:r>
    <w:r w:rsidRPr="00086583">
      <w:rPr>
        <w:rFonts w:ascii="Arial" w:hAnsi="Arial" w:cs="Arial"/>
        <w:sz w:val="16"/>
        <w:szCs w:val="16"/>
        <w:lang w:val="en-US"/>
      </w:rPr>
      <w:t>/1</w:t>
    </w:r>
    <w:r>
      <w:rPr>
        <w:rFonts w:ascii="Arial" w:hAnsi="Arial" w:cs="Arial"/>
        <w:sz w:val="16"/>
        <w:szCs w:val="16"/>
        <w:lang w:val="en-US"/>
      </w:rPr>
      <w:t>5</w:t>
    </w:r>
    <w:r w:rsidRPr="00086583">
      <w:rPr>
        <w:rFonts w:ascii="Arial" w:hAnsi="Arial" w:cs="Arial"/>
        <w:sz w:val="16"/>
        <w:szCs w:val="16"/>
        <w:lang w:val="en-US"/>
      </w:rPr>
      <w:t xml:space="preserve">) Page </w:t>
    </w:r>
    <w:r w:rsidRPr="00086583">
      <w:rPr>
        <w:rFonts w:ascii="Arial" w:hAnsi="Arial" w:cs="Arial"/>
        <w:sz w:val="16"/>
        <w:szCs w:val="16"/>
        <w:lang w:val="en-US"/>
      </w:rPr>
      <w:fldChar w:fldCharType="begin"/>
    </w:r>
    <w:r w:rsidRPr="00086583">
      <w:rPr>
        <w:rFonts w:ascii="Arial" w:hAnsi="Arial" w:cs="Arial"/>
        <w:sz w:val="16"/>
        <w:szCs w:val="16"/>
        <w:lang w:val="en-US"/>
      </w:rPr>
      <w:instrText xml:space="preserve"> PAGE </w:instrText>
    </w:r>
    <w:r w:rsidRPr="00086583">
      <w:rPr>
        <w:rFonts w:ascii="Arial" w:hAnsi="Arial" w:cs="Arial"/>
        <w:sz w:val="16"/>
        <w:szCs w:val="16"/>
        <w:lang w:val="en-US"/>
      </w:rPr>
      <w:fldChar w:fldCharType="separate"/>
    </w:r>
    <w:r w:rsidR="005612CA">
      <w:rPr>
        <w:rFonts w:ascii="Arial" w:hAnsi="Arial" w:cs="Arial"/>
        <w:noProof/>
        <w:sz w:val="16"/>
        <w:szCs w:val="16"/>
        <w:lang w:val="en-US"/>
      </w:rPr>
      <w:t>3</w:t>
    </w:r>
    <w:r w:rsidRPr="00086583">
      <w:rPr>
        <w:rFonts w:ascii="Arial" w:hAnsi="Arial" w:cs="Arial"/>
        <w:sz w:val="16"/>
        <w:szCs w:val="16"/>
        <w:lang w:val="en-US"/>
      </w:rPr>
      <w:fldChar w:fldCharType="end"/>
    </w:r>
    <w:r w:rsidRPr="00086583">
      <w:rPr>
        <w:rFonts w:ascii="Arial" w:hAnsi="Arial" w:cs="Arial"/>
        <w:sz w:val="16"/>
        <w:szCs w:val="16"/>
        <w:lang w:val="en-US"/>
      </w:rPr>
      <w:t xml:space="preserve"> of </w:t>
    </w:r>
    <w:r w:rsidRPr="00086583">
      <w:rPr>
        <w:rFonts w:ascii="Arial" w:hAnsi="Arial" w:cs="Arial"/>
        <w:sz w:val="16"/>
        <w:szCs w:val="16"/>
        <w:lang w:val="en-US"/>
      </w:rPr>
      <w:fldChar w:fldCharType="begin"/>
    </w:r>
    <w:r w:rsidRPr="00086583">
      <w:rPr>
        <w:rFonts w:ascii="Arial" w:hAnsi="Arial" w:cs="Arial"/>
        <w:sz w:val="16"/>
        <w:szCs w:val="16"/>
        <w:lang w:val="en-US"/>
      </w:rPr>
      <w:instrText xml:space="preserve"> NUMPAGES </w:instrText>
    </w:r>
    <w:r w:rsidRPr="00086583">
      <w:rPr>
        <w:rFonts w:ascii="Arial" w:hAnsi="Arial" w:cs="Arial"/>
        <w:sz w:val="16"/>
        <w:szCs w:val="16"/>
        <w:lang w:val="en-US"/>
      </w:rPr>
      <w:fldChar w:fldCharType="separate"/>
    </w:r>
    <w:r w:rsidR="005612CA">
      <w:rPr>
        <w:rFonts w:ascii="Arial" w:hAnsi="Arial" w:cs="Arial"/>
        <w:noProof/>
        <w:sz w:val="16"/>
        <w:szCs w:val="16"/>
        <w:lang w:val="en-US"/>
      </w:rPr>
      <w:t>3</w:t>
    </w:r>
    <w:r w:rsidRPr="00086583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1A1A6" w14:textId="77777777" w:rsidR="006F3C0B" w:rsidRDefault="006F3C0B">
      <w:r>
        <w:separator/>
      </w:r>
    </w:p>
  </w:footnote>
  <w:footnote w:type="continuationSeparator" w:id="0">
    <w:p w14:paraId="60F033CA" w14:textId="77777777" w:rsidR="006F3C0B" w:rsidRDefault="006F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3F"/>
    <w:multiLevelType w:val="hybridMultilevel"/>
    <w:tmpl w:val="2BAE2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04C9"/>
    <w:multiLevelType w:val="hybridMultilevel"/>
    <w:tmpl w:val="83A4A6F8"/>
    <w:lvl w:ilvl="0" w:tplc="1070E1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07256D"/>
    <w:multiLevelType w:val="hybridMultilevel"/>
    <w:tmpl w:val="FADA3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39A2"/>
    <w:multiLevelType w:val="hybridMultilevel"/>
    <w:tmpl w:val="7008666C"/>
    <w:lvl w:ilvl="0" w:tplc="C80AA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7B54"/>
    <w:multiLevelType w:val="hybridMultilevel"/>
    <w:tmpl w:val="4FB89D6A"/>
    <w:lvl w:ilvl="0" w:tplc="C80AA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C4081"/>
    <w:multiLevelType w:val="hybridMultilevel"/>
    <w:tmpl w:val="94DA1B60"/>
    <w:lvl w:ilvl="0" w:tplc="C80AA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B226B"/>
    <w:multiLevelType w:val="hybridMultilevel"/>
    <w:tmpl w:val="36FCE614"/>
    <w:lvl w:ilvl="0" w:tplc="C80AA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63B26"/>
    <w:multiLevelType w:val="hybridMultilevel"/>
    <w:tmpl w:val="A38A7DF6"/>
    <w:lvl w:ilvl="0" w:tplc="C80AA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45FBA"/>
    <w:multiLevelType w:val="hybridMultilevel"/>
    <w:tmpl w:val="5BF4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10BA8"/>
    <w:multiLevelType w:val="hybridMultilevel"/>
    <w:tmpl w:val="9BE2D3E4"/>
    <w:lvl w:ilvl="0" w:tplc="C80AA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B34C8"/>
    <w:multiLevelType w:val="hybridMultilevel"/>
    <w:tmpl w:val="C6506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7721678">
    <w:abstractNumId w:val="0"/>
  </w:num>
  <w:num w:numId="2" w16cid:durableId="1445230649">
    <w:abstractNumId w:val="1"/>
  </w:num>
  <w:num w:numId="3" w16cid:durableId="111479527">
    <w:abstractNumId w:val="10"/>
  </w:num>
  <w:num w:numId="4" w16cid:durableId="2112162555">
    <w:abstractNumId w:val="2"/>
  </w:num>
  <w:num w:numId="5" w16cid:durableId="1639990385">
    <w:abstractNumId w:val="8"/>
  </w:num>
  <w:num w:numId="6" w16cid:durableId="1562711960">
    <w:abstractNumId w:val="9"/>
  </w:num>
  <w:num w:numId="7" w16cid:durableId="1558084500">
    <w:abstractNumId w:val="5"/>
  </w:num>
  <w:num w:numId="8" w16cid:durableId="591551672">
    <w:abstractNumId w:val="4"/>
  </w:num>
  <w:num w:numId="9" w16cid:durableId="1128400556">
    <w:abstractNumId w:val="3"/>
  </w:num>
  <w:num w:numId="10" w16cid:durableId="894395977">
    <w:abstractNumId w:val="6"/>
  </w:num>
  <w:num w:numId="11" w16cid:durableId="1583759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1/N+MNNNeRauKlWRmtghVGoaPmd1CXQH5bhlCVUI2z10ejrDpXnvbJ7ptftaIfFN4MdwPy7juBJjxjXoAx73A==" w:salt="8t8uFUSkBS6DxDlexty0M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2D"/>
    <w:rsid w:val="00067BA0"/>
    <w:rsid w:val="00086583"/>
    <w:rsid w:val="0009082D"/>
    <w:rsid w:val="001F44C1"/>
    <w:rsid w:val="004355F3"/>
    <w:rsid w:val="004558BE"/>
    <w:rsid w:val="005612CA"/>
    <w:rsid w:val="005C4F46"/>
    <w:rsid w:val="006F3C0B"/>
    <w:rsid w:val="008435BD"/>
    <w:rsid w:val="008C1A3D"/>
    <w:rsid w:val="00B75209"/>
    <w:rsid w:val="00C629C3"/>
    <w:rsid w:val="00CB2412"/>
    <w:rsid w:val="00ED1F5B"/>
    <w:rsid w:val="00F247E6"/>
    <w:rsid w:val="00FA1104"/>
    <w:rsid w:val="00F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9D521"/>
  <w14:defaultImageDpi w14:val="300"/>
  <w15:chartTrackingRefBased/>
  <w15:docId w15:val="{A68488AF-BED9-4F8F-9F85-8B268710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3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C3252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58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45895"/>
    <w:pPr>
      <w:tabs>
        <w:tab w:val="center" w:pos="4320"/>
        <w:tab w:val="right" w:pos="8640"/>
      </w:tabs>
    </w:pPr>
  </w:style>
  <w:style w:type="paragraph" w:styleId="ColorfulList-Accent1">
    <w:name w:val="Colorful List Accent 1"/>
    <w:basedOn w:val="Normal"/>
    <w:uiPriority w:val="34"/>
    <w:qFormat/>
    <w:rsid w:val="00FB5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01\Downloads\amsa332-statutory-declaration-for-builders-certificate-internatio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amsa332-statutory-declaration-for-builders-certificate-international.dot</Template>
  <TotalTime>1</TotalTime>
  <Pages>3</Pages>
  <Words>802</Words>
  <Characters>7297</Characters>
  <Application>Microsoft Office Word</Application>
  <DocSecurity>0</DocSecurity>
  <Lines>132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Company>AMSA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subject/>
  <dc:creator>Tuffin, Richard</dc:creator>
  <cp:keywords/>
  <dc:description/>
  <cp:lastModifiedBy>Tuffin, Richard</cp:lastModifiedBy>
  <cp:revision>1</cp:revision>
  <cp:lastPrinted>2007-06-28T06:01:00Z</cp:lastPrinted>
  <dcterms:created xsi:type="dcterms:W3CDTF">2024-09-10T06:07:00Z</dcterms:created>
  <dcterms:modified xsi:type="dcterms:W3CDTF">2024-09-10T06:08:00Z</dcterms:modified>
</cp:coreProperties>
</file>